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2D1" w14:textId="77777777" w:rsidR="00274AC4" w:rsidRDefault="00367F10" w:rsidP="00274AC4">
      <w:pPr>
        <w:jc w:val="center"/>
        <w:rPr>
          <w:rFonts w:ascii="Garamond" w:hAnsi="Garamond"/>
          <w:b/>
          <w:sz w:val="22"/>
          <w:lang w:val="en-US"/>
        </w:rPr>
      </w:pPr>
      <w:r w:rsidRPr="00374F34">
        <w:rPr>
          <w:rFonts w:ascii="Garamond" w:hAnsi="Garamond"/>
          <w:b/>
          <w:sz w:val="22"/>
          <w:lang w:val="en-US"/>
        </w:rPr>
        <w:t xml:space="preserve">Application form to </w:t>
      </w:r>
      <w:r w:rsidR="00F007B4">
        <w:rPr>
          <w:rFonts w:ascii="Garamond" w:hAnsi="Garamond"/>
          <w:b/>
          <w:sz w:val="22"/>
          <w:lang w:val="en-US"/>
        </w:rPr>
        <w:t>request a compassionate use program or a medical need program</w:t>
      </w:r>
    </w:p>
    <w:p w14:paraId="0105B701" w14:textId="77777777" w:rsidR="00275CAB" w:rsidRDefault="00275CAB" w:rsidP="00274AC4">
      <w:pPr>
        <w:jc w:val="center"/>
        <w:rPr>
          <w:rFonts w:ascii="Garamond" w:hAnsi="Garamond"/>
          <w:b/>
          <w:sz w:val="22"/>
          <w:lang w:val="en-US"/>
        </w:rPr>
      </w:pPr>
    </w:p>
    <w:p w14:paraId="534A4434" w14:textId="77777777" w:rsidR="00275CAB" w:rsidRPr="00374F34" w:rsidRDefault="00275CAB" w:rsidP="00275CAB">
      <w:pPr>
        <w:rPr>
          <w:rFonts w:ascii="Garamond" w:hAnsi="Garamond"/>
          <w:b/>
          <w:sz w:val="20"/>
          <w:lang w:val="en-US"/>
        </w:rPr>
      </w:pPr>
      <w:r>
        <w:rPr>
          <w:rFonts w:ascii="Garamond" w:hAnsi="Garamond"/>
          <w:b/>
          <w:sz w:val="20"/>
          <w:lang w:val="en-US"/>
        </w:rPr>
        <w:t>To be completed by</w:t>
      </w:r>
      <w:r w:rsidR="006207C3">
        <w:rPr>
          <w:rFonts w:ascii="Garamond" w:hAnsi="Garamond"/>
          <w:b/>
          <w:sz w:val="20"/>
          <w:lang w:val="en-US"/>
        </w:rPr>
        <w:t xml:space="preserve"> the</w:t>
      </w:r>
      <w:r>
        <w:rPr>
          <w:rFonts w:ascii="Garamond" w:hAnsi="Garamond"/>
          <w:b/>
          <w:sz w:val="20"/>
          <w:lang w:val="en-US"/>
        </w:rPr>
        <w:t xml:space="preserve"> </w:t>
      </w:r>
      <w:r w:rsidR="008D6C8F">
        <w:rPr>
          <w:rFonts w:ascii="Garamond" w:hAnsi="Garamond"/>
          <w:b/>
          <w:sz w:val="20"/>
          <w:lang w:val="en-US"/>
        </w:rPr>
        <w:t>FAMHP</w:t>
      </w:r>
    </w:p>
    <w:tbl>
      <w:tblPr>
        <w:tblStyle w:val="Tabelraster"/>
        <w:tblW w:w="0" w:type="auto"/>
        <w:tblInd w:w="450" w:type="dxa"/>
        <w:tblLook w:val="04A0" w:firstRow="1" w:lastRow="0" w:firstColumn="1" w:lastColumn="0" w:noHBand="0" w:noVBand="1"/>
      </w:tblPr>
      <w:tblGrid>
        <w:gridCol w:w="9168"/>
      </w:tblGrid>
      <w:tr w:rsidR="00275CAB" w14:paraId="431F804D" w14:textId="77777777" w:rsidTr="00022368">
        <w:tc>
          <w:tcPr>
            <w:tcW w:w="9768" w:type="dxa"/>
            <w:shd w:val="clear" w:color="auto" w:fill="DDD9C3" w:themeFill="background2" w:themeFillShade="E6"/>
          </w:tcPr>
          <w:p w14:paraId="63276A7D" w14:textId="77777777"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  <w:bookmarkStart w:id="0" w:name="OLE_LINK1"/>
            <w:bookmarkStart w:id="1" w:name="OLE_LINK2"/>
            <w:r w:rsidRPr="00374F34">
              <w:rPr>
                <w:rFonts w:ascii="Garamond" w:hAnsi="Garamond"/>
                <w:sz w:val="20"/>
                <w:lang w:val="en-US"/>
              </w:rPr>
              <w:t xml:space="preserve">Reception date of your application form by </w:t>
            </w:r>
            <w:r w:rsidR="006207C3">
              <w:rPr>
                <w:rFonts w:ascii="Garamond" w:hAnsi="Garamond"/>
                <w:sz w:val="20"/>
                <w:lang w:val="en-US"/>
              </w:rPr>
              <w:t xml:space="preserve">the </w:t>
            </w:r>
            <w:r w:rsidR="008D6C8F" w:rsidRPr="00374F34">
              <w:rPr>
                <w:rFonts w:ascii="Garamond" w:hAnsi="Garamond"/>
                <w:sz w:val="20"/>
                <w:lang w:val="en-US"/>
              </w:rPr>
              <w:t>FA</w:t>
            </w:r>
            <w:r w:rsidR="008D6C8F">
              <w:rPr>
                <w:rFonts w:ascii="Garamond" w:hAnsi="Garamond"/>
                <w:sz w:val="20"/>
                <w:lang w:val="en-US"/>
              </w:rPr>
              <w:t>MH</w:t>
            </w:r>
            <w:r w:rsidR="008D6C8F" w:rsidRPr="00374F34">
              <w:rPr>
                <w:rFonts w:ascii="Garamond" w:hAnsi="Garamond"/>
                <w:sz w:val="20"/>
                <w:lang w:val="en-US"/>
              </w:rPr>
              <w:t>P</w:t>
            </w:r>
            <w:bookmarkEnd w:id="0"/>
            <w:bookmarkEnd w:id="1"/>
          </w:p>
          <w:p w14:paraId="7A2D1C6A" w14:textId="77777777"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</w:p>
          <w:p w14:paraId="2FA81B00" w14:textId="77777777"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</w:p>
          <w:p w14:paraId="5F2098A7" w14:textId="77777777" w:rsidR="00275CAB" w:rsidRPr="00374F34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  <w:bookmarkStart w:id="2" w:name="OLE_LINK3"/>
            <w:bookmarkStart w:id="3" w:name="OLE_LINK4"/>
            <w:r>
              <w:rPr>
                <w:rFonts w:ascii="Garamond" w:hAnsi="Garamond"/>
                <w:sz w:val="20"/>
                <w:lang w:val="en-US"/>
              </w:rPr>
              <w:t xml:space="preserve">FAMHP REF : </w:t>
            </w:r>
          </w:p>
          <w:bookmarkEnd w:id="2"/>
          <w:bookmarkEnd w:id="3"/>
          <w:p w14:paraId="008D2DB7" w14:textId="77777777" w:rsidR="00275CAB" w:rsidRDefault="00275CAB">
            <w:pPr>
              <w:pStyle w:val="Kop3"/>
              <w:ind w:left="0"/>
              <w:rPr>
                <w:rFonts w:ascii="Garamond" w:hAnsi="Garamond"/>
                <w:sz w:val="24"/>
                <w:lang w:val="en-US"/>
              </w:rPr>
            </w:pPr>
          </w:p>
        </w:tc>
      </w:tr>
    </w:tbl>
    <w:p w14:paraId="2A89D401" w14:textId="77777777" w:rsidR="00274AC4" w:rsidRDefault="00274AC4">
      <w:pPr>
        <w:pStyle w:val="Kop3"/>
        <w:rPr>
          <w:rFonts w:ascii="Garamond" w:hAnsi="Garamond"/>
          <w:sz w:val="24"/>
          <w:lang w:val="en-US"/>
        </w:rPr>
      </w:pPr>
    </w:p>
    <w:p w14:paraId="0496FAFD" w14:textId="77777777" w:rsidR="004C4BA4" w:rsidRDefault="00F007B4" w:rsidP="004C4BA4">
      <w:pPr>
        <w:rPr>
          <w:lang w:val="en-US"/>
        </w:rPr>
      </w:pPr>
      <w:r>
        <w:rPr>
          <w:lang w:val="en-US"/>
        </w:rPr>
        <w:t xml:space="preserve">Application for : </w:t>
      </w:r>
    </w:p>
    <w:p w14:paraId="2F278079" w14:textId="77777777" w:rsidR="003276A6" w:rsidRDefault="003276A6" w:rsidP="004C4BA4">
      <w:pPr>
        <w:rPr>
          <w:lang w:val="en-US"/>
        </w:rPr>
      </w:pPr>
    </w:p>
    <w:tbl>
      <w:tblPr>
        <w:tblStyle w:val="Tabelraster"/>
        <w:tblW w:w="4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9"/>
      </w:tblGrid>
      <w:tr w:rsidR="009E4846" w14:paraId="73882EC3" w14:textId="77777777" w:rsidTr="00A93028">
        <w:trPr>
          <w:trHeight w:val="464"/>
        </w:trPr>
        <w:tc>
          <w:tcPr>
            <w:tcW w:w="2499" w:type="pct"/>
            <w:vAlign w:val="center"/>
          </w:tcPr>
          <w:p w14:paraId="19785D27" w14:textId="77777777" w:rsidR="009E4846" w:rsidRDefault="00C0270C" w:rsidP="00A9302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6"/>
            <w:r w:rsidR="009E4846">
              <w:rPr>
                <w:lang w:val="en-US"/>
              </w:rPr>
              <w:instrText xml:space="preserve"> FORMCHECKBOX </w:instrText>
            </w:r>
            <w:r w:rsidR="00540725">
              <w:rPr>
                <w:lang w:val="en-US"/>
              </w:rPr>
            </w:r>
            <w:r w:rsidR="0054072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 w:rsidR="00A93028">
              <w:rPr>
                <w:lang w:val="en-US"/>
              </w:rPr>
              <w:t xml:space="preserve"> Compassionate Use</w:t>
            </w:r>
            <w:r w:rsidR="009E4846">
              <w:rPr>
                <w:lang w:val="en-US"/>
              </w:rPr>
              <w:t xml:space="preserve"> Program</w:t>
            </w:r>
          </w:p>
        </w:tc>
        <w:tc>
          <w:tcPr>
            <w:tcW w:w="2501" w:type="pct"/>
            <w:vAlign w:val="center"/>
          </w:tcPr>
          <w:p w14:paraId="399A67AD" w14:textId="77777777" w:rsidR="00A93028" w:rsidRDefault="00C0270C" w:rsidP="006207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7"/>
            <w:r w:rsidR="009E4846">
              <w:rPr>
                <w:lang w:val="en-US"/>
              </w:rPr>
              <w:instrText xml:space="preserve"> FORMCHECKBOX </w:instrText>
            </w:r>
            <w:r w:rsidR="00540725">
              <w:rPr>
                <w:lang w:val="en-US"/>
              </w:rPr>
            </w:r>
            <w:r w:rsidR="0054072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 w:rsidR="009E4846">
              <w:rPr>
                <w:lang w:val="en-US"/>
              </w:rPr>
              <w:t xml:space="preserve"> Medical Need Program</w:t>
            </w:r>
          </w:p>
        </w:tc>
      </w:tr>
    </w:tbl>
    <w:p w14:paraId="4A76E3A7" w14:textId="77777777" w:rsidR="003276A6" w:rsidRDefault="003276A6" w:rsidP="004C4BA4">
      <w:pPr>
        <w:rPr>
          <w:lang w:val="en-US"/>
        </w:rPr>
      </w:pPr>
    </w:p>
    <w:p w14:paraId="4E085E66" w14:textId="77777777" w:rsidR="004C4BA4" w:rsidRDefault="004C4BA4" w:rsidP="004C4BA4">
      <w:pPr>
        <w:rPr>
          <w:lang w:val="en-US"/>
        </w:rPr>
      </w:pPr>
    </w:p>
    <w:p w14:paraId="321A5C00" w14:textId="77777777" w:rsidR="003276A6" w:rsidRDefault="00C0270C" w:rsidP="004C4BA4">
      <w:pPr>
        <w:rPr>
          <w:lang w:val="en-US"/>
        </w:rPr>
      </w:pPr>
      <w:r>
        <w:rPr>
          <w:lang w:val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B97614">
        <w:rPr>
          <w:lang w:val="en-US"/>
        </w:rPr>
        <w:instrText xml:space="preserve"> FORMCHECKBOX </w:instrText>
      </w:r>
      <w:r w:rsidR="00540725">
        <w:rPr>
          <w:lang w:val="en-US"/>
        </w:rPr>
      </w:r>
      <w:r w:rsidR="00540725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B97614">
        <w:rPr>
          <w:lang w:val="en-US"/>
        </w:rPr>
        <w:t xml:space="preserve"> Amendment for an approved Compassionate Use Program</w:t>
      </w:r>
      <w:r w:rsidR="003276A6">
        <w:rPr>
          <w:lang w:val="en-US"/>
        </w:rPr>
        <w:t xml:space="preserve"> (Provide our reference :  </w:t>
      </w:r>
      <w:r>
        <w:rPr>
          <w:lang w:val="en-US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" w:name="Texte65"/>
      <w:r w:rsidR="003276A6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 w:rsidR="003276A6">
        <w:rPr>
          <w:lang w:val="en-US"/>
        </w:rPr>
        <w:t>)</w:t>
      </w:r>
      <w:r w:rsidR="00B97614">
        <w:rPr>
          <w:lang w:val="en-US"/>
        </w:rPr>
        <w:tab/>
      </w:r>
    </w:p>
    <w:p w14:paraId="384849E3" w14:textId="77777777" w:rsidR="003276A6" w:rsidRDefault="003276A6" w:rsidP="004C4BA4">
      <w:pPr>
        <w:rPr>
          <w:lang w:val="en-US"/>
        </w:rPr>
      </w:pPr>
    </w:p>
    <w:p w14:paraId="484753CB" w14:textId="77777777" w:rsidR="004C4BA4" w:rsidRDefault="00C0270C" w:rsidP="004C4BA4">
      <w:pPr>
        <w:rPr>
          <w:lang w:val="en-US"/>
        </w:rPr>
      </w:pPr>
      <w:r>
        <w:rPr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B97614">
        <w:rPr>
          <w:lang w:val="en-US"/>
        </w:rPr>
        <w:instrText xml:space="preserve"> FORMCHECKBOX </w:instrText>
      </w:r>
      <w:r w:rsidR="00540725">
        <w:rPr>
          <w:lang w:val="en-US"/>
        </w:rPr>
      </w:r>
      <w:r w:rsidR="00540725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B97614">
        <w:rPr>
          <w:lang w:val="en-US"/>
        </w:rPr>
        <w:t xml:space="preserve"> </w:t>
      </w:r>
      <w:r w:rsidR="005143A7">
        <w:rPr>
          <w:lang w:val="en-US"/>
        </w:rPr>
        <w:t xml:space="preserve">Amendment for an approved </w:t>
      </w:r>
      <w:r w:rsidR="00B97614">
        <w:rPr>
          <w:lang w:val="en-US"/>
        </w:rPr>
        <w:t>Medical</w:t>
      </w:r>
      <w:r w:rsidR="006207C3">
        <w:rPr>
          <w:lang w:val="en-US"/>
        </w:rPr>
        <w:t xml:space="preserve"> Need</w:t>
      </w:r>
      <w:r w:rsidR="00B97614">
        <w:rPr>
          <w:lang w:val="en-US"/>
        </w:rPr>
        <w:t xml:space="preserve"> Program</w:t>
      </w:r>
      <w:r w:rsidR="003276A6">
        <w:rPr>
          <w:lang w:val="en-US"/>
        </w:rPr>
        <w:t xml:space="preserve"> (Provide our reference :  </w:t>
      </w:r>
      <w:r>
        <w:rPr>
          <w:lang w:val="en-US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3276A6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>
        <w:rPr>
          <w:lang w:val="en-US"/>
        </w:rPr>
        <w:fldChar w:fldCharType="end"/>
      </w:r>
      <w:r w:rsidR="003276A6">
        <w:rPr>
          <w:lang w:val="en-US"/>
        </w:rPr>
        <w:t>)</w:t>
      </w:r>
      <w:r w:rsidR="003276A6">
        <w:rPr>
          <w:lang w:val="en-US"/>
        </w:rPr>
        <w:tab/>
      </w:r>
    </w:p>
    <w:p w14:paraId="736673C7" w14:textId="77777777" w:rsidR="004C4BA4" w:rsidRDefault="004C4BA4" w:rsidP="004C4BA4">
      <w:pPr>
        <w:rPr>
          <w:lang w:val="en-US"/>
        </w:rPr>
      </w:pPr>
    </w:p>
    <w:p w14:paraId="3C747BC0" w14:textId="77777777" w:rsidR="004C4BA4" w:rsidRDefault="004C4BA4" w:rsidP="004C4BA4">
      <w:pPr>
        <w:rPr>
          <w:lang w:val="en-US"/>
        </w:rPr>
      </w:pPr>
    </w:p>
    <w:p w14:paraId="5BBC424D" w14:textId="77777777" w:rsidR="004C4BA4" w:rsidRPr="004C4BA4" w:rsidRDefault="004C4BA4" w:rsidP="004C4BA4">
      <w:pPr>
        <w:rPr>
          <w:lang w:val="en-US"/>
        </w:rPr>
      </w:pPr>
    </w:p>
    <w:p w14:paraId="60485DBC" w14:textId="77777777" w:rsidR="006E5EE0" w:rsidRPr="00374F34" w:rsidRDefault="00367F10" w:rsidP="000642F2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374F34">
        <w:rPr>
          <w:rFonts w:ascii="Garamond" w:hAnsi="Garamond"/>
          <w:b/>
          <w:sz w:val="24"/>
        </w:rPr>
        <w:t xml:space="preserve">Identification of </w:t>
      </w:r>
      <w:r w:rsidR="006207C3">
        <w:rPr>
          <w:rFonts w:ascii="Garamond" w:hAnsi="Garamond"/>
          <w:b/>
          <w:sz w:val="24"/>
        </w:rPr>
        <w:t xml:space="preserve">the </w:t>
      </w:r>
      <w:r w:rsidR="00F007B4">
        <w:rPr>
          <w:rFonts w:ascii="Garamond" w:hAnsi="Garamond"/>
          <w:b/>
          <w:sz w:val="24"/>
        </w:rPr>
        <w:t>applicant</w:t>
      </w:r>
      <w:r w:rsidR="00F007B4" w:rsidRPr="00374F34">
        <w:rPr>
          <w:rFonts w:ascii="Garamond" w:hAnsi="Garamond"/>
          <w:b/>
          <w:sz w:val="24"/>
        </w:rPr>
        <w:t> </w:t>
      </w:r>
      <w:r w:rsidR="006E5EE0" w:rsidRPr="00374F34">
        <w:rPr>
          <w:rFonts w:ascii="Garamond" w:hAnsi="Garamond"/>
          <w:b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609"/>
        <w:gridCol w:w="1610"/>
        <w:gridCol w:w="140"/>
        <w:gridCol w:w="3345"/>
      </w:tblGrid>
      <w:tr w:rsidR="003276A6" w:rsidRPr="00374F34" w14:paraId="7BD25B4B" w14:textId="77777777" w:rsidTr="002118B0">
        <w:tc>
          <w:tcPr>
            <w:tcW w:w="9747" w:type="dxa"/>
            <w:gridSpan w:val="5"/>
          </w:tcPr>
          <w:p w14:paraId="5340E65D" w14:textId="77777777" w:rsidR="003276A6" w:rsidRDefault="003276A6" w:rsidP="003241B3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val="en-US" w:eastAsia="fr-BE"/>
              </w:rPr>
            </w:pP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The Applicant is responsible for program execution, the </w:t>
            </w:r>
            <w:r>
              <w:rPr>
                <w:rFonts w:ascii="Garamond" w:eastAsia="Calibri" w:hAnsi="Garamond"/>
                <w:sz w:val="20"/>
                <w:lang w:val="en-US" w:eastAsia="fr-BE"/>
              </w:rPr>
              <w:t>designation</w:t>
            </w: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of a physician in charge of the inclusion of patients, keeping a central register of patients included and the </w:t>
            </w:r>
            <w:r w:rsidR="00F01A91">
              <w:rPr>
                <w:rFonts w:ascii="Garamond" w:eastAsia="Calibri" w:hAnsi="Garamond"/>
                <w:sz w:val="20"/>
                <w:lang w:val="en-US" w:eastAsia="fr-BE"/>
              </w:rPr>
              <w:t>recording</w:t>
            </w:r>
            <w:r w:rsidR="006207C3"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</w:t>
            </w: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>of</w:t>
            </w:r>
            <w:r w:rsidR="003241B3">
              <w:rPr>
                <w:rFonts w:ascii="Garamond" w:eastAsia="Calibri" w:hAnsi="Garamond"/>
                <w:sz w:val="20"/>
                <w:lang w:val="en-US" w:eastAsia="fr-BE"/>
              </w:rPr>
              <w:t xml:space="preserve"> </w:t>
            </w:r>
            <w:proofErr w:type="spellStart"/>
            <w:r w:rsidR="003241B3">
              <w:rPr>
                <w:rFonts w:ascii="Garamond" w:eastAsia="Calibri" w:hAnsi="Garamond"/>
                <w:sz w:val="20"/>
                <w:lang w:val="en-US" w:eastAsia="fr-BE"/>
              </w:rPr>
              <w:t>anonymised</w:t>
            </w:r>
            <w:proofErr w:type="spellEnd"/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suspected serious adverse effects.</w:t>
            </w:r>
          </w:p>
        </w:tc>
      </w:tr>
      <w:tr w:rsidR="006E5EE0" w:rsidRPr="00374F34" w14:paraId="7486BE37" w14:textId="77777777" w:rsidTr="002118B0">
        <w:tc>
          <w:tcPr>
            <w:tcW w:w="9747" w:type="dxa"/>
            <w:gridSpan w:val="5"/>
          </w:tcPr>
          <w:p w14:paraId="50054076" w14:textId="77777777" w:rsidR="004C4BA4" w:rsidRDefault="00F007B4">
            <w:pPr>
              <w:autoSpaceDE w:val="0"/>
              <w:autoSpaceDN w:val="0"/>
              <w:adjustRightInd w:val="0"/>
              <w:rPr>
                <w:rFonts w:ascii="Garamond" w:hAnsi="Garamond"/>
                <w:color w:val="999999"/>
                <w:sz w:val="20"/>
                <w:lang w:val="en-US"/>
              </w:rPr>
            </w:pPr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Status :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3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7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 Manufacturer            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4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8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 Promotor      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5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</w:r>
            <w:r w:rsidR="00540725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9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Other (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Texte56"/>
                  <w:enabled/>
                  <w:calcOnExit w:val="0"/>
                  <w:textInput>
                    <w:default w:val="Fill in"/>
                  </w:textInput>
                </w:ffData>
              </w:fldChar>
            </w:r>
            <w:bookmarkStart w:id="10" w:name="Texte56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FORMTEXT </w:instrTex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>
              <w:rPr>
                <w:rFonts w:ascii="Garamond" w:eastAsia="Calibri" w:hAnsi="Garamond"/>
                <w:noProof/>
                <w:sz w:val="20"/>
                <w:lang w:val="en-US" w:eastAsia="fr-BE"/>
              </w:rPr>
              <w:t>Fill in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10"/>
            <w:r>
              <w:rPr>
                <w:rFonts w:ascii="Garamond" w:eastAsia="Calibri" w:hAnsi="Garamond"/>
                <w:sz w:val="20"/>
                <w:lang w:val="en-US" w:eastAsia="fr-BE"/>
              </w:rPr>
              <w:t>)</w:t>
            </w:r>
          </w:p>
        </w:tc>
      </w:tr>
      <w:tr w:rsidR="006E5EE0" w:rsidRPr="00426AEA" w14:paraId="05157291" w14:textId="77777777" w:rsidTr="00F01A91">
        <w:trPr>
          <w:trHeight w:val="234"/>
        </w:trPr>
        <w:tc>
          <w:tcPr>
            <w:tcW w:w="2943" w:type="dxa"/>
          </w:tcPr>
          <w:p w14:paraId="703C2B87" w14:textId="77777777" w:rsidR="006E5EE0" w:rsidRPr="00426AEA" w:rsidRDefault="006B4611" w:rsidP="00F93156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 xml:space="preserve">Name </w:t>
            </w:r>
          </w:p>
        </w:tc>
        <w:tc>
          <w:tcPr>
            <w:tcW w:w="6804" w:type="dxa"/>
            <w:gridSpan w:val="4"/>
          </w:tcPr>
          <w:p w14:paraId="4F5EDB72" w14:textId="77777777" w:rsidR="006E5EE0" w:rsidRPr="00426AEA" w:rsidRDefault="00C0270C" w:rsidP="00323915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 w:rsidR="00962C2B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1"/>
          </w:p>
        </w:tc>
      </w:tr>
      <w:tr w:rsidR="006E5EE0" w:rsidRPr="00426AEA" w14:paraId="04A11480" w14:textId="77777777" w:rsidTr="002118B0">
        <w:trPr>
          <w:trHeight w:val="881"/>
        </w:trPr>
        <w:tc>
          <w:tcPr>
            <w:tcW w:w="2943" w:type="dxa"/>
          </w:tcPr>
          <w:p w14:paraId="22D8E976" w14:textId="77777777" w:rsidR="006E5EE0" w:rsidRPr="00426AEA" w:rsidRDefault="006E5EE0" w:rsidP="00367F1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Ad</w:t>
            </w:r>
            <w:r w:rsidR="006B4611"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ress  (</w:t>
            </w:r>
            <w:r w:rsidR="00367F10" w:rsidRPr="00426AEA">
              <w:rPr>
                <w:rFonts w:ascii="Garamond" w:hAnsi="Garamond"/>
                <w:color w:val="404040" w:themeColor="text1" w:themeTint="BF"/>
                <w:sz w:val="20"/>
              </w:rPr>
              <w:t>headquarter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)</w:t>
            </w:r>
          </w:p>
        </w:tc>
        <w:tc>
          <w:tcPr>
            <w:tcW w:w="6804" w:type="dxa"/>
            <w:gridSpan w:val="4"/>
          </w:tcPr>
          <w:p w14:paraId="768123F6" w14:textId="77777777"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Street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 </w:t>
            </w:r>
            <w:r w:rsid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:</w:t>
            </w:r>
          </w:p>
          <w:p w14:paraId="534D9B3D" w14:textId="77777777"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ost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code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2"/>
          </w:p>
          <w:p w14:paraId="63494B33" w14:textId="77777777"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City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3"/>
          </w:p>
          <w:p w14:paraId="0DD6CDC7" w14:textId="77777777"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Country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4"/>
          </w:p>
        </w:tc>
      </w:tr>
      <w:tr w:rsidR="00367F10" w:rsidRPr="00426AEA" w14:paraId="63998989" w14:textId="77777777" w:rsidTr="00367F10">
        <w:trPr>
          <w:trHeight w:val="341"/>
        </w:trPr>
        <w:tc>
          <w:tcPr>
            <w:tcW w:w="2943" w:type="dxa"/>
          </w:tcPr>
          <w:p w14:paraId="329C37BC" w14:textId="77777777" w:rsidR="00367F10" w:rsidRPr="00426AEA" w:rsidRDefault="00367F10" w:rsidP="00367F1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Contact person (First Name/Name)</w:t>
            </w:r>
          </w:p>
        </w:tc>
        <w:tc>
          <w:tcPr>
            <w:tcW w:w="3402" w:type="dxa"/>
            <w:gridSpan w:val="3"/>
          </w:tcPr>
          <w:p w14:paraId="2E12FAD8" w14:textId="77777777" w:rsidR="00367F1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6"/>
                  <w:enabled/>
                  <w:calcOnExit/>
                  <w:textInput/>
                </w:ffData>
              </w:fldChar>
            </w:r>
            <w:bookmarkStart w:id="15" w:name="Texte6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14:paraId="292DF840" w14:textId="77777777" w:rsidR="00367F1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7"/>
                  <w:enabled/>
                  <w:calcOnExit/>
                  <w:textInput/>
                </w:ffData>
              </w:fldChar>
            </w:r>
            <w:bookmarkStart w:id="16" w:name="Texte47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6"/>
          </w:p>
        </w:tc>
      </w:tr>
      <w:tr w:rsidR="006E5EE0" w:rsidRPr="00426AEA" w14:paraId="0A3454BD" w14:textId="77777777" w:rsidTr="002118B0">
        <w:trPr>
          <w:trHeight w:val="275"/>
        </w:trPr>
        <w:tc>
          <w:tcPr>
            <w:tcW w:w="2943" w:type="dxa"/>
          </w:tcPr>
          <w:p w14:paraId="143E4841" w14:textId="77777777" w:rsidR="006E5EE0" w:rsidRPr="00426AEA" w:rsidRDefault="00747D4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hone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</w:rPr>
              <w:t>/</w:t>
            </w:r>
            <w:r w:rsidR="00367F10" w:rsidRPr="00426AEA">
              <w:rPr>
                <w:rFonts w:ascii="Garamond" w:hAnsi="Garamond"/>
                <w:color w:val="404040" w:themeColor="text1" w:themeTint="BF"/>
                <w:sz w:val="20"/>
              </w:rPr>
              <w:t>fax/</w:t>
            </w:r>
            <w:r w:rsidR="00A1734D">
              <w:rPr>
                <w:rFonts w:ascii="Garamond" w:hAnsi="Garamond"/>
                <w:color w:val="404040" w:themeColor="text1" w:themeTint="BF"/>
                <w:sz w:val="20"/>
              </w:rPr>
              <w:t>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</w:rPr>
              <w:t>mail</w:t>
            </w:r>
          </w:p>
        </w:tc>
        <w:tc>
          <w:tcPr>
            <w:tcW w:w="1629" w:type="dxa"/>
          </w:tcPr>
          <w:p w14:paraId="3466A647" w14:textId="77777777"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Phone_App"/>
                  <w:enabled/>
                  <w:calcOnExit w:val="0"/>
                  <w:textInput/>
                </w:ffData>
              </w:fldChar>
            </w:r>
            <w:bookmarkStart w:id="17" w:name="Phone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7"/>
          </w:p>
        </w:tc>
        <w:tc>
          <w:tcPr>
            <w:tcW w:w="1630" w:type="dxa"/>
          </w:tcPr>
          <w:p w14:paraId="6105C244" w14:textId="77777777"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fax_APP"/>
                  <w:enabled/>
                  <w:calcOnExit w:val="0"/>
                  <w:textInput/>
                </w:ffData>
              </w:fldChar>
            </w:r>
            <w:bookmarkStart w:id="18" w:name="fax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8"/>
          </w:p>
        </w:tc>
        <w:tc>
          <w:tcPr>
            <w:tcW w:w="3545" w:type="dxa"/>
            <w:gridSpan w:val="2"/>
          </w:tcPr>
          <w:p w14:paraId="34FA87B1" w14:textId="77777777"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email_APP"/>
                  <w:enabled/>
                  <w:calcOnExit w:val="0"/>
                  <w:textInput/>
                </w:ffData>
              </w:fldChar>
            </w:r>
            <w:bookmarkStart w:id="19" w:name="email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9"/>
          </w:p>
        </w:tc>
      </w:tr>
      <w:tr w:rsidR="00925AFC" w:rsidRPr="00426AEA" w14:paraId="29557029" w14:textId="77777777" w:rsidTr="002118B0">
        <w:trPr>
          <w:trHeight w:val="275"/>
        </w:trPr>
        <w:tc>
          <w:tcPr>
            <w:tcW w:w="2943" w:type="dxa"/>
          </w:tcPr>
          <w:p w14:paraId="44F4FD31" w14:textId="3A1D6E9A" w:rsidR="00925AFC" w:rsidRDefault="00925AF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To whom the invoice should be sent? Name/e-mail /VAT</w:t>
            </w:r>
          </w:p>
        </w:tc>
        <w:tc>
          <w:tcPr>
            <w:tcW w:w="1629" w:type="dxa"/>
          </w:tcPr>
          <w:p w14:paraId="05A20E95" w14:textId="0928A666" w:rsidR="00925AFC" w:rsidRDefault="00925AF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</w:p>
        </w:tc>
        <w:tc>
          <w:tcPr>
            <w:tcW w:w="1630" w:type="dxa"/>
          </w:tcPr>
          <w:p w14:paraId="35160C13" w14:textId="77777777" w:rsidR="00925AFC" w:rsidRDefault="00925AF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</w:p>
        </w:tc>
        <w:tc>
          <w:tcPr>
            <w:tcW w:w="3545" w:type="dxa"/>
            <w:gridSpan w:val="2"/>
          </w:tcPr>
          <w:p w14:paraId="29D9F33F" w14:textId="77777777" w:rsidR="00925AFC" w:rsidRDefault="00925AF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</w:p>
        </w:tc>
      </w:tr>
    </w:tbl>
    <w:p w14:paraId="14A39C6C" w14:textId="77777777" w:rsidR="006E5EE0" w:rsidRPr="00540725" w:rsidRDefault="006E5EE0" w:rsidP="006E5EE0">
      <w:pPr>
        <w:rPr>
          <w:rFonts w:ascii="Garamond" w:hAnsi="Garamond"/>
          <w:sz w:val="20"/>
        </w:rPr>
      </w:pPr>
    </w:p>
    <w:p w14:paraId="63B492D4" w14:textId="77777777" w:rsidR="009B3BAC" w:rsidRPr="009B3BAC" w:rsidRDefault="009B3BAC" w:rsidP="009B3BAC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US"/>
        </w:rPr>
      </w:pPr>
      <w:r w:rsidRPr="009B3BAC">
        <w:rPr>
          <w:rFonts w:ascii="Garamond" w:hAnsi="Garamond"/>
          <w:b/>
          <w:sz w:val="24"/>
          <w:szCs w:val="24"/>
          <w:lang w:val="en-US"/>
        </w:rPr>
        <w:t xml:space="preserve">Identification of </w:t>
      </w:r>
      <w:r w:rsidR="006207C3">
        <w:rPr>
          <w:rFonts w:ascii="Garamond" w:hAnsi="Garamond"/>
          <w:b/>
          <w:sz w:val="24"/>
          <w:szCs w:val="24"/>
          <w:lang w:val="en-US"/>
        </w:rPr>
        <w:t xml:space="preserve">the </w:t>
      </w:r>
      <w:r w:rsidRPr="009B3BAC">
        <w:rPr>
          <w:rFonts w:ascii="Garamond" w:hAnsi="Garamond"/>
          <w:b/>
          <w:sz w:val="24"/>
          <w:szCs w:val="24"/>
          <w:lang w:val="en-US"/>
        </w:rPr>
        <w:t xml:space="preserve">manufacturer (if </w:t>
      </w:r>
      <w:r w:rsidR="003241B3">
        <w:rPr>
          <w:rFonts w:ascii="Garamond" w:hAnsi="Garamond"/>
          <w:b/>
          <w:sz w:val="24"/>
          <w:szCs w:val="24"/>
          <w:lang w:val="en-US"/>
        </w:rPr>
        <w:t>different from</w:t>
      </w:r>
      <w:r w:rsidR="00C47E77">
        <w:rPr>
          <w:rFonts w:ascii="Garamond" w:hAnsi="Garamond"/>
          <w:b/>
          <w:sz w:val="24"/>
          <w:szCs w:val="24"/>
          <w:lang w:val="en-US"/>
        </w:rPr>
        <w:t xml:space="preserve"> the</w:t>
      </w:r>
      <w:r w:rsidR="003241B3">
        <w:rPr>
          <w:rFonts w:ascii="Garamond" w:hAnsi="Garamond"/>
          <w:b/>
          <w:sz w:val="24"/>
          <w:szCs w:val="24"/>
          <w:lang w:val="en-US"/>
        </w:rPr>
        <w:t xml:space="preserve"> applicant</w:t>
      </w:r>
      <w:r w:rsidRPr="009B3BAC">
        <w:rPr>
          <w:rFonts w:ascii="Garamond" w:hAnsi="Garamond"/>
          <w:b/>
          <w:sz w:val="24"/>
          <w:szCs w:val="24"/>
          <w:lang w:val="en-US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610"/>
        <w:gridCol w:w="1611"/>
        <w:gridCol w:w="140"/>
        <w:gridCol w:w="3344"/>
      </w:tblGrid>
      <w:tr w:rsidR="009B3BAC" w:rsidRPr="00426AEA" w14:paraId="3599704F" w14:textId="77777777" w:rsidTr="003241B3">
        <w:trPr>
          <w:trHeight w:val="465"/>
        </w:trPr>
        <w:tc>
          <w:tcPr>
            <w:tcW w:w="2943" w:type="dxa"/>
          </w:tcPr>
          <w:p w14:paraId="2171C6AE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Name</w:t>
            </w:r>
          </w:p>
        </w:tc>
        <w:tc>
          <w:tcPr>
            <w:tcW w:w="6804" w:type="dxa"/>
            <w:gridSpan w:val="4"/>
          </w:tcPr>
          <w:p w14:paraId="24DFB7C3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  <w:tr w:rsidR="009B3BAC" w:rsidRPr="00426AEA" w14:paraId="768F01B0" w14:textId="77777777" w:rsidTr="003241B3">
        <w:trPr>
          <w:trHeight w:val="881"/>
        </w:trPr>
        <w:tc>
          <w:tcPr>
            <w:tcW w:w="2943" w:type="dxa"/>
          </w:tcPr>
          <w:p w14:paraId="5A765094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Ad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ress  (headquarter)</w:t>
            </w:r>
          </w:p>
        </w:tc>
        <w:tc>
          <w:tcPr>
            <w:tcW w:w="6804" w:type="dxa"/>
            <w:gridSpan w:val="4"/>
          </w:tcPr>
          <w:p w14:paraId="07FE1B5B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Street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3A6C2084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Postcode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6128331B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City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5E3D73C4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Country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14:paraId="14CA46CD" w14:textId="77777777" w:rsidTr="003241B3">
        <w:trPr>
          <w:trHeight w:val="341"/>
        </w:trPr>
        <w:tc>
          <w:tcPr>
            <w:tcW w:w="2943" w:type="dxa"/>
          </w:tcPr>
          <w:p w14:paraId="6740B4D2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Contact person (First Name/Name)</w:t>
            </w:r>
          </w:p>
        </w:tc>
        <w:tc>
          <w:tcPr>
            <w:tcW w:w="3402" w:type="dxa"/>
            <w:gridSpan w:val="3"/>
          </w:tcPr>
          <w:p w14:paraId="3865CE1B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  <w:tc>
          <w:tcPr>
            <w:tcW w:w="3402" w:type="dxa"/>
          </w:tcPr>
          <w:p w14:paraId="34A0B847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14:paraId="0A947496" w14:textId="77777777" w:rsidTr="003241B3">
        <w:trPr>
          <w:trHeight w:val="275"/>
        </w:trPr>
        <w:tc>
          <w:tcPr>
            <w:tcW w:w="2943" w:type="dxa"/>
          </w:tcPr>
          <w:p w14:paraId="2F0AD322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hone/fax/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e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mail</w:t>
            </w:r>
          </w:p>
        </w:tc>
        <w:tc>
          <w:tcPr>
            <w:tcW w:w="1629" w:type="dxa"/>
          </w:tcPr>
          <w:p w14:paraId="4D527CB8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630" w:type="dxa"/>
          </w:tcPr>
          <w:p w14:paraId="70876F9D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545" w:type="dxa"/>
            <w:gridSpan w:val="2"/>
          </w:tcPr>
          <w:p w14:paraId="16D1D2E6" w14:textId="77777777"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</w:tbl>
    <w:p w14:paraId="7C49465A" w14:textId="77777777" w:rsidR="009B3BAC" w:rsidRDefault="009B3BAC" w:rsidP="006E5EE0">
      <w:pPr>
        <w:rPr>
          <w:rFonts w:ascii="Garamond" w:hAnsi="Garamond"/>
          <w:sz w:val="20"/>
          <w:lang w:val="fr-BE"/>
        </w:rPr>
      </w:pPr>
    </w:p>
    <w:p w14:paraId="221CDCD0" w14:textId="77777777" w:rsidR="009B3BAC" w:rsidRDefault="009B3BAC" w:rsidP="006E5EE0">
      <w:pPr>
        <w:rPr>
          <w:rFonts w:ascii="Garamond" w:hAnsi="Garamond"/>
          <w:sz w:val="20"/>
          <w:lang w:val="fr-BE"/>
        </w:rPr>
      </w:pPr>
    </w:p>
    <w:p w14:paraId="484FE39D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3BDBE5E3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7E0F05DC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2160C54E" w14:textId="77777777" w:rsidR="00A93028" w:rsidRDefault="00A93028" w:rsidP="006E5EE0">
      <w:pPr>
        <w:rPr>
          <w:rFonts w:ascii="Garamond" w:hAnsi="Garamond"/>
          <w:sz w:val="20"/>
          <w:lang w:val="fr-BE"/>
        </w:rPr>
      </w:pPr>
    </w:p>
    <w:p w14:paraId="187E08E5" w14:textId="77777777" w:rsidR="00F01A91" w:rsidRDefault="00F01A91" w:rsidP="006E5EE0">
      <w:pPr>
        <w:rPr>
          <w:rFonts w:ascii="Garamond" w:hAnsi="Garamond"/>
          <w:sz w:val="20"/>
          <w:lang w:val="fr-BE"/>
        </w:rPr>
      </w:pPr>
    </w:p>
    <w:p w14:paraId="3627FE93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375E2EE3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33397A01" w14:textId="77777777" w:rsidR="003276A6" w:rsidRDefault="003276A6" w:rsidP="006E5EE0">
      <w:pPr>
        <w:rPr>
          <w:rFonts w:ascii="Garamond" w:hAnsi="Garamond"/>
          <w:sz w:val="20"/>
          <w:lang w:val="fr-BE"/>
        </w:rPr>
      </w:pPr>
    </w:p>
    <w:p w14:paraId="3F0A5367" w14:textId="77777777" w:rsidR="001B206A" w:rsidRPr="00374F34" w:rsidRDefault="001B206A" w:rsidP="006E5EE0">
      <w:pPr>
        <w:rPr>
          <w:rFonts w:ascii="Garamond" w:hAnsi="Garamond"/>
          <w:sz w:val="20"/>
          <w:lang w:val="fr-BE"/>
        </w:rPr>
      </w:pPr>
    </w:p>
    <w:p w14:paraId="0A2E647F" w14:textId="77777777" w:rsidR="006E5EE0" w:rsidRPr="00374F34" w:rsidRDefault="003241B3" w:rsidP="000642F2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4"/>
        </w:rPr>
        <w:t xml:space="preserve">Identification of the </w:t>
      </w:r>
      <w:r w:rsidR="00F007B4">
        <w:rPr>
          <w:rFonts w:ascii="Garamond" w:hAnsi="Garamond"/>
          <w:b/>
          <w:sz w:val="24"/>
        </w:rPr>
        <w:t>Responsible</w:t>
      </w:r>
      <w:r w:rsidR="009B3BAC">
        <w:rPr>
          <w:rFonts w:ascii="Garamond" w:hAnsi="Garamond"/>
          <w:b/>
          <w:sz w:val="24"/>
        </w:rPr>
        <w:t xml:space="preserve"> Physician</w:t>
      </w:r>
      <w:r w:rsidR="006E5EE0" w:rsidRPr="00374F34">
        <w:rPr>
          <w:rFonts w:ascii="Garamond" w:hAnsi="Garamond"/>
          <w:b/>
          <w:sz w:val="24"/>
        </w:rPr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636"/>
        <w:gridCol w:w="1537"/>
        <w:gridCol w:w="93"/>
        <w:gridCol w:w="2081"/>
        <w:gridCol w:w="542"/>
        <w:gridCol w:w="1632"/>
      </w:tblGrid>
      <w:tr w:rsidR="009B3BAC" w:rsidRPr="00426AEA" w14:paraId="073A79DD" w14:textId="77777777" w:rsidTr="003241B3">
        <w:tc>
          <w:tcPr>
            <w:tcW w:w="10457" w:type="dxa"/>
            <w:gridSpan w:val="8"/>
          </w:tcPr>
          <w:p w14:paraId="30D219F4" w14:textId="77777777" w:rsidR="009B3BAC" w:rsidRPr="009B3BAC" w:rsidRDefault="009B3BAC" w:rsidP="003F4EDD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The responsible physician designated by the applicant, is in charge 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of</w:t>
            </w:r>
            <w:r w:rsidR="005755E3"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check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ing</w:t>
            </w: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the request to include a patient in the program.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He has also to </w:t>
            </w:r>
            <w:proofErr w:type="spellStart"/>
            <w:r w:rsidR="003F4EDD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anonymise</w:t>
            </w:r>
            <w:proofErr w:type="spellEnd"/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adverse reaction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and communicate these </w:t>
            </w:r>
            <w:proofErr w:type="spellStart"/>
            <w:r w:rsidR="003F4EDD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anonymised</w:t>
            </w:r>
            <w:proofErr w:type="spellEnd"/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adverse reaction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to the responsible of the program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(=applicant)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.</w:t>
            </w:r>
          </w:p>
        </w:tc>
      </w:tr>
      <w:tr w:rsidR="00F007B4" w:rsidRPr="00426AEA" w14:paraId="2EC6B3E5" w14:textId="77777777" w:rsidTr="00F007B4">
        <w:tc>
          <w:tcPr>
            <w:tcW w:w="3936" w:type="dxa"/>
            <w:gridSpan w:val="2"/>
          </w:tcPr>
          <w:p w14:paraId="6961CD0D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Name / First </w:t>
            </w:r>
            <w:proofErr w:type="spellStart"/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name</w:t>
            </w:r>
            <w:proofErr w:type="spellEnd"/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 / </w:t>
            </w:r>
            <w:proofErr w:type="spellStart"/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Title</w:t>
            </w:r>
            <w:proofErr w:type="spellEnd"/>
          </w:p>
        </w:tc>
        <w:tc>
          <w:tcPr>
            <w:tcW w:w="2173" w:type="dxa"/>
            <w:gridSpan w:val="2"/>
          </w:tcPr>
          <w:p w14:paraId="68046DA5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29"/>
                  <w:enabled/>
                  <w:calcOnExit/>
                  <w:textInput/>
                </w:ffData>
              </w:fldChar>
            </w:r>
            <w:bookmarkStart w:id="20" w:name="Texte29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0"/>
          </w:p>
        </w:tc>
        <w:tc>
          <w:tcPr>
            <w:tcW w:w="2174" w:type="dxa"/>
            <w:gridSpan w:val="2"/>
          </w:tcPr>
          <w:p w14:paraId="0CEF51CC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4"/>
                  <w:enabled/>
                  <w:calcOnExit/>
                  <w:textInput/>
                </w:ffData>
              </w:fldChar>
            </w:r>
            <w:bookmarkStart w:id="21" w:name="Texte44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21"/>
          </w:p>
        </w:tc>
        <w:tc>
          <w:tcPr>
            <w:tcW w:w="2174" w:type="dxa"/>
            <w:gridSpan w:val="2"/>
          </w:tcPr>
          <w:p w14:paraId="5421C671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5"/>
                  <w:enabled/>
                  <w:calcOnExit/>
                  <w:textInput/>
                </w:ffData>
              </w:fldChar>
            </w:r>
            <w:bookmarkStart w:id="22" w:name="Texte45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22"/>
          </w:p>
        </w:tc>
      </w:tr>
      <w:tr w:rsidR="00F007B4" w:rsidRPr="00426AEA" w14:paraId="68F065F1" w14:textId="77777777" w:rsidTr="00F007B4">
        <w:tc>
          <w:tcPr>
            <w:tcW w:w="3936" w:type="dxa"/>
            <w:gridSpan w:val="2"/>
          </w:tcPr>
          <w:p w14:paraId="17F01FAD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Clinical 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q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ualification, </w:t>
            </w:r>
            <w:proofErr w:type="spellStart"/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speciality</w:t>
            </w:r>
            <w:proofErr w:type="spellEnd"/>
          </w:p>
        </w:tc>
        <w:tc>
          <w:tcPr>
            <w:tcW w:w="6521" w:type="dxa"/>
            <w:gridSpan w:val="6"/>
          </w:tcPr>
          <w:p w14:paraId="71FBEE43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14:paraId="3E3A8543" w14:textId="77777777" w:rsidTr="00F007B4">
        <w:tc>
          <w:tcPr>
            <w:tcW w:w="3936" w:type="dxa"/>
            <w:gridSpan w:val="2"/>
          </w:tcPr>
          <w:p w14:paraId="6983B414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Clinical institution </w:t>
            </w:r>
            <w:proofErr w:type="spellStart"/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name</w:t>
            </w:r>
            <w:proofErr w:type="spellEnd"/>
          </w:p>
        </w:tc>
        <w:tc>
          <w:tcPr>
            <w:tcW w:w="4889" w:type="dxa"/>
            <w:gridSpan w:val="5"/>
          </w:tcPr>
          <w:p w14:paraId="7CA041D2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 </w:t>
            </w:r>
          </w:p>
        </w:tc>
        <w:tc>
          <w:tcPr>
            <w:tcW w:w="1632" w:type="dxa"/>
          </w:tcPr>
          <w:p w14:paraId="2B0A1E56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14:paraId="7FB447D2" w14:textId="77777777" w:rsidTr="00F007B4">
        <w:tc>
          <w:tcPr>
            <w:tcW w:w="3936" w:type="dxa"/>
            <w:gridSpan w:val="2"/>
          </w:tcPr>
          <w:p w14:paraId="661721C5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dress</w:t>
            </w:r>
          </w:p>
        </w:tc>
        <w:tc>
          <w:tcPr>
            <w:tcW w:w="6521" w:type="dxa"/>
            <w:gridSpan w:val="6"/>
          </w:tcPr>
          <w:p w14:paraId="207778E1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Street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22652250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Post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ode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1CE210FC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City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14:paraId="27B256AF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Country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14:paraId="16985885" w14:textId="77777777" w:rsidTr="00F007B4">
        <w:trPr>
          <w:trHeight w:val="275"/>
        </w:trPr>
        <w:tc>
          <w:tcPr>
            <w:tcW w:w="2943" w:type="dxa"/>
          </w:tcPr>
          <w:p w14:paraId="423431BC" w14:textId="77777777"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Phone/fax/email</w:t>
            </w:r>
          </w:p>
        </w:tc>
        <w:tc>
          <w:tcPr>
            <w:tcW w:w="1629" w:type="dxa"/>
            <w:gridSpan w:val="2"/>
          </w:tcPr>
          <w:p w14:paraId="6764C93E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phone_RP"/>
                  <w:enabled/>
                  <w:calcOnExit/>
                  <w:textInput/>
                </w:ffData>
              </w:fldChar>
            </w:r>
            <w:bookmarkStart w:id="23" w:name="phone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3"/>
          </w:p>
        </w:tc>
        <w:tc>
          <w:tcPr>
            <w:tcW w:w="1630" w:type="dxa"/>
            <w:gridSpan w:val="2"/>
          </w:tcPr>
          <w:p w14:paraId="20894876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fax_RP"/>
                  <w:enabled/>
                  <w:calcOnExit/>
                  <w:textInput/>
                </w:ffData>
              </w:fldChar>
            </w:r>
            <w:bookmarkStart w:id="24" w:name="fax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4"/>
          </w:p>
        </w:tc>
        <w:tc>
          <w:tcPr>
            <w:tcW w:w="4255" w:type="dxa"/>
            <w:gridSpan w:val="3"/>
          </w:tcPr>
          <w:p w14:paraId="4DAD90C9" w14:textId="77777777"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mail_RP"/>
                  <w:enabled/>
                  <w:calcOnExit/>
                  <w:textInput/>
                </w:ffData>
              </w:fldChar>
            </w:r>
            <w:bookmarkStart w:id="25" w:name="mail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5"/>
          </w:p>
        </w:tc>
      </w:tr>
    </w:tbl>
    <w:p w14:paraId="6D88B690" w14:textId="77777777" w:rsidR="006E5EE0" w:rsidRPr="00374F34" w:rsidRDefault="006E5EE0" w:rsidP="006E5EE0">
      <w:pPr>
        <w:rPr>
          <w:rFonts w:ascii="Garamond" w:hAnsi="Garamond"/>
          <w:sz w:val="20"/>
        </w:rPr>
      </w:pPr>
    </w:p>
    <w:p w14:paraId="30D0A0C2" w14:textId="77777777" w:rsidR="00C31960" w:rsidRDefault="00C31960" w:rsidP="006E5EE0">
      <w:pPr>
        <w:rPr>
          <w:rFonts w:ascii="Garamond" w:hAnsi="Garamond"/>
          <w:sz w:val="20"/>
        </w:rPr>
      </w:pPr>
    </w:p>
    <w:p w14:paraId="4EB4026D" w14:textId="77777777" w:rsidR="004C4BA4" w:rsidRPr="004C4BA4" w:rsidRDefault="004C4BA4" w:rsidP="004C4BA4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4C4BA4">
        <w:rPr>
          <w:rFonts w:ascii="Garamond" w:hAnsi="Garamond"/>
          <w:b/>
          <w:sz w:val="24"/>
          <w:szCs w:val="24"/>
        </w:rPr>
        <w:t>Ethic</w:t>
      </w:r>
      <w:r w:rsidR="00C31960">
        <w:rPr>
          <w:rFonts w:ascii="Garamond" w:hAnsi="Garamond"/>
          <w:b/>
          <w:sz w:val="24"/>
          <w:szCs w:val="24"/>
        </w:rPr>
        <w:t>s</w:t>
      </w:r>
      <w:r w:rsidRPr="004C4BA4">
        <w:rPr>
          <w:rFonts w:ascii="Garamond" w:hAnsi="Garamond"/>
          <w:b/>
          <w:sz w:val="24"/>
          <w:szCs w:val="24"/>
        </w:rPr>
        <w:t xml:space="preserve"> committee</w:t>
      </w:r>
      <w:r w:rsidR="001B206A">
        <w:rPr>
          <w:rFonts w:ascii="Garamond" w:hAnsi="Garamond"/>
          <w:b/>
          <w:sz w:val="24"/>
          <w:szCs w:val="24"/>
        </w:rPr>
        <w:t xml:space="preserve"> </w:t>
      </w:r>
      <w:r w:rsidR="00C31960">
        <w:rPr>
          <w:rFonts w:ascii="Garamond" w:hAnsi="Garamond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681"/>
      </w:tblGrid>
      <w:tr w:rsidR="001B206A" w:rsidRPr="00426AEA" w14:paraId="776A6BE7" w14:textId="77777777" w:rsidTr="003241B3">
        <w:trPr>
          <w:trHeight w:val="932"/>
        </w:trPr>
        <w:tc>
          <w:tcPr>
            <w:tcW w:w="9747" w:type="dxa"/>
            <w:gridSpan w:val="2"/>
          </w:tcPr>
          <w:p w14:paraId="6ACDE22B" w14:textId="77777777" w:rsidR="001B206A" w:rsidRPr="00426AEA" w:rsidRDefault="001B206A" w:rsidP="003241B3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The chosen Ethics committee must have a full accreditation as stated in art 11 of the national law (07 may 2004) 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concerning 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experiment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 on the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human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person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. The list of these Ethics committee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can be found on our website (</w:t>
            </w:r>
            <w:r w:rsidRPr="001B206A">
              <w:rPr>
                <w:rFonts w:ascii="Garamond" w:hAnsi="Garamond"/>
                <w:color w:val="404040" w:themeColor="text1" w:themeTint="BF"/>
                <w:lang w:val="en-US"/>
              </w:rPr>
              <w:t>http://www.fagg-afmps.be/en/human_use/medicines/medicines/research_development/ethic_committee/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)</w:t>
            </w:r>
          </w:p>
        </w:tc>
      </w:tr>
      <w:tr w:rsidR="00C31960" w:rsidRPr="00426AEA" w14:paraId="2DF75833" w14:textId="77777777" w:rsidTr="00C31960">
        <w:trPr>
          <w:trHeight w:val="932"/>
        </w:trPr>
        <w:tc>
          <w:tcPr>
            <w:tcW w:w="2943" w:type="dxa"/>
          </w:tcPr>
          <w:p w14:paraId="48BA667E" w14:textId="77777777" w:rsidR="00C31960" w:rsidRPr="00426AEA" w:rsidRDefault="00C31960" w:rsidP="001B206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Ethic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9E4846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Committee with full agreement in Belgium</w:t>
            </w:r>
          </w:p>
        </w:tc>
        <w:tc>
          <w:tcPr>
            <w:tcW w:w="6804" w:type="dxa"/>
          </w:tcPr>
          <w:p w14:paraId="31FAC711" w14:textId="77777777"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Name of institution :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14:paraId="7CB3A21A" w14:textId="77777777"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dress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14:paraId="125EB1DD" w14:textId="77777777"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Contact person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14:paraId="55DA2CD9" w14:textId="77777777"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</w:tbl>
    <w:p w14:paraId="04FF6E6E" w14:textId="77777777"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14:paraId="563C1387" w14:textId="77777777"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14:paraId="59C60A44" w14:textId="77777777"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14:paraId="1D84C5F2" w14:textId="77777777" w:rsidR="00B97614" w:rsidRPr="00374F34" w:rsidRDefault="00B97614" w:rsidP="00B97614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4"/>
        </w:rPr>
        <w:t>Medicinal Product information</w:t>
      </w:r>
      <w:r w:rsidRPr="00374F34">
        <w:rPr>
          <w:rFonts w:ascii="Garamond" w:hAnsi="Garamond"/>
          <w:b/>
          <w:sz w:val="24"/>
        </w:rPr>
        <w:t> :</w:t>
      </w:r>
    </w:p>
    <w:p w14:paraId="09AA9655" w14:textId="77777777" w:rsidR="00B97614" w:rsidRPr="00374F34" w:rsidRDefault="00B97614" w:rsidP="00B97614">
      <w:pPr>
        <w:rPr>
          <w:rFonts w:ascii="Garamond" w:hAnsi="Garamond"/>
          <w:b/>
          <w:sz w:val="2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1"/>
      </w:tblGrid>
      <w:tr w:rsidR="00B97614" w:rsidRPr="00426AEA" w14:paraId="40EE4B58" w14:textId="77777777" w:rsidTr="003241B3">
        <w:tc>
          <w:tcPr>
            <w:tcW w:w="3936" w:type="dxa"/>
          </w:tcPr>
          <w:p w14:paraId="7055DDF1" w14:textId="77777777" w:rsidR="00B97614" w:rsidRPr="00426AEA" w:rsidRDefault="00B97614" w:rsidP="005755E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 xml:space="preserve">Name of 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</w:rPr>
              <w:t>medicinal product</w:t>
            </w:r>
          </w:p>
        </w:tc>
        <w:tc>
          <w:tcPr>
            <w:tcW w:w="6521" w:type="dxa"/>
          </w:tcPr>
          <w:p w14:paraId="2930670E" w14:textId="77777777"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7614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  <w:tr w:rsidR="00B97614" w:rsidRPr="00426AEA" w14:paraId="0B08B4AE" w14:textId="77777777" w:rsidTr="003241B3">
        <w:tc>
          <w:tcPr>
            <w:tcW w:w="3936" w:type="dxa"/>
          </w:tcPr>
          <w:p w14:paraId="10CD3ED8" w14:textId="77777777" w:rsidR="00B97614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Active substance</w:t>
            </w:r>
          </w:p>
        </w:tc>
        <w:tc>
          <w:tcPr>
            <w:tcW w:w="6521" w:type="dxa"/>
          </w:tcPr>
          <w:p w14:paraId="2CF0B013" w14:textId="77777777" w:rsidR="00B97614" w:rsidRPr="00074557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7614" w:rsidRPr="00074557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B97614" w:rsidRPr="00074557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</w:p>
          <w:p w14:paraId="289F86F2" w14:textId="77777777" w:rsidR="00B97614" w:rsidRPr="00074557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B97614" w:rsidRPr="00426AEA" w14:paraId="70CA7FEA" w14:textId="77777777" w:rsidTr="003241B3">
        <w:tc>
          <w:tcPr>
            <w:tcW w:w="3936" w:type="dxa"/>
          </w:tcPr>
          <w:p w14:paraId="6808249E" w14:textId="77777777" w:rsidR="00B97614" w:rsidRPr="00426AEA" w:rsidRDefault="00540725" w:rsidP="00AE2ACB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hyperlink r:id="rId8" w:history="1">
              <w:r w:rsidR="004C4BA4" w:rsidRPr="004C4BA4">
                <w:rPr>
                  <w:rStyle w:val="Hyperlink"/>
                  <w:rFonts w:ascii="Garamond" w:hAnsi="Garamond"/>
                  <w:color w:val="auto"/>
                  <w:sz w:val="20"/>
                  <w:u w:val="none"/>
                  <w:lang w:val="en-US"/>
                </w:rPr>
                <w:t>Target</w:t>
              </w:r>
            </w:hyperlink>
            <w:r w:rsidR="004C4BA4" w:rsidRPr="004C4BA4">
              <w:rPr>
                <w:rFonts w:ascii="Garamond" w:hAnsi="Garamond"/>
                <w:sz w:val="20"/>
                <w:lang w:val="en-US"/>
              </w:rPr>
              <w:t xml:space="preserve"> population</w:t>
            </w:r>
            <w:r w:rsidR="002B2CBB">
              <w:rPr>
                <w:rFonts w:ascii="Garamond" w:hAnsi="Garamond"/>
                <w:sz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1B719E16" w14:textId="77777777"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761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14:paraId="6173D0F6" w14:textId="77777777" w:rsidTr="003241B3">
        <w:trPr>
          <w:trHeight w:val="623"/>
        </w:trPr>
        <w:tc>
          <w:tcPr>
            <w:tcW w:w="3936" w:type="dxa"/>
          </w:tcPr>
          <w:p w14:paraId="239A309E" w14:textId="77777777"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Therapeutic Area</w:t>
            </w:r>
          </w:p>
        </w:tc>
        <w:tc>
          <w:tcPr>
            <w:tcW w:w="6521" w:type="dxa"/>
          </w:tcPr>
          <w:p w14:paraId="6D47D392" w14:textId="77777777" w:rsidR="003276A6" w:rsidRDefault="00540725" w:rsidP="003276A6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sdt>
              <w:sdtPr>
                <w:rPr>
                  <w:rFonts w:ascii="Garamond" w:hAnsi="Garamond"/>
                  <w:color w:val="404040" w:themeColor="text1" w:themeTint="BF"/>
                  <w:sz w:val="20"/>
                </w:rPr>
                <w:id w:val="485540502"/>
                <w:placeholder>
                  <w:docPart w:val="62496F89706B4D7383514E89898BA4D2"/>
                </w:placeholder>
                <w:showingPlcHdr/>
                <w:dropDownList>
                  <w:listItem w:value="Choisissez un élément."/>
                  <w:listItem w:displayText="Cardiology or Vascular Diseases" w:value="Cardiology or Vascular Diseases"/>
                  <w:listItem w:displayText="Dental and Oral Health" w:value="Dental and Oral Health"/>
                  <w:listItem w:displayText="Dermatology" w:value="Dermatology"/>
                  <w:listItem w:displayText="Endocrinology" w:value="Endocrinology"/>
                  <w:listItem w:displayText="Gastroenterology" w:value="Gastroenterology"/>
                  <w:listItem w:displayText="Genetic Disease" w:value="Genetic Disease"/>
                  <w:listItem w:displayText="Hematology" w:value="Hematology"/>
                  <w:listItem w:displayText="Hepatology (Liver, Pancreatic, Gall Bladder)" w:value="Hepatology (Liver, Pancreatic, Gall Bladder)"/>
                  <w:listItem w:displayText="Immunology" w:value="Immunology"/>
                  <w:listItem w:displayText="Infections and Infectious Diseases" w:value="Infections and Infectious Diseases"/>
                  <w:listItem w:displayText="Musculoskeletal" w:value="Musculoskeletal"/>
                  <w:listItem w:displayText="Nephrology" w:value="Nephrology"/>
                  <w:listItem w:displayText="Neurology" w:value="Neurology"/>
                  <w:listItem w:displayText="Obstetrics or Gynecology" w:value="Obstetrics or Gynecology"/>
                  <w:listItem w:displayText="Oncology" w:value="Oncology"/>
                  <w:listItem w:displayText="Ophthalmology" w:value="Ophthalmology"/>
                  <w:listItem w:displayText="Orthopedics or Orthopedic Surgery" w:value="Orthopedics or Orthopedic Surgery"/>
                  <w:listItem w:displayText="Otolaryngology (Ear, Nose, Throat)" w:value="Otolaryngology (Ear, Nose, Throat)"/>
                  <w:listItem w:displayText="Pediatrics or Neonatology" w:value="Pediatrics or Neonatology"/>
                  <w:listItem w:displayText="Psychiatry or Psychology" w:value="Psychiatry or Psychology"/>
                  <w:listItem w:displayText="Pulmonary or Respiratory Diseases" w:value="Pulmonary or Respiratory Diseases"/>
                  <w:listItem w:displayText="Rheumatology" w:value="Rheumatology"/>
                  <w:listItem w:displayText="Sleep" w:value="Sleep"/>
                  <w:listItem w:displayText="Trauma (Emergency, Injury, Surgery)" w:value="Trauma (Emergency, Injury, Surgery)"/>
                  <w:listItem w:displayText="Urology" w:value="Urology"/>
                  <w:listItem w:displayText="Vaccines" w:value="Vaccines"/>
                </w:dropDownList>
              </w:sdtPr>
              <w:sdtEndPr/>
              <w:sdtContent>
                <w:r w:rsidR="003276A6">
                  <w:rPr>
                    <w:rFonts w:ascii="Garamond" w:hAnsi="Garamond"/>
                    <w:color w:val="404040" w:themeColor="text1" w:themeTint="BF"/>
                    <w:sz w:val="20"/>
                  </w:rPr>
                  <w:t>Choose a therapeutic area</w:t>
                </w:r>
              </w:sdtContent>
            </w:sdt>
          </w:p>
          <w:p w14:paraId="778C6E63" w14:textId="77777777" w:rsidR="009B3BAC" w:rsidRPr="003276A6" w:rsidRDefault="009B3BAC" w:rsidP="003276A6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B97614" w:rsidRPr="00426AEA" w14:paraId="41BD474F" w14:textId="77777777" w:rsidTr="003241B3">
        <w:trPr>
          <w:trHeight w:val="623"/>
        </w:trPr>
        <w:tc>
          <w:tcPr>
            <w:tcW w:w="3936" w:type="dxa"/>
          </w:tcPr>
          <w:p w14:paraId="33245718" w14:textId="77777777" w:rsidR="00B97614" w:rsidRPr="00426AEA" w:rsidRDefault="00AE2ACB" w:rsidP="00294829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Indication in the program</w:t>
            </w:r>
          </w:p>
        </w:tc>
        <w:tc>
          <w:tcPr>
            <w:tcW w:w="6521" w:type="dxa"/>
          </w:tcPr>
          <w:p w14:paraId="142DF283" w14:textId="77777777"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53"/>
                  <w:enabled/>
                  <w:calcOnExit/>
                  <w:textInput>
                    <w:default w:val="Provide a short description to describe the indication intended to treat"/>
                  </w:textInput>
                </w:ffData>
              </w:fldChar>
            </w:r>
            <w:bookmarkStart w:id="26" w:name="Texte53"/>
            <w:r w:rsidR="00074557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074557">
              <w:rPr>
                <w:rFonts w:ascii="Garamond" w:hAnsi="Garamond"/>
                <w:noProof/>
                <w:color w:val="404040" w:themeColor="text1" w:themeTint="BF"/>
                <w:sz w:val="20"/>
              </w:rPr>
              <w:t>Provide a short description to describe the indication intended to treat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6"/>
          </w:p>
        </w:tc>
      </w:tr>
      <w:tr w:rsidR="00B97614" w:rsidRPr="00426AEA" w14:paraId="29F2353D" w14:textId="77777777" w:rsidTr="003241B3">
        <w:trPr>
          <w:trHeight w:val="623"/>
        </w:trPr>
        <w:tc>
          <w:tcPr>
            <w:tcW w:w="3936" w:type="dxa"/>
          </w:tcPr>
          <w:p w14:paraId="156572A0" w14:textId="77777777" w:rsidR="00B97614" w:rsidRPr="00426AEA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Pharmaceutical form</w:t>
            </w:r>
          </w:p>
        </w:tc>
        <w:tc>
          <w:tcPr>
            <w:tcW w:w="6521" w:type="dxa"/>
          </w:tcPr>
          <w:p w14:paraId="6FEB1E31" w14:textId="77777777" w:rsidR="00B97614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7" w:name="Texte58"/>
            <w:r w:rsidR="00B97614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7"/>
          </w:p>
        </w:tc>
      </w:tr>
      <w:tr w:rsidR="00B97614" w:rsidRPr="00426AEA" w14:paraId="2DC186D3" w14:textId="77777777" w:rsidTr="003241B3">
        <w:tc>
          <w:tcPr>
            <w:tcW w:w="3936" w:type="dxa"/>
          </w:tcPr>
          <w:p w14:paraId="4BF12D51" w14:textId="77777777" w:rsidR="00B97614" w:rsidRPr="00426AEA" w:rsidRDefault="00B97614" w:rsidP="00AE2ACB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Route</w:t>
            </w:r>
            <w:r w:rsidR="002B2CBB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7E645330" w14:textId="77777777" w:rsidR="00B97614" w:rsidRPr="00426AEA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8" w:name="Texte59"/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28"/>
          </w:p>
          <w:p w14:paraId="69D865AD" w14:textId="77777777" w:rsidR="00B97614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212A1A" w:rsidRPr="00426AEA" w14:paraId="5F97202E" w14:textId="77777777" w:rsidTr="00212A1A">
        <w:trPr>
          <w:trHeight w:val="948"/>
        </w:trPr>
        <w:tc>
          <w:tcPr>
            <w:tcW w:w="3936" w:type="dxa"/>
          </w:tcPr>
          <w:p w14:paraId="745E127C" w14:textId="77777777" w:rsidR="00A71917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Does the medicinal product already have a marketing authorization? </w:t>
            </w:r>
          </w:p>
          <w:p w14:paraId="57F803F9" w14:textId="77777777"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If yes, for which indication(s)?</w:t>
            </w:r>
          </w:p>
          <w:p w14:paraId="60BD5B12" w14:textId="77777777" w:rsidR="00212A1A" w:rsidRDefault="00212A1A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14:paraId="5B5BA5CB" w14:textId="77777777" w:rsidR="00212A1A" w:rsidRP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29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30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</w:p>
          <w:p w14:paraId="65F437EF" w14:textId="77777777" w:rsidR="00212A1A" w:rsidRP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</w:p>
          <w:p w14:paraId="6512A7D6" w14:textId="77777777" w:rsidR="00212A1A" w:rsidRPr="00212A1A" w:rsidRDefault="00C0270C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66"/>
                  <w:enabled/>
                  <w:calcOnExit w:val="0"/>
                  <w:textInput>
                    <w:default w:val="Provide the authorized indication(s)"/>
                  </w:textInput>
                </w:ffData>
              </w:fldChar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</w:instrText>
            </w:r>
            <w:bookmarkStart w:id="31" w:name="Texte66"/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FORMTEXT </w:instrTex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Provide the authorized indication(s)</w: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31"/>
          </w:p>
          <w:p w14:paraId="17BD98AF" w14:textId="77777777" w:rsidR="00212A1A" w:rsidRPr="00426AEA" w:rsidRDefault="00212A1A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212A1A" w:rsidRPr="00426AEA" w14:paraId="43E8778F" w14:textId="77777777" w:rsidTr="00212A1A">
        <w:trPr>
          <w:trHeight w:val="948"/>
        </w:trPr>
        <w:tc>
          <w:tcPr>
            <w:tcW w:w="3936" w:type="dxa"/>
          </w:tcPr>
          <w:p w14:paraId="43BA5DCD" w14:textId="77777777" w:rsid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lastRenderedPageBreak/>
              <w:t>Is an application for the marketing authorization concerning the indication of this requested program submitted?</w:t>
            </w:r>
          </w:p>
          <w:p w14:paraId="5FAD5A30" w14:textId="77777777" w:rsidR="00A71917" w:rsidRDefault="00A71917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If yes, please give the EMA dossier number</w:t>
            </w:r>
          </w:p>
          <w:p w14:paraId="1869BFAD" w14:textId="77777777"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If no, when do you have the intention to submit it?</w:t>
            </w:r>
          </w:p>
          <w:p w14:paraId="2BEB1A54" w14:textId="77777777"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755DD11E" w14:textId="77777777"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14:paraId="2B2C6C7A" w14:textId="77777777" w:rsid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</w:p>
          <w:p w14:paraId="624A5278" w14:textId="77777777" w:rsid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584AB0BD" w14:textId="77777777" w:rsidR="00A71917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446B391F" w14:textId="77777777" w:rsidR="00212A1A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 dossier number"/>
                  </w:textInput>
                </w:ffData>
              </w:fldChar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EMA dossier number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14:paraId="607B3AC5" w14:textId="77777777" w:rsidR="00A71917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728A6F9B" w14:textId="77777777" w:rsidR="00212A1A" w:rsidRPr="00212A1A" w:rsidRDefault="00C0270C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64"/>
                  <w:enabled/>
                  <w:calcOnExit w:val="0"/>
                  <w:textInput>
                    <w:default w:val="When?"/>
                  </w:textInput>
                </w:ffData>
              </w:fldChar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When?</w: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</w:tc>
      </w:tr>
      <w:tr w:rsidR="00B97614" w:rsidRPr="00426AEA" w14:paraId="1E09A2E5" w14:textId="77777777" w:rsidTr="005143A7">
        <w:trPr>
          <w:trHeight w:val="2258"/>
        </w:trPr>
        <w:tc>
          <w:tcPr>
            <w:tcW w:w="3936" w:type="dxa"/>
          </w:tcPr>
          <w:p w14:paraId="483F724E" w14:textId="77777777" w:rsidR="009B3BAC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Do you </w:t>
            </w:r>
            <w:r w:rsidR="00A93028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request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an early temporary reimbursement</w:t>
            </w:r>
            <w:r w:rsid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(cohort) 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?</w:t>
            </w:r>
          </w:p>
          <w:p w14:paraId="4510ED82" w14:textId="77777777" w:rsidR="00B97614" w:rsidRPr="00426AEA" w:rsidRDefault="00B97614" w:rsidP="00A93028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14:paraId="35745F88" w14:textId="77777777" w:rsidR="00B97614" w:rsidRPr="00426AEA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  <w:r w:rsidR="009B3BAC"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  <w:r w:rsid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</w:t>
            </w:r>
            <w:r w:rsid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     </w:t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540725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</w:t>
            </w:r>
          </w:p>
          <w:p w14:paraId="4C81ACF0" w14:textId="77777777" w:rsidR="00B97614" w:rsidRPr="00426AEA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25D4466F" w14:textId="77777777" w:rsidR="00B97614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14:paraId="5B9EE298" w14:textId="77777777" w:rsidR="009B3BAC" w:rsidRPr="00426AEA" w:rsidRDefault="009B3BAC" w:rsidP="009B3BAC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</w:t>
            </w:r>
          </w:p>
          <w:p w14:paraId="7967CBFD" w14:textId="77777777" w:rsidR="009B3BAC" w:rsidRPr="009B3BAC" w:rsidRDefault="009B3BAC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</w:tbl>
    <w:p w14:paraId="72BAF9F0" w14:textId="77777777" w:rsidR="001B206A" w:rsidRDefault="001B206A" w:rsidP="000B1187">
      <w:pPr>
        <w:rPr>
          <w:rFonts w:ascii="Garamond" w:hAnsi="Garamond"/>
          <w:b/>
          <w:sz w:val="24"/>
          <w:lang w:val="en-US"/>
        </w:rPr>
      </w:pPr>
    </w:p>
    <w:p w14:paraId="0A1368B9" w14:textId="77777777" w:rsidR="000B1187" w:rsidRPr="00A860EB" w:rsidRDefault="000B1187" w:rsidP="000B1187">
      <w:pPr>
        <w:rPr>
          <w:rFonts w:ascii="Garamond" w:hAnsi="Garamond"/>
          <w:b/>
          <w:sz w:val="24"/>
          <w:lang w:val="en-US"/>
        </w:rPr>
      </w:pPr>
      <w:r w:rsidRPr="00A860EB">
        <w:rPr>
          <w:rFonts w:ascii="Garamond" w:hAnsi="Garamond"/>
          <w:b/>
          <w:sz w:val="24"/>
          <w:lang w:val="en-US"/>
        </w:rPr>
        <w:t xml:space="preserve">Statement </w:t>
      </w:r>
    </w:p>
    <w:p w14:paraId="25A5307D" w14:textId="77777777" w:rsidR="000B1187" w:rsidRPr="00374F34" w:rsidRDefault="000B1187" w:rsidP="000B1187">
      <w:pPr>
        <w:rPr>
          <w:rFonts w:ascii="Garamond" w:hAnsi="Garamond"/>
          <w:sz w:val="20"/>
          <w:lang w:val="en-US"/>
        </w:rPr>
      </w:pPr>
    </w:p>
    <w:p w14:paraId="4D41F67D" w14:textId="77777777" w:rsidR="00367F10" w:rsidRPr="00374F34" w:rsidRDefault="000B1187" w:rsidP="00880A26">
      <w:pPr>
        <w:rPr>
          <w:rFonts w:ascii="Garamond" w:hAnsi="Garamond"/>
          <w:sz w:val="20"/>
          <w:lang w:val="en-US"/>
        </w:rPr>
      </w:pPr>
      <w:r w:rsidRPr="00374F34">
        <w:rPr>
          <w:rFonts w:ascii="Garamond" w:hAnsi="Garamond"/>
          <w:sz w:val="20"/>
          <w:lang w:val="en-US"/>
        </w:rPr>
        <w:t xml:space="preserve">For and on behalf of </w: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pplicant's name"/>
            </w:textInput>
          </w:ffData>
        </w:fldChar>
      </w:r>
      <w:r w:rsidR="00C74BDD">
        <w:rPr>
          <w:rFonts w:ascii="Garamond" w:hAnsi="Garamond"/>
          <w:color w:val="7F7F7F" w:themeColor="text1" w:themeTint="80"/>
          <w:sz w:val="20"/>
          <w:lang w:val="en-US"/>
        </w:rPr>
        <w:instrText xml:space="preserve"> FORMTEXT </w:instrTex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separate"/>
      </w:r>
      <w:r w:rsidR="00C74BDD">
        <w:rPr>
          <w:rFonts w:ascii="Garamond" w:hAnsi="Garamond"/>
          <w:noProof/>
          <w:color w:val="7F7F7F" w:themeColor="text1" w:themeTint="80"/>
          <w:sz w:val="20"/>
          <w:lang w:val="en-US"/>
        </w:rPr>
        <w:t>Applicant's name</w: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end"/>
      </w:r>
    </w:p>
    <w:p w14:paraId="7699F365" w14:textId="77777777" w:rsidR="00880A26" w:rsidRPr="00374F34" w:rsidRDefault="00880A26" w:rsidP="00880A26">
      <w:pPr>
        <w:rPr>
          <w:rFonts w:ascii="Garamond" w:hAnsi="Garamond"/>
          <w:sz w:val="20"/>
          <w:lang w:val="en-US"/>
        </w:rPr>
      </w:pPr>
      <w:r w:rsidRPr="00374F34">
        <w:rPr>
          <w:rFonts w:ascii="Garamond" w:hAnsi="Garamond"/>
          <w:sz w:val="20"/>
          <w:lang w:val="en-US"/>
        </w:rPr>
        <w:t xml:space="preserve"> </w:t>
      </w:r>
    </w:p>
    <w:tbl>
      <w:tblPr>
        <w:tblW w:w="97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2"/>
      </w:tblGrid>
      <w:tr w:rsidR="000B1187" w:rsidRPr="00374F34" w14:paraId="36979DE8" w14:textId="77777777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FAB" w14:textId="77777777" w:rsidR="000B1187" w:rsidRPr="00374F34" w:rsidRDefault="000B1187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</w:tc>
      </w:tr>
      <w:tr w:rsidR="000B1187" w:rsidRPr="00374F34" w14:paraId="7A2454AF" w14:textId="77777777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C41" w14:textId="77777777" w:rsidR="000B1187" w:rsidRPr="00374F34" w:rsidRDefault="006774F2" w:rsidP="00FF13C2">
            <w:pPr>
              <w:spacing w:line="360" w:lineRule="auto"/>
              <w:jc w:val="both"/>
              <w:rPr>
                <w:rFonts w:ascii="Garamond" w:hAnsi="Garamond"/>
                <w:sz w:val="20"/>
                <w:lang w:val="en-US" w:eastAsia="fr-BE"/>
              </w:rPr>
            </w:pPr>
            <w:r w:rsidRPr="00374F34">
              <w:rPr>
                <w:rFonts w:ascii="Garamond" w:hAnsi="Garamond"/>
                <w:sz w:val="20"/>
                <w:lang w:val="en-US"/>
              </w:rPr>
              <w:t>I</w:t>
            </w:r>
            <w:r>
              <w:rPr>
                <w:rFonts w:ascii="Garamond" w:hAnsi="Garamond"/>
                <w:sz w:val="20"/>
                <w:lang w:val="en-US"/>
              </w:rPr>
              <w:t xml:space="preserve"> hereby</w:t>
            </w:r>
            <w:r w:rsidRPr="00374F34">
              <w:rPr>
                <w:rFonts w:ascii="Garamond" w:hAnsi="Garamond"/>
                <w:sz w:val="20"/>
                <w:lang w:val="en-US" w:eastAsia="fr-BE"/>
              </w:rPr>
              <w:t xml:space="preserve"> certify that the</w:t>
            </w:r>
            <w:r>
              <w:rPr>
                <w:rFonts w:ascii="Garamond" w:hAnsi="Garamond"/>
                <w:sz w:val="20"/>
                <w:lang w:val="en-US" w:eastAsia="fr-BE"/>
              </w:rPr>
              <w:t xml:space="preserve"> information and documentation submitted with this notification is correct and all the information requested has been supplied. </w:t>
            </w:r>
          </w:p>
        </w:tc>
      </w:tr>
      <w:tr w:rsidR="006774F2" w:rsidRPr="00374F34" w14:paraId="78F4F875" w14:textId="77777777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D24" w14:textId="77777777" w:rsidR="006774F2" w:rsidRPr="00374F34" w:rsidRDefault="006774F2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  <w:p w14:paraId="2CEC29C0" w14:textId="77777777" w:rsidR="006774F2" w:rsidRPr="00374F34" w:rsidRDefault="006774F2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  <w:p w14:paraId="7B0A8543" w14:textId="77777777" w:rsidR="006774F2" w:rsidRPr="00374F34" w:rsidRDefault="006774F2" w:rsidP="00367F10">
            <w:pPr>
              <w:rPr>
                <w:rFonts w:ascii="Garamond" w:hAnsi="Garamond"/>
                <w:b/>
                <w:bCs/>
                <w:sz w:val="20"/>
              </w:rPr>
            </w:pPr>
            <w:r w:rsidRPr="00374F34">
              <w:rPr>
                <w:rFonts w:ascii="Garamond" w:hAnsi="Garamond"/>
                <w:b/>
                <w:bCs/>
                <w:sz w:val="20"/>
              </w:rPr>
              <w:t xml:space="preserve">Date and signature of the </w:t>
            </w:r>
            <w:r w:rsidR="005143A7">
              <w:rPr>
                <w:rFonts w:ascii="Garamond" w:hAnsi="Garamond"/>
                <w:b/>
                <w:bCs/>
                <w:sz w:val="20"/>
              </w:rPr>
              <w:t>applicant</w:t>
            </w:r>
          </w:p>
          <w:tbl>
            <w:tblPr>
              <w:tblW w:w="96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6774F2" w:rsidRPr="00374F34" w14:paraId="38D2A335" w14:textId="77777777" w:rsidTr="00F42F60">
              <w:trPr>
                <w:trHeight w:val="264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7455D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proofErr w:type="spellStart"/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Signed</w:t>
                  </w:r>
                  <w:proofErr w:type="spellEnd"/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DB85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E7C3E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14B55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Date: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402FB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2F77B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E82D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3CC8E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44FE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14:paraId="40D31CA0" w14:textId="77777777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C077E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81B14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3B1D8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A94AC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63EDC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6567D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0C7B6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A63D7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4F6F6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14:paraId="3FCBF4BE" w14:textId="77777777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F745" w14:textId="77777777" w:rsidR="006774F2" w:rsidRPr="00374F34" w:rsidRDefault="006774F2" w:rsidP="00F42F60">
                  <w:pPr>
                    <w:ind w:right="-316"/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proofErr w:type="spellStart"/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Authority</w:t>
                  </w:r>
                  <w:proofErr w:type="spellEnd"/>
                  <w:r w:rsidR="00F42F60">
                    <w:rPr>
                      <w:rFonts w:ascii="Garamond" w:hAnsi="Garamond"/>
                      <w:sz w:val="20"/>
                      <w:lang w:val="fr-BE" w:eastAsia="fr-BE"/>
                    </w:rPr>
                    <w:t xml:space="preserve">/Position </w:t>
                  </w: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0768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CE5A5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29BA5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9E554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F9FEE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7542F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5907A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46678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14:paraId="4883F863" w14:textId="77777777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8ED20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D9EC5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0C39C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CFB8F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B6628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ADD3B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5EBF6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A19CD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CBAB8" w14:textId="77777777"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</w:tbl>
          <w:p w14:paraId="09DCDC1D" w14:textId="77777777" w:rsidR="006774F2" w:rsidRPr="00374F34" w:rsidRDefault="006774F2" w:rsidP="000B1187">
            <w:pPr>
              <w:rPr>
                <w:rFonts w:ascii="Garamond" w:hAnsi="Garamond"/>
                <w:sz w:val="20"/>
                <w:lang w:eastAsia="fr-BE"/>
              </w:rPr>
            </w:pPr>
          </w:p>
        </w:tc>
      </w:tr>
    </w:tbl>
    <w:p w14:paraId="68EC9BFC" w14:textId="77777777" w:rsidR="000B1187" w:rsidRPr="00374F34" w:rsidRDefault="000B1187" w:rsidP="000B1187">
      <w:pPr>
        <w:rPr>
          <w:rFonts w:ascii="Garamond" w:hAnsi="Garamond"/>
          <w:sz w:val="20"/>
          <w:lang w:val="en-US"/>
        </w:rPr>
      </w:pPr>
    </w:p>
    <w:p w14:paraId="5828F992" w14:textId="77777777" w:rsidR="001D72F4" w:rsidRDefault="001D72F4" w:rsidP="002118B0">
      <w:pPr>
        <w:rPr>
          <w:rFonts w:ascii="Garamond" w:hAnsi="Garamond"/>
          <w:sz w:val="20"/>
          <w:lang w:val="en-US"/>
        </w:rPr>
      </w:pPr>
    </w:p>
    <w:p w14:paraId="36FB4CE0" w14:textId="77777777" w:rsidR="00274AC4" w:rsidRPr="00B533B6" w:rsidRDefault="00302D83" w:rsidP="002118B0">
      <w:pPr>
        <w:rPr>
          <w:rFonts w:ascii="Garamond" w:hAnsi="Garamond"/>
          <w:b/>
          <w:sz w:val="18"/>
          <w:lang w:val="en-US"/>
        </w:rPr>
      </w:pPr>
      <w:r w:rsidRPr="00302D83">
        <w:rPr>
          <w:rFonts w:ascii="Garamond" w:hAnsi="Garamond"/>
          <w:b/>
          <w:sz w:val="18"/>
          <w:lang w:val="en-US"/>
        </w:rPr>
        <w:t>Documents to be enclosed :</w:t>
      </w:r>
    </w:p>
    <w:p w14:paraId="61C10A5C" w14:textId="77777777" w:rsidR="001D72F4" w:rsidRDefault="001D72F4" w:rsidP="002118B0">
      <w:pPr>
        <w:rPr>
          <w:rFonts w:ascii="Garamond" w:hAnsi="Garamond"/>
          <w:sz w:val="20"/>
          <w:lang w:val="en-US"/>
        </w:rPr>
      </w:pPr>
    </w:p>
    <w:p w14:paraId="45B75538" w14:textId="77777777"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bookmarkEnd w:id="32"/>
      <w:r w:rsidR="00302D83" w:rsidRPr="00302D83">
        <w:rPr>
          <w:rFonts w:ascii="Garamond" w:hAnsi="Garamond"/>
          <w:lang w:val="en-US"/>
        </w:rPr>
        <w:t xml:space="preserve"> Cover Letter</w:t>
      </w:r>
    </w:p>
    <w:p w14:paraId="254D3178" w14:textId="77777777" w:rsidR="001D72F4" w:rsidRPr="00B533B6" w:rsidRDefault="001D72F4" w:rsidP="002118B0">
      <w:pPr>
        <w:rPr>
          <w:rFonts w:ascii="Garamond" w:hAnsi="Garamond"/>
          <w:lang w:val="en-US"/>
        </w:rPr>
      </w:pPr>
    </w:p>
    <w:p w14:paraId="1D6F8031" w14:textId="77777777"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9"/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bookmarkEnd w:id="33"/>
      <w:r w:rsidR="00302D83" w:rsidRPr="00302D83">
        <w:rPr>
          <w:rFonts w:ascii="Garamond" w:hAnsi="Garamond"/>
          <w:lang w:val="en-US"/>
        </w:rPr>
        <w:t xml:space="preserve"> Application form</w:t>
      </w:r>
    </w:p>
    <w:p w14:paraId="5995A919" w14:textId="77777777" w:rsidR="001D72F4" w:rsidRPr="00B533B6" w:rsidRDefault="001D72F4" w:rsidP="002118B0">
      <w:pPr>
        <w:rPr>
          <w:rFonts w:ascii="Garamond" w:hAnsi="Garamond"/>
          <w:lang w:val="en-US"/>
        </w:rPr>
      </w:pPr>
    </w:p>
    <w:p w14:paraId="5D8500FE" w14:textId="77777777"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Protocol</w:t>
      </w:r>
    </w:p>
    <w:p w14:paraId="5283F31A" w14:textId="77777777" w:rsidR="001D72F4" w:rsidRPr="00B533B6" w:rsidRDefault="001D72F4" w:rsidP="002118B0">
      <w:pPr>
        <w:rPr>
          <w:rFonts w:ascii="Garamond" w:hAnsi="Garamond"/>
          <w:lang w:val="en-US"/>
        </w:rPr>
      </w:pPr>
    </w:p>
    <w:p w14:paraId="2B121CB1" w14:textId="77777777"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The summarized information for publication</w:t>
      </w:r>
      <w:r w:rsidR="00302D83" w:rsidRPr="00302D83">
        <w:rPr>
          <w:rFonts w:ascii="Garamond" w:hAnsi="Garamond"/>
          <w:lang w:val="en-US"/>
        </w:rPr>
        <w:t xml:space="preserve"> </w:t>
      </w:r>
    </w:p>
    <w:p w14:paraId="70E36985" w14:textId="77777777" w:rsidR="001D72F4" w:rsidRPr="00B533B6" w:rsidRDefault="001D72F4" w:rsidP="002118B0">
      <w:pPr>
        <w:rPr>
          <w:rFonts w:ascii="Garamond" w:hAnsi="Garamond"/>
          <w:lang w:val="en-US"/>
        </w:rPr>
      </w:pPr>
    </w:p>
    <w:p w14:paraId="5F540E7F" w14:textId="77777777" w:rsidR="001D72F4" w:rsidRPr="00C57BEE" w:rsidRDefault="00C0270C" w:rsidP="001D72F4">
      <w:pPr>
        <w:rPr>
          <w:rFonts w:ascii="Garamond" w:hAnsi="Garamond" w:cs="Calibri"/>
          <w:color w:val="000000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A medicinal product dossier</w:t>
      </w:r>
    </w:p>
    <w:p w14:paraId="36BD0FA7" w14:textId="77777777" w:rsidR="00B533B6" w:rsidRPr="00C57BEE" w:rsidRDefault="00B533B6" w:rsidP="001D72F4">
      <w:pPr>
        <w:rPr>
          <w:rFonts w:ascii="Garamond" w:hAnsi="Garamond" w:cs="Calibri"/>
          <w:color w:val="000000"/>
          <w:lang w:val="en-US"/>
        </w:rPr>
      </w:pPr>
    </w:p>
    <w:p w14:paraId="0E0E5AA1" w14:textId="77777777" w:rsidR="00B533B6" w:rsidRPr="00C57BEE" w:rsidRDefault="00C0270C" w:rsidP="00B533B6">
      <w:pPr>
        <w:rPr>
          <w:rFonts w:ascii="Garamond" w:eastAsiaTheme="minorHAnsi" w:hAnsi="Garamond" w:cs="Calibri"/>
          <w:color w:val="000000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eastAsiaTheme="minorHAnsi" w:hAnsi="Garamond" w:cs="Calibri"/>
          <w:color w:val="000000"/>
          <w:lang w:val="en-US"/>
        </w:rPr>
        <w:t>The Informed consent form in French and Dutch</w:t>
      </w:r>
    </w:p>
    <w:p w14:paraId="57B7879C" w14:textId="77777777" w:rsidR="00C57BEE" w:rsidRPr="00C57BEE" w:rsidRDefault="00C57BEE" w:rsidP="00B533B6">
      <w:pPr>
        <w:rPr>
          <w:rFonts w:ascii="Garamond" w:hAnsi="Garamond" w:cs="Calibri"/>
          <w:color w:val="000000"/>
          <w:lang w:val="en-US"/>
        </w:rPr>
      </w:pPr>
    </w:p>
    <w:p w14:paraId="36DA638F" w14:textId="77777777" w:rsidR="00C57BEE" w:rsidRPr="00C57BEE" w:rsidRDefault="00C0270C" w:rsidP="00C57BEE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540725">
        <w:rPr>
          <w:rFonts w:ascii="Garamond" w:hAnsi="Garamond"/>
          <w:lang w:val="en-US"/>
        </w:rPr>
      </w:r>
      <w:r w:rsidR="00540725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An example of the labels</w:t>
      </w:r>
    </w:p>
    <w:p w14:paraId="732A3066" w14:textId="77777777" w:rsidR="00880A26" w:rsidRPr="00374F34" w:rsidRDefault="00880A26" w:rsidP="002118B0">
      <w:pPr>
        <w:rPr>
          <w:rFonts w:ascii="Garamond" w:hAnsi="Garamond"/>
          <w:sz w:val="20"/>
          <w:lang w:val="en-US"/>
        </w:rPr>
      </w:pPr>
    </w:p>
    <w:p w14:paraId="348FB5E3" w14:textId="77777777" w:rsidR="00880A26" w:rsidRPr="00374F34" w:rsidRDefault="00880A26" w:rsidP="002118B0">
      <w:pPr>
        <w:rPr>
          <w:rFonts w:ascii="Garamond" w:hAnsi="Garamond"/>
          <w:sz w:val="20"/>
          <w:lang w:val="en-US"/>
        </w:rPr>
      </w:pPr>
    </w:p>
    <w:p w14:paraId="0841909F" w14:textId="4ABF14CA" w:rsidR="00B95974" w:rsidRPr="0019004C" w:rsidRDefault="00FC0967" w:rsidP="002118B0">
      <w:pPr>
        <w:rPr>
          <w:rFonts w:ascii="Garamond" w:hAnsi="Garamond"/>
          <w:sz w:val="20"/>
          <w:szCs w:val="20"/>
          <w:lang w:val="en-US"/>
        </w:rPr>
      </w:pPr>
      <w:r w:rsidRPr="00C74BDD">
        <w:rPr>
          <w:rFonts w:ascii="Garamond" w:hAnsi="Garamond"/>
          <w:b/>
          <w:sz w:val="20"/>
          <w:szCs w:val="20"/>
          <w:lang w:val="en-US"/>
        </w:rPr>
        <w:t xml:space="preserve">Send your application </w:t>
      </w:r>
      <w:r w:rsidR="00925AFC">
        <w:rPr>
          <w:rFonts w:ascii="Garamond" w:hAnsi="Garamond"/>
          <w:b/>
          <w:sz w:val="20"/>
          <w:szCs w:val="20"/>
          <w:lang w:val="en-US"/>
        </w:rPr>
        <w:t xml:space="preserve">via </w:t>
      </w:r>
      <w:hyperlink r:id="rId9" w:history="1">
        <w:r w:rsidR="00925AFC" w:rsidRPr="00925AFC">
          <w:rPr>
            <w:rStyle w:val="Hyperlink"/>
            <w:rFonts w:ascii="Garamond" w:hAnsi="Garamond"/>
            <w:b/>
            <w:sz w:val="20"/>
            <w:szCs w:val="20"/>
            <w:lang w:val="en-US"/>
          </w:rPr>
          <w:t>CESP</w:t>
        </w:r>
      </w:hyperlink>
      <w:r w:rsidR="00925AFC">
        <w:rPr>
          <w:rFonts w:ascii="Garamond" w:hAnsi="Garamond"/>
          <w:b/>
          <w:sz w:val="20"/>
          <w:szCs w:val="20"/>
          <w:lang w:val="en-US"/>
        </w:rPr>
        <w:t xml:space="preserve"> following the exact procedure</w:t>
      </w:r>
      <w:r w:rsidRPr="0019004C">
        <w:rPr>
          <w:rFonts w:ascii="Garamond" w:hAnsi="Garamond"/>
          <w:sz w:val="20"/>
          <w:szCs w:val="20"/>
          <w:lang w:val="en-US"/>
        </w:rPr>
        <w:t xml:space="preserve"> </w:t>
      </w:r>
    </w:p>
    <w:p w14:paraId="3740248C" w14:textId="77777777" w:rsidR="00426AEA" w:rsidRPr="00FC0967" w:rsidRDefault="007B1B59">
      <w:pPr>
        <w:rPr>
          <w:rFonts w:ascii="Garamond" w:hAnsi="Garamond"/>
          <w:sz w:val="20"/>
          <w:lang w:val="en-US"/>
        </w:rPr>
      </w:pPr>
      <w:r w:rsidRPr="00C74BDD">
        <w:rPr>
          <w:rFonts w:ascii="Garamond" w:hAnsi="Garamond"/>
          <w:b/>
          <w:sz w:val="20"/>
          <w:szCs w:val="20"/>
          <w:lang w:val="en-US"/>
        </w:rPr>
        <w:t xml:space="preserve">Send your </w:t>
      </w:r>
      <w:r>
        <w:rPr>
          <w:rFonts w:ascii="Garamond" w:hAnsi="Garamond"/>
          <w:b/>
          <w:sz w:val="20"/>
          <w:szCs w:val="20"/>
          <w:lang w:val="en-US"/>
        </w:rPr>
        <w:t xml:space="preserve">question </w:t>
      </w:r>
      <w:r w:rsidR="00560857">
        <w:rPr>
          <w:rFonts w:ascii="Garamond" w:hAnsi="Garamond"/>
          <w:b/>
          <w:sz w:val="20"/>
          <w:szCs w:val="20"/>
          <w:lang w:val="en-US"/>
        </w:rPr>
        <w:t>to</w:t>
      </w:r>
      <w:r>
        <w:rPr>
          <w:rFonts w:ascii="Garamond" w:hAnsi="Garamond"/>
          <w:b/>
          <w:sz w:val="20"/>
          <w:szCs w:val="20"/>
          <w:lang w:val="en-US"/>
        </w:rPr>
        <w:t xml:space="preserve"> UMN@fagg-afmps.be</w:t>
      </w:r>
    </w:p>
    <w:sectPr w:rsidR="00426AEA" w:rsidRPr="00FC0967" w:rsidSect="002118B0">
      <w:headerReference w:type="default" r:id="rId10"/>
      <w:footerReference w:type="default" r:id="rId11"/>
      <w:pgSz w:w="11907" w:h="16839"/>
      <w:pgMar w:top="1080" w:right="1559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8B52" w14:textId="77777777" w:rsidR="00C90F0F" w:rsidRDefault="00C90F0F" w:rsidP="00274AC4">
      <w:r>
        <w:separator/>
      </w:r>
    </w:p>
  </w:endnote>
  <w:endnote w:type="continuationSeparator" w:id="0">
    <w:p w14:paraId="17EBF8B5" w14:textId="77777777" w:rsidR="00C90F0F" w:rsidRDefault="00C90F0F" w:rsidP="002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2"/>
      <w:gridCol w:w="963"/>
      <w:gridCol w:w="4333"/>
    </w:tblGrid>
    <w:tr w:rsidR="00C57BEE" w14:paraId="4638AED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8D5B53" w14:textId="77777777"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3F55325" w14:textId="77777777" w:rsidR="00C57BEE" w:rsidRDefault="00C57BEE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A1807">
            <w:rPr>
              <w:rFonts w:asciiTheme="majorHAnsi" w:hAnsiTheme="majorHAnsi"/>
              <w:b/>
              <w:noProof/>
            </w:rPr>
            <w:fldChar w:fldCharType="begin"/>
          </w:r>
          <w:r w:rsidR="00EA1807"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A1807">
            <w:rPr>
              <w:rFonts w:asciiTheme="majorHAnsi" w:hAnsiTheme="majorHAnsi"/>
              <w:b/>
              <w:noProof/>
            </w:rPr>
            <w:fldChar w:fldCharType="separate"/>
          </w:r>
          <w:r w:rsidR="00386D5C">
            <w:rPr>
              <w:rFonts w:asciiTheme="majorHAnsi" w:hAnsiTheme="majorHAnsi"/>
              <w:b/>
              <w:noProof/>
            </w:rPr>
            <w:t>1</w:t>
          </w:r>
          <w:r w:rsidR="00EA180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583A409" w14:textId="77777777"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7BEE" w14:paraId="7ABA8D0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797F8C0" w14:textId="77777777"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C2E8948" w14:textId="77777777" w:rsidR="00C57BEE" w:rsidRDefault="00C57BEE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0557D73" w14:textId="77777777"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1C02C3D" w14:textId="77777777" w:rsidR="00C57BEE" w:rsidRDefault="00C57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7B63" w14:textId="77777777" w:rsidR="00C90F0F" w:rsidRDefault="00C90F0F" w:rsidP="00274AC4">
      <w:r>
        <w:separator/>
      </w:r>
    </w:p>
  </w:footnote>
  <w:footnote w:type="continuationSeparator" w:id="0">
    <w:p w14:paraId="5D9C68AB" w14:textId="77777777" w:rsidR="00C90F0F" w:rsidRDefault="00C90F0F" w:rsidP="0027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C57BEE" w:rsidRPr="002C1C02" w14:paraId="5B885E49" w14:textId="77777777" w:rsidTr="00274AC4">
      <w:trPr>
        <w:trHeight w:val="1421"/>
      </w:trPr>
      <w:tc>
        <w:tcPr>
          <w:tcW w:w="5070" w:type="dxa"/>
        </w:tcPr>
        <w:p w14:paraId="6B57E382" w14:textId="77777777" w:rsidR="00C57BEE" w:rsidRPr="00781316" w:rsidRDefault="00C57BEE" w:rsidP="00274AC4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en-GB"/>
            </w:rPr>
            <w:drawing>
              <wp:inline distT="0" distB="0" distL="0" distR="0" wp14:anchorId="23759A52" wp14:editId="71AE03B8">
                <wp:extent cx="2077720" cy="772160"/>
                <wp:effectExtent l="19050" t="0" r="0" b="0"/>
                <wp:docPr id="2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25BFE4F2" w14:textId="77777777" w:rsidR="00C57BEE" w:rsidRPr="009724F0" w:rsidRDefault="00C57BEE" w:rsidP="00A523A2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9724F0">
            <w:rPr>
              <w:rFonts w:ascii="Verdana" w:hAnsi="Verdana"/>
              <w:color w:val="729BC8"/>
              <w:sz w:val="14"/>
              <w:szCs w:val="14"/>
            </w:rPr>
            <w:t>Federal agency for medicines and health products</w:t>
          </w:r>
        </w:p>
        <w:p w14:paraId="4DBECEFC" w14:textId="77777777" w:rsidR="00C57BEE" w:rsidRPr="00274AC4" w:rsidRDefault="00C57BEE" w:rsidP="00274AC4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proofErr w:type="spellStart"/>
          <w:r w:rsidRPr="00274AC4">
            <w:rPr>
              <w:rFonts w:ascii="Verdana" w:hAnsi="Verdana"/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274AC4">
            <w:rPr>
              <w:rFonts w:ascii="Verdana" w:hAnsi="Verdana"/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14:paraId="2C1786CB" w14:textId="77777777" w:rsidR="00C57BEE" w:rsidRPr="00274AC4" w:rsidRDefault="00C57BEE" w:rsidP="00274AC4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274AC4">
            <w:rPr>
              <w:rFonts w:ascii="Verdana" w:hAnsi="Verdana"/>
              <w:color w:val="729BC8"/>
              <w:sz w:val="14"/>
              <w:szCs w:val="14"/>
              <w:lang w:val="fr-BE"/>
            </w:rPr>
            <w:t>1060 Bruxelles</w:t>
          </w:r>
        </w:p>
        <w:p w14:paraId="1D9AED25" w14:textId="77777777" w:rsidR="00C57BEE" w:rsidRPr="00781316" w:rsidRDefault="00C57BEE" w:rsidP="00274AC4">
          <w:pPr>
            <w:pStyle w:val="Koptekst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</w:t>
          </w:r>
          <w:r>
            <w:rPr>
              <w:rFonts w:ascii="Verdana" w:hAnsi="Verdana"/>
              <w:color w:val="729BC8"/>
              <w:sz w:val="14"/>
              <w:szCs w:val="14"/>
            </w:rPr>
            <w:t>fagg-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afmps.be</w:t>
          </w:r>
        </w:p>
      </w:tc>
    </w:tr>
    <w:tr w:rsidR="00C57BEE" w:rsidRPr="00517E9D" w14:paraId="378E2C6D" w14:textId="77777777" w:rsidTr="00274AC4">
      <w:trPr>
        <w:trHeight w:val="284"/>
      </w:trPr>
      <w:tc>
        <w:tcPr>
          <w:tcW w:w="5070" w:type="dxa"/>
          <w:tcMar>
            <w:left w:w="567" w:type="dxa"/>
          </w:tcMar>
        </w:tcPr>
        <w:p w14:paraId="1995F90E" w14:textId="77777777" w:rsidR="00C57BEE" w:rsidRPr="00517E9D" w:rsidRDefault="00C57BEE" w:rsidP="00C31960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DG 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Pre</w:t>
          </w: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>/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Research &amp; Development</w:t>
          </w: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>/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Unmet Medical Need</w:t>
          </w:r>
        </w:p>
      </w:tc>
      <w:tc>
        <w:tcPr>
          <w:tcW w:w="4961" w:type="dxa"/>
          <w:vMerge/>
          <w:tcMar>
            <w:top w:w="0" w:type="dxa"/>
          </w:tcMar>
        </w:tcPr>
        <w:p w14:paraId="29803C18" w14:textId="77777777" w:rsidR="00C57BEE" w:rsidRPr="00517E9D" w:rsidRDefault="00C57BEE" w:rsidP="00274AC4">
          <w:pPr>
            <w:pStyle w:val="Koptekst"/>
            <w:rPr>
              <w:sz w:val="14"/>
              <w:szCs w:val="14"/>
              <w:lang w:val="en-US"/>
            </w:rPr>
          </w:pPr>
        </w:p>
      </w:tc>
    </w:tr>
  </w:tbl>
  <w:p w14:paraId="644B24EB" w14:textId="77777777" w:rsidR="00C57BEE" w:rsidRPr="00517E9D" w:rsidRDefault="00C57BEE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715"/>
    <w:multiLevelType w:val="hybridMultilevel"/>
    <w:tmpl w:val="CBCCDC4A"/>
    <w:lvl w:ilvl="0" w:tplc="A3AA1D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25B"/>
    <w:multiLevelType w:val="hybridMultilevel"/>
    <w:tmpl w:val="D55A9E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405"/>
    <w:multiLevelType w:val="hybridMultilevel"/>
    <w:tmpl w:val="CBCCDC4A"/>
    <w:lvl w:ilvl="0" w:tplc="A3AA1D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6466">
    <w:abstractNumId w:val="0"/>
  </w:num>
  <w:num w:numId="2" w16cid:durableId="837305390">
    <w:abstractNumId w:val="1"/>
  </w:num>
  <w:num w:numId="3" w16cid:durableId="61244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C5"/>
    <w:rsid w:val="00017FA0"/>
    <w:rsid w:val="00022368"/>
    <w:rsid w:val="000232EF"/>
    <w:rsid w:val="00043BEE"/>
    <w:rsid w:val="00046620"/>
    <w:rsid w:val="000478B0"/>
    <w:rsid w:val="00053019"/>
    <w:rsid w:val="000642F2"/>
    <w:rsid w:val="00071383"/>
    <w:rsid w:val="00073087"/>
    <w:rsid w:val="00074557"/>
    <w:rsid w:val="000A263E"/>
    <w:rsid w:val="000A4609"/>
    <w:rsid w:val="000A6B9E"/>
    <w:rsid w:val="000B1187"/>
    <w:rsid w:val="000B5E29"/>
    <w:rsid w:val="000E08A7"/>
    <w:rsid w:val="000E3669"/>
    <w:rsid w:val="001146FF"/>
    <w:rsid w:val="0012011D"/>
    <w:rsid w:val="001435A7"/>
    <w:rsid w:val="001838E4"/>
    <w:rsid w:val="00186433"/>
    <w:rsid w:val="0019004C"/>
    <w:rsid w:val="00197459"/>
    <w:rsid w:val="001B206A"/>
    <w:rsid w:val="001C021A"/>
    <w:rsid w:val="001C14AB"/>
    <w:rsid w:val="001C4CD7"/>
    <w:rsid w:val="001C7718"/>
    <w:rsid w:val="001D72F4"/>
    <w:rsid w:val="001E2149"/>
    <w:rsid w:val="00205295"/>
    <w:rsid w:val="002118B0"/>
    <w:rsid w:val="00212A1A"/>
    <w:rsid w:val="00215631"/>
    <w:rsid w:val="00254D5E"/>
    <w:rsid w:val="00254FFC"/>
    <w:rsid w:val="00270915"/>
    <w:rsid w:val="00274543"/>
    <w:rsid w:val="00274AC4"/>
    <w:rsid w:val="00275CAB"/>
    <w:rsid w:val="00277296"/>
    <w:rsid w:val="00287854"/>
    <w:rsid w:val="00294829"/>
    <w:rsid w:val="002B2CBB"/>
    <w:rsid w:val="002B3372"/>
    <w:rsid w:val="002C648D"/>
    <w:rsid w:val="002D2008"/>
    <w:rsid w:val="00300C9C"/>
    <w:rsid w:val="00302D83"/>
    <w:rsid w:val="0030680D"/>
    <w:rsid w:val="003070F4"/>
    <w:rsid w:val="003119AF"/>
    <w:rsid w:val="00314A44"/>
    <w:rsid w:val="00323915"/>
    <w:rsid w:val="003241B3"/>
    <w:rsid w:val="003276A6"/>
    <w:rsid w:val="00327A2D"/>
    <w:rsid w:val="00351C55"/>
    <w:rsid w:val="00356300"/>
    <w:rsid w:val="00362C84"/>
    <w:rsid w:val="00367F10"/>
    <w:rsid w:val="00374F34"/>
    <w:rsid w:val="00386D5C"/>
    <w:rsid w:val="003906AC"/>
    <w:rsid w:val="003A3B09"/>
    <w:rsid w:val="003E119B"/>
    <w:rsid w:val="003E7161"/>
    <w:rsid w:val="003F4EDD"/>
    <w:rsid w:val="00405950"/>
    <w:rsid w:val="00406D5C"/>
    <w:rsid w:val="00426AEA"/>
    <w:rsid w:val="004447B2"/>
    <w:rsid w:val="00471ABB"/>
    <w:rsid w:val="0049025A"/>
    <w:rsid w:val="004906BC"/>
    <w:rsid w:val="004B3832"/>
    <w:rsid w:val="004C4BA4"/>
    <w:rsid w:val="004C6B6C"/>
    <w:rsid w:val="004D0E93"/>
    <w:rsid w:val="004E566C"/>
    <w:rsid w:val="005143A7"/>
    <w:rsid w:val="00517E9D"/>
    <w:rsid w:val="00520167"/>
    <w:rsid w:val="005215A2"/>
    <w:rsid w:val="005336E2"/>
    <w:rsid w:val="00540725"/>
    <w:rsid w:val="00540DC0"/>
    <w:rsid w:val="00553F65"/>
    <w:rsid w:val="00560857"/>
    <w:rsid w:val="0056418E"/>
    <w:rsid w:val="005755E3"/>
    <w:rsid w:val="005959FB"/>
    <w:rsid w:val="005D4D3B"/>
    <w:rsid w:val="006207C3"/>
    <w:rsid w:val="006774F2"/>
    <w:rsid w:val="00681425"/>
    <w:rsid w:val="006A1294"/>
    <w:rsid w:val="006A349E"/>
    <w:rsid w:val="006B4611"/>
    <w:rsid w:val="006E5EE0"/>
    <w:rsid w:val="006F7AA8"/>
    <w:rsid w:val="00702574"/>
    <w:rsid w:val="00710FF0"/>
    <w:rsid w:val="00727067"/>
    <w:rsid w:val="00745FE8"/>
    <w:rsid w:val="00747D4C"/>
    <w:rsid w:val="00764815"/>
    <w:rsid w:val="00766B0E"/>
    <w:rsid w:val="00775141"/>
    <w:rsid w:val="0079195F"/>
    <w:rsid w:val="007A3E9D"/>
    <w:rsid w:val="007B1B59"/>
    <w:rsid w:val="007B3EBC"/>
    <w:rsid w:val="007B46D4"/>
    <w:rsid w:val="007E0DF5"/>
    <w:rsid w:val="007E3892"/>
    <w:rsid w:val="007E3FD3"/>
    <w:rsid w:val="00855723"/>
    <w:rsid w:val="0086546A"/>
    <w:rsid w:val="00880A26"/>
    <w:rsid w:val="008923A6"/>
    <w:rsid w:val="008B10B2"/>
    <w:rsid w:val="008C0FD9"/>
    <w:rsid w:val="008C5B7C"/>
    <w:rsid w:val="008D2655"/>
    <w:rsid w:val="008D6C8F"/>
    <w:rsid w:val="008E2A98"/>
    <w:rsid w:val="008F0560"/>
    <w:rsid w:val="00925AFC"/>
    <w:rsid w:val="00933690"/>
    <w:rsid w:val="00953827"/>
    <w:rsid w:val="00962C2B"/>
    <w:rsid w:val="00976BCB"/>
    <w:rsid w:val="009959FD"/>
    <w:rsid w:val="009A6E6A"/>
    <w:rsid w:val="009A7D38"/>
    <w:rsid w:val="009B3BAC"/>
    <w:rsid w:val="009E4846"/>
    <w:rsid w:val="00A12071"/>
    <w:rsid w:val="00A146A4"/>
    <w:rsid w:val="00A1734D"/>
    <w:rsid w:val="00A17BA7"/>
    <w:rsid w:val="00A523A2"/>
    <w:rsid w:val="00A71917"/>
    <w:rsid w:val="00A860EB"/>
    <w:rsid w:val="00A91E9D"/>
    <w:rsid w:val="00A93028"/>
    <w:rsid w:val="00AC0ED3"/>
    <w:rsid w:val="00AD4BD8"/>
    <w:rsid w:val="00AE191A"/>
    <w:rsid w:val="00AE2ACB"/>
    <w:rsid w:val="00B03482"/>
    <w:rsid w:val="00B448A6"/>
    <w:rsid w:val="00B5044A"/>
    <w:rsid w:val="00B533B6"/>
    <w:rsid w:val="00B54AEF"/>
    <w:rsid w:val="00B95974"/>
    <w:rsid w:val="00B97614"/>
    <w:rsid w:val="00BA635B"/>
    <w:rsid w:val="00BC35DD"/>
    <w:rsid w:val="00BD1A1A"/>
    <w:rsid w:val="00BD2B69"/>
    <w:rsid w:val="00BD2EF9"/>
    <w:rsid w:val="00BD5839"/>
    <w:rsid w:val="00BD7075"/>
    <w:rsid w:val="00BE03D3"/>
    <w:rsid w:val="00BF2E1F"/>
    <w:rsid w:val="00C0270C"/>
    <w:rsid w:val="00C31960"/>
    <w:rsid w:val="00C435AD"/>
    <w:rsid w:val="00C47E77"/>
    <w:rsid w:val="00C57BEE"/>
    <w:rsid w:val="00C62110"/>
    <w:rsid w:val="00C74BDD"/>
    <w:rsid w:val="00C90B7D"/>
    <w:rsid w:val="00C90F0F"/>
    <w:rsid w:val="00C90F82"/>
    <w:rsid w:val="00CB52E5"/>
    <w:rsid w:val="00CD5B8D"/>
    <w:rsid w:val="00D11B57"/>
    <w:rsid w:val="00D41E48"/>
    <w:rsid w:val="00D845BC"/>
    <w:rsid w:val="00DA4FEC"/>
    <w:rsid w:val="00DB080F"/>
    <w:rsid w:val="00DD03E0"/>
    <w:rsid w:val="00DE1B65"/>
    <w:rsid w:val="00DF5F28"/>
    <w:rsid w:val="00E175C5"/>
    <w:rsid w:val="00E20860"/>
    <w:rsid w:val="00E267AE"/>
    <w:rsid w:val="00E50BC7"/>
    <w:rsid w:val="00E60AF0"/>
    <w:rsid w:val="00E61327"/>
    <w:rsid w:val="00E85DCF"/>
    <w:rsid w:val="00EA1807"/>
    <w:rsid w:val="00EA5FC0"/>
    <w:rsid w:val="00F007B4"/>
    <w:rsid w:val="00F01A91"/>
    <w:rsid w:val="00F10F08"/>
    <w:rsid w:val="00F117B2"/>
    <w:rsid w:val="00F15C7D"/>
    <w:rsid w:val="00F26BA6"/>
    <w:rsid w:val="00F372AF"/>
    <w:rsid w:val="00F4250E"/>
    <w:rsid w:val="00F42F60"/>
    <w:rsid w:val="00F5026A"/>
    <w:rsid w:val="00F73C1E"/>
    <w:rsid w:val="00F865D2"/>
    <w:rsid w:val="00F93156"/>
    <w:rsid w:val="00FC0967"/>
    <w:rsid w:val="00FD5358"/>
    <w:rsid w:val="00FE148B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D897D"/>
  <w15:docId w15:val="{6A9B70ED-734C-45A0-9996-9FDE047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0DC0"/>
    <w:rPr>
      <w:rFonts w:ascii="Tahoma" w:eastAsia="Times New Roman" w:hAnsi="Tahoma" w:cs="Tahoma"/>
      <w:sz w:val="16"/>
      <w:szCs w:val="16"/>
      <w:lang w:val="en-GB" w:eastAsia="zh-CN"/>
    </w:rPr>
  </w:style>
  <w:style w:type="paragraph" w:styleId="Kop1">
    <w:name w:val="heading 1"/>
    <w:basedOn w:val="Standaard"/>
    <w:next w:val="Standaard"/>
    <w:qFormat/>
    <w:rsid w:val="00540DC0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540DC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Kop3">
    <w:name w:val="heading 3"/>
    <w:basedOn w:val="Standaard"/>
    <w:next w:val="Standaard"/>
    <w:qFormat/>
    <w:rsid w:val="00540DC0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40DC0"/>
  </w:style>
  <w:style w:type="paragraph" w:customStyle="1" w:styleId="Italics">
    <w:name w:val="Italics"/>
    <w:basedOn w:val="Standaard"/>
    <w:rsid w:val="00540DC0"/>
    <w:rPr>
      <w:i/>
      <w:lang w:val="en-US" w:eastAsia="en-US" w:bidi="en-US"/>
    </w:rPr>
  </w:style>
  <w:style w:type="paragraph" w:customStyle="1" w:styleId="Disclaimer">
    <w:name w:val="Disclaimer"/>
    <w:basedOn w:val="Standaard"/>
    <w:rsid w:val="00540DC0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Standaardalinea-lettertype"/>
    <w:link w:val="CheckBox"/>
    <w:locked/>
    <w:rsid w:val="00540D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Standaard"/>
    <w:link w:val="CheckBoxChar"/>
    <w:rsid w:val="00540DC0"/>
    <w:rPr>
      <w:color w:val="999999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rsid w:val="00274A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C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Voettekst">
    <w:name w:val="footer"/>
    <w:basedOn w:val="Standaard"/>
    <w:link w:val="VoettekstChar"/>
    <w:rsid w:val="00274A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74AC4"/>
    <w:rPr>
      <w:rFonts w:ascii="Tahoma" w:eastAsia="Times New Roman" w:hAnsi="Tahoma" w:cs="Tahoma"/>
      <w:sz w:val="16"/>
      <w:szCs w:val="16"/>
      <w:lang w:val="en-GB" w:eastAsia="zh-CN"/>
    </w:rPr>
  </w:style>
  <w:style w:type="table" w:styleId="Tabelraster">
    <w:name w:val="Table Grid"/>
    <w:basedOn w:val="Standaardtabel"/>
    <w:uiPriority w:val="99"/>
    <w:rsid w:val="006E5E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118B0"/>
    <w:rPr>
      <w:color w:val="808080"/>
    </w:rPr>
  </w:style>
  <w:style w:type="paragraph" w:styleId="Lijstalinea">
    <w:name w:val="List Paragraph"/>
    <w:basedOn w:val="Standaard"/>
    <w:uiPriority w:val="34"/>
    <w:qFormat/>
    <w:rsid w:val="000642F2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374F3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74F34"/>
    <w:rPr>
      <w:rFonts w:ascii="Tahoma" w:eastAsia="Times New Roman" w:hAnsi="Tahoma" w:cs="Tahoma"/>
      <w:lang w:val="en-GB" w:eastAsia="zh-CN"/>
    </w:rPr>
  </w:style>
  <w:style w:type="character" w:styleId="Voetnootmarkering">
    <w:name w:val="footnote reference"/>
    <w:basedOn w:val="Standaardalinea-lettertype"/>
    <w:rsid w:val="00374F34"/>
    <w:rPr>
      <w:vertAlign w:val="superscript"/>
    </w:rPr>
  </w:style>
  <w:style w:type="paragraph" w:styleId="Geenafstand">
    <w:name w:val="No Spacing"/>
    <w:link w:val="GeenafstandChar"/>
    <w:uiPriority w:val="1"/>
    <w:qFormat/>
    <w:rsid w:val="00BC35DD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35DD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apple-converted-space">
    <w:name w:val="apple-converted-space"/>
    <w:basedOn w:val="Standaardalinea-lettertype"/>
    <w:rsid w:val="00FC0967"/>
  </w:style>
  <w:style w:type="paragraph" w:styleId="Normaalweb">
    <w:name w:val="Normal (Web)"/>
    <w:basedOn w:val="Standaard"/>
    <w:uiPriority w:val="99"/>
    <w:unhideWhenUsed/>
    <w:rsid w:val="00FC09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Standaardalinea-lettertype"/>
    <w:rsid w:val="00C3196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DD03E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D03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D03E0"/>
    <w:rPr>
      <w:rFonts w:ascii="Tahoma" w:eastAsia="Times New Roman" w:hAnsi="Tahoma" w:cs="Tahoma"/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D03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D03E0"/>
    <w:rPr>
      <w:rFonts w:ascii="Tahoma" w:eastAsia="Times New Roman" w:hAnsi="Tahoma" w:cs="Tahoma"/>
      <w:b/>
      <w:bCs/>
      <w:lang w:val="en-GB" w:eastAsia="zh-CN"/>
    </w:rPr>
  </w:style>
  <w:style w:type="paragraph" w:styleId="Revisie">
    <w:name w:val="Revision"/>
    <w:hidden/>
    <w:uiPriority w:val="99"/>
    <w:semiHidden/>
    <w:rsid w:val="00DD03E0"/>
    <w:rPr>
      <w:rFonts w:ascii="Tahoma" w:eastAsia="Times New Roman" w:hAnsi="Tahoma" w:cs="Tahoma"/>
      <w:sz w:val="16"/>
      <w:szCs w:val="16"/>
      <w:lang w:val="en-GB" w:eastAsia="zh-CN"/>
    </w:rPr>
  </w:style>
  <w:style w:type="table" w:styleId="Tabelraster8">
    <w:name w:val="Table Grid 8"/>
    <w:basedOn w:val="Standaardtabel"/>
    <w:rsid w:val="00F502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F502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claire-Accent11">
    <w:name w:val="Liste claire - Accent 11"/>
    <w:basedOn w:val="Standaardtabel"/>
    <w:uiPriority w:val="61"/>
    <w:rsid w:val="00F502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2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e\AppData\Local\Microsoft\Windows\Temporary%20Internet%20Files\Content.Outlook\VUYBT3PB\Targ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mps.be/sites/default/files/content/annex_ix_e-sumbission_through_the_cesp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\Documents\medicaments\UMN\application%20form\application%20form%20Unmet_dr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96F89706B4D7383514E89898BA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45993-FA74-46C2-A885-5501706A407C}"/>
      </w:docPartPr>
      <w:docPartBody>
        <w:p w:rsidR="001E0F28" w:rsidRDefault="00573D9F" w:rsidP="00573D9F">
          <w:pPr>
            <w:pStyle w:val="62496F89706B4D7383514E89898BA4D24"/>
          </w:pPr>
          <w:r>
            <w:rPr>
              <w:rFonts w:ascii="Garamond" w:hAnsi="Garamond"/>
              <w:color w:val="404040" w:themeColor="text1" w:themeTint="BF"/>
              <w:sz w:val="20"/>
            </w:rPr>
            <w:t>Choose a therapeutic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C"/>
    <w:rsid w:val="0002058E"/>
    <w:rsid w:val="001E0F28"/>
    <w:rsid w:val="00290D70"/>
    <w:rsid w:val="0036451F"/>
    <w:rsid w:val="00365E05"/>
    <w:rsid w:val="003B44B3"/>
    <w:rsid w:val="003D5681"/>
    <w:rsid w:val="004277F1"/>
    <w:rsid w:val="004E3D2D"/>
    <w:rsid w:val="0050560B"/>
    <w:rsid w:val="005118BA"/>
    <w:rsid w:val="00573D9F"/>
    <w:rsid w:val="00595763"/>
    <w:rsid w:val="006B4BB8"/>
    <w:rsid w:val="007A60BC"/>
    <w:rsid w:val="00886AED"/>
    <w:rsid w:val="00AB53F3"/>
    <w:rsid w:val="00AF1AB3"/>
    <w:rsid w:val="00B06A94"/>
    <w:rsid w:val="00B07459"/>
    <w:rsid w:val="00BB116F"/>
    <w:rsid w:val="00C071C6"/>
    <w:rsid w:val="00C70ED3"/>
    <w:rsid w:val="00C82150"/>
    <w:rsid w:val="00DC31AE"/>
    <w:rsid w:val="00F026CF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F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D9F"/>
    <w:rPr>
      <w:color w:val="808080"/>
    </w:rPr>
  </w:style>
  <w:style w:type="paragraph" w:customStyle="1" w:styleId="62496F89706B4D7383514E89898BA4D24">
    <w:name w:val="62496F89706B4D7383514E89898BA4D24"/>
    <w:rsid w:val="00573D9F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FEBE-B050-4A6C-BC6D-1856903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Unmet_draft.dotm</Template>
  <TotalTime>0</TotalTime>
  <Pages>3</Pages>
  <Words>544</Words>
  <Characters>4629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NOM DE LA SOCIÉTÉ</vt:lpstr>
    </vt:vector>
  </TitlesOfParts>
  <Company>Microsoft Corporation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Joke D Hoker (FAGG - AFMPS)</cp:lastModifiedBy>
  <cp:revision>3</cp:revision>
  <cp:lastPrinted>2014-12-04T11:07:00Z</cp:lastPrinted>
  <dcterms:created xsi:type="dcterms:W3CDTF">2023-10-24T13:39:00Z</dcterms:created>
  <dcterms:modified xsi:type="dcterms:W3CDTF">2023-10-26T11:47:00Z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