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DA" w:rsidRDefault="00CC2BDA" w:rsidP="005917E2">
      <w:pPr>
        <w:spacing w:after="0" w:line="240" w:lineRule="auto"/>
        <w:jc w:val="left"/>
        <w:rPr>
          <w:color w:val="auto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617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1178"/>
        <w:gridCol w:w="2035"/>
        <w:gridCol w:w="6309"/>
      </w:tblGrid>
      <w:tr w:rsidR="00DE5853" w:rsidRPr="00B770D8" w:rsidTr="00F10ED4">
        <w:trPr>
          <w:trHeight w:val="847"/>
        </w:trPr>
        <w:tc>
          <w:tcPr>
            <w:tcW w:w="10607" w:type="dxa"/>
            <w:gridSpan w:val="4"/>
          </w:tcPr>
          <w:p w:rsidR="00B449A2" w:rsidRDefault="00B449A2" w:rsidP="00B449A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4C0029" w:rsidRPr="00B522C1" w:rsidRDefault="00DE5853" w:rsidP="00CE60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522C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FORMULAIRE DE DEMANDE D’</w:t>
            </w:r>
            <w:r w:rsidR="00C74A34" w:rsidRPr="00B522C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AGREMENT / ENREGISTREMENT POUR PRECURSEURS DE DROGUES</w:t>
            </w:r>
          </w:p>
          <w:p w:rsidR="00DE5853" w:rsidRPr="00D70F97" w:rsidRDefault="003C7065" w:rsidP="00D70F97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D70F97">
              <w:rPr>
                <w:color w:val="262626"/>
                <w:sz w:val="16"/>
                <w:szCs w:val="16"/>
              </w:rPr>
              <w:t>(</w:t>
            </w:r>
            <w:r w:rsidRPr="00D70F97">
              <w:rPr>
                <w:b/>
                <w:i/>
                <w:color w:val="262626"/>
                <w:sz w:val="16"/>
                <w:szCs w:val="16"/>
              </w:rPr>
              <w:t>Application des règlements (CE) 27</w:t>
            </w:r>
            <w:r w:rsidR="00D70F97" w:rsidRPr="00D70F97">
              <w:rPr>
                <w:b/>
                <w:i/>
                <w:color w:val="262626"/>
                <w:sz w:val="16"/>
                <w:szCs w:val="16"/>
              </w:rPr>
              <w:t>3/2004, 111/2005, (UE)2015/1011,</w:t>
            </w:r>
            <w:r w:rsidRPr="00D70F97">
              <w:rPr>
                <w:b/>
                <w:i/>
                <w:color w:val="262626"/>
                <w:sz w:val="16"/>
                <w:szCs w:val="16"/>
              </w:rPr>
              <w:t>(UE) 2015/1013</w:t>
            </w:r>
            <w:r w:rsidR="007A5788">
              <w:rPr>
                <w:b/>
                <w:i/>
                <w:color w:val="262626"/>
                <w:sz w:val="16"/>
                <w:szCs w:val="16"/>
              </w:rPr>
              <w:t xml:space="preserve"> et</w:t>
            </w:r>
            <w:r w:rsidR="00D70F97" w:rsidRPr="00D70F97">
              <w:rPr>
                <w:b/>
                <w:i/>
                <w:color w:val="262626"/>
                <w:sz w:val="16"/>
                <w:szCs w:val="16"/>
              </w:rPr>
              <w:t xml:space="preserve"> (UE)2016/1443</w:t>
            </w:r>
            <w:r w:rsidRPr="00D70F97">
              <w:rPr>
                <w:b/>
                <w:i/>
                <w:color w:val="262626"/>
                <w:sz w:val="16"/>
                <w:szCs w:val="16"/>
              </w:rPr>
              <w:t>)</w:t>
            </w:r>
          </w:p>
        </w:tc>
      </w:tr>
      <w:tr w:rsidR="003C7065" w:rsidRPr="00B770D8" w:rsidTr="00F10ED4">
        <w:trPr>
          <w:trHeight w:val="4377"/>
        </w:trPr>
        <w:tc>
          <w:tcPr>
            <w:tcW w:w="1085" w:type="dxa"/>
          </w:tcPr>
          <w:p w:rsidR="008360E6" w:rsidRDefault="009D15C4" w:rsidP="00C74A34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9D15C4">
              <w:rPr>
                <w:rFonts w:cs="Arial"/>
                <w:b/>
                <w:i/>
              </w:rPr>
              <w:t>(cocher)</w:t>
            </w:r>
          </w:p>
          <w:p w:rsidR="0029164B" w:rsidRPr="009D15C4" w:rsidRDefault="0029164B" w:rsidP="00C74A34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  <w:sdt>
            <w:sdtPr>
              <w:rPr>
                <w:rFonts w:cs="Arial"/>
                <w:b/>
                <w:sz w:val="36"/>
                <w:szCs w:val="36"/>
              </w:rPr>
              <w:id w:val="-136581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065" w:rsidRPr="0029164B" w:rsidRDefault="00B86269" w:rsidP="00C74A34">
                <w:pPr>
                  <w:spacing w:after="0" w:line="240" w:lineRule="auto"/>
                  <w:jc w:val="center"/>
                  <w:rPr>
                    <w:rFonts w:cs="Aria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  <w:p w:rsidR="0029164B" w:rsidRDefault="0029164B" w:rsidP="0029164B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</w:p>
          <w:sdt>
            <w:sdtPr>
              <w:rPr>
                <w:rFonts w:cs="Arial"/>
                <w:b/>
                <w:sz w:val="36"/>
                <w:szCs w:val="36"/>
              </w:rPr>
              <w:id w:val="-125689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9AA" w:rsidRPr="0029164B" w:rsidRDefault="005374CA" w:rsidP="0029164B">
                <w:pPr>
                  <w:spacing w:after="0" w:line="240" w:lineRule="auto"/>
                  <w:jc w:val="center"/>
                  <w:rPr>
                    <w:rStyle w:val="lev"/>
                  </w:rPr>
                </w:pPr>
                <w:r w:rsidRPr="0029164B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  <w:p w:rsidR="0029164B" w:rsidRPr="0029164B" w:rsidRDefault="0029164B" w:rsidP="0029164B">
            <w:pPr>
              <w:rPr>
                <w:rStyle w:val="lev"/>
              </w:rPr>
            </w:pPr>
          </w:p>
          <w:sdt>
            <w:sdtPr>
              <w:rPr>
                <w:rFonts w:cs="Arial"/>
                <w:b/>
                <w:bCs/>
                <w:sz w:val="36"/>
                <w:szCs w:val="36"/>
              </w:rPr>
              <w:id w:val="80573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065" w:rsidRPr="0029164B" w:rsidRDefault="00E508FD" w:rsidP="00C74A34">
                <w:pPr>
                  <w:spacing w:after="0" w:line="240" w:lineRule="auto"/>
                  <w:jc w:val="center"/>
                  <w:rPr>
                    <w:rFonts w:cs="Arial"/>
                    <w:b/>
                    <w:sz w:val="36"/>
                    <w:szCs w:val="36"/>
                  </w:rPr>
                </w:pPr>
                <w:r w:rsidRPr="0029164B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  <w:p w:rsidR="004F19AA" w:rsidRDefault="004F19AA" w:rsidP="00C74A3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</w:p>
          <w:p w:rsidR="0029164B" w:rsidRPr="0029164B" w:rsidRDefault="0029164B" w:rsidP="00C74A3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</w:p>
          <w:sdt>
            <w:sdtPr>
              <w:rPr>
                <w:rFonts w:cs="Arial"/>
                <w:b/>
                <w:sz w:val="36"/>
                <w:szCs w:val="36"/>
              </w:rPr>
              <w:id w:val="-151259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065" w:rsidRDefault="00735A08" w:rsidP="00C74A34">
                <w:pPr>
                  <w:spacing w:after="0" w:line="240" w:lineRule="auto"/>
                  <w:jc w:val="center"/>
                  <w:rPr>
                    <w:rFonts w:cs="Arial"/>
                    <w:b/>
                    <w:sz w:val="40"/>
                    <w:szCs w:val="40"/>
                  </w:rPr>
                </w:pPr>
                <w:r w:rsidRPr="0029164B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  <w:p w:rsidR="004F19AA" w:rsidRPr="00B770D8" w:rsidRDefault="004F19AA" w:rsidP="00C74A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22" w:type="dxa"/>
            <w:gridSpan w:val="3"/>
          </w:tcPr>
          <w:p w:rsidR="008360E6" w:rsidRDefault="008360E6" w:rsidP="003C7065">
            <w:pPr>
              <w:pStyle w:val="NormalWeb"/>
              <w:ind w:right="-1"/>
              <w:jc w:val="both"/>
              <w:rPr>
                <w:rFonts w:eastAsia="Calibri" w:cs="Times New Roman"/>
                <w:color w:val="262626"/>
                <w:sz w:val="18"/>
                <w:szCs w:val="18"/>
                <w:lang w:val="fr-BE" w:eastAsia="en-US"/>
              </w:rPr>
            </w:pPr>
            <w:bookmarkStart w:id="1" w:name="OLE_LINK2"/>
          </w:p>
          <w:p w:rsidR="00E508FD" w:rsidRDefault="003C7065" w:rsidP="00E508FD">
            <w:pPr>
              <w:rPr>
                <w:rFonts w:eastAsia="Calibri"/>
                <w:lang w:val="fr-FR"/>
              </w:rPr>
            </w:pPr>
            <w:r w:rsidRPr="00E508FD">
              <w:rPr>
                <w:rFonts w:eastAsia="Calibri"/>
              </w:rPr>
              <w:t>d’un agrément conformément à l’article 3, paragraphe 2, du règlement (CE) n° 273/2004</w:t>
            </w:r>
            <w:bookmarkEnd w:id="1"/>
            <w:r w:rsidRPr="00E508FD">
              <w:rPr>
                <w:rFonts w:eastAsia="Calibri"/>
              </w:rPr>
              <w:t xml:space="preserve"> (La détention / la mise sur le marché des substances classifiées de la catégorie 1)</w:t>
            </w:r>
            <w:bookmarkStart w:id="2" w:name="OLE_LINK3"/>
          </w:p>
          <w:p w:rsidR="00927E3C" w:rsidRPr="00E508FD" w:rsidRDefault="003C7065" w:rsidP="00E508FD">
            <w:pPr>
              <w:rPr>
                <w:rFonts w:eastAsia="Calibri"/>
              </w:rPr>
            </w:pPr>
            <w:r w:rsidRPr="00E508FD">
              <w:rPr>
                <w:rFonts w:eastAsia="Calibri"/>
                <w:lang w:val="fr-FR"/>
              </w:rPr>
              <w:t>d’un agrément conformément à l’article 6, paragraphe 1, du règlement (CE) n° 111/2005 (Vise les opérateurs établis dans la Communauté qui interviennent dans l'importation ou l'exportation de substances classifiées figurant dans la catégorie 1 de l'annexe ou sous forme d'activités intermédiaires)</w:t>
            </w:r>
            <w:bookmarkEnd w:id="2"/>
            <w:r w:rsidRPr="00E508FD">
              <w:rPr>
                <w:rFonts w:eastAsia="Calibri"/>
                <w:lang w:val="fr-FR"/>
              </w:rPr>
              <w:t>.</w:t>
            </w:r>
          </w:p>
          <w:p w:rsidR="004F19AA" w:rsidRPr="00E508FD" w:rsidRDefault="003C7065" w:rsidP="00E508FD">
            <w:pPr>
              <w:rPr>
                <w:rFonts w:eastAsia="Calibri"/>
              </w:rPr>
            </w:pPr>
            <w:r w:rsidRPr="00E508FD">
              <w:rPr>
                <w:rFonts w:eastAsia="Calibri"/>
              </w:rPr>
              <w:t>d’un enregistrement conformément à l’article 3, paragraphe 6, du règlement (CE) n° 273/2004 (</w:t>
            </w:r>
            <w:r w:rsidRPr="00E508FD">
              <w:rPr>
                <w:rFonts w:eastAsia="Calibri"/>
                <w:lang w:val="fr-FR"/>
              </w:rPr>
              <w:t xml:space="preserve">la détention de substances classifiées de la sous-catégorie 2A ou  </w:t>
            </w:r>
            <w:r w:rsidRPr="00E508FD">
              <w:rPr>
                <w:rFonts w:eastAsia="Calibri"/>
              </w:rPr>
              <w:t>la mise sur le marché des substances classifiées de la catégorie 2 dans la CE ).</w:t>
            </w:r>
          </w:p>
          <w:p w:rsidR="003C7065" w:rsidRPr="00B770D8" w:rsidRDefault="003C7065" w:rsidP="00A0472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508FD">
              <w:rPr>
                <w:rFonts w:eastAsia="Calibri"/>
              </w:rPr>
              <w:t>d’un enregistrement conformément à l’article 7, paragraphe 1, du règlement (CE) n° 111/2005 (opérateurs établis dans la Communauté qui interviennent dans l'importation ou l'exportation de substances classifiées figurant dans la catégorie 2 de l'annexe ou sous forme d'activités intermédiaires ou de l’exportation de substances classifiées de catégorie 3).</w:t>
            </w:r>
          </w:p>
        </w:tc>
      </w:tr>
      <w:tr w:rsidR="00FB4995" w:rsidRPr="00B770D8" w:rsidTr="00884F19">
        <w:trPr>
          <w:trHeight w:hRule="exact" w:val="645"/>
        </w:trPr>
        <w:tc>
          <w:tcPr>
            <w:tcW w:w="2263" w:type="dxa"/>
            <w:gridSpan w:val="2"/>
            <w:vMerge w:val="restart"/>
            <w:tcMar>
              <w:top w:w="142" w:type="dxa"/>
            </w:tcMar>
          </w:tcPr>
          <w:p w:rsidR="00DE5853" w:rsidRPr="00B770D8" w:rsidRDefault="00A23C64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DE5853" w:rsidRPr="00B770D8">
              <w:rPr>
                <w:b/>
                <w:sz w:val="20"/>
                <w:szCs w:val="20"/>
              </w:rPr>
              <w:t>Siège social:</w:t>
            </w:r>
          </w:p>
          <w:p w:rsidR="00DE5853" w:rsidRPr="00B770D8" w:rsidRDefault="00DE5853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DE5853" w:rsidRPr="00B770D8" w:rsidRDefault="0029164B" w:rsidP="00884F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de la société</w:t>
            </w:r>
            <w:r w:rsidR="00C37C77">
              <w:rPr>
                <w:sz w:val="16"/>
                <w:szCs w:val="16"/>
              </w:rPr>
              <w:t>**</w:t>
            </w:r>
            <w:r w:rsidR="00884F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="005B754B">
              <w:rPr>
                <w:sz w:val="16"/>
                <w:szCs w:val="16"/>
              </w:rPr>
              <w:t>de l’</w:t>
            </w:r>
            <w:r>
              <w:rPr>
                <w:sz w:val="16"/>
                <w:szCs w:val="16"/>
              </w:rPr>
              <w:t xml:space="preserve"> </w:t>
            </w:r>
            <w:r w:rsidR="005B754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nstitution</w:t>
            </w:r>
            <w:r w:rsidR="001741E2">
              <w:rPr>
                <w:sz w:val="16"/>
                <w:szCs w:val="16"/>
              </w:rPr>
              <w:t>**</w:t>
            </w:r>
          </w:p>
        </w:tc>
        <w:tc>
          <w:tcPr>
            <w:tcW w:w="6309" w:type="dxa"/>
            <w:tcMar>
              <w:top w:w="113" w:type="dxa"/>
            </w:tcMar>
          </w:tcPr>
          <w:p w:rsidR="005B754B" w:rsidRPr="00B770D8" w:rsidRDefault="005B754B" w:rsidP="005B75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4995" w:rsidRPr="00B770D8" w:rsidTr="00884F19">
        <w:trPr>
          <w:trHeight w:hRule="exact" w:val="397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DE5853" w:rsidRPr="00B770D8" w:rsidRDefault="00DE5853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DE5853" w:rsidRPr="00B770D8" w:rsidRDefault="00DE5853" w:rsidP="00EB5FE8">
            <w:pPr>
              <w:spacing w:after="0" w:line="240" w:lineRule="auto"/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N° d’entreprise :</w:t>
            </w:r>
          </w:p>
        </w:tc>
        <w:tc>
          <w:tcPr>
            <w:tcW w:w="6309" w:type="dxa"/>
            <w:tcMar>
              <w:top w:w="113" w:type="dxa"/>
            </w:tcMar>
          </w:tcPr>
          <w:p w:rsidR="005B754B" w:rsidRPr="00B770D8" w:rsidRDefault="005B754B" w:rsidP="00230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4995" w:rsidRPr="00B770D8" w:rsidTr="00884F19">
        <w:trPr>
          <w:trHeight w:hRule="exact" w:val="886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A0472C" w:rsidRPr="00B770D8" w:rsidRDefault="00A0472C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A0472C" w:rsidRPr="0080520A" w:rsidRDefault="00A0472C" w:rsidP="00EB5FE8">
            <w:pPr>
              <w:spacing w:after="0" w:line="240" w:lineRule="auto"/>
              <w:rPr>
                <w:sz w:val="14"/>
                <w:szCs w:val="14"/>
              </w:rPr>
            </w:pPr>
            <w:r w:rsidRPr="0080520A">
              <w:rPr>
                <w:sz w:val="14"/>
                <w:szCs w:val="14"/>
              </w:rPr>
              <w:t>Numéro du certificat OEA</w:t>
            </w:r>
            <w:r w:rsidR="000C5DA5" w:rsidRPr="0080520A">
              <w:rPr>
                <w:sz w:val="14"/>
                <w:szCs w:val="14"/>
              </w:rPr>
              <w:t xml:space="preserve"> (opérateur économique agrée) </w:t>
            </w:r>
            <w:r w:rsidR="0037519F" w:rsidRPr="0080520A">
              <w:rPr>
                <w:sz w:val="14"/>
                <w:szCs w:val="14"/>
              </w:rPr>
              <w:t>s’il existe</w:t>
            </w:r>
          </w:p>
        </w:tc>
        <w:tc>
          <w:tcPr>
            <w:tcW w:w="6309" w:type="dxa"/>
            <w:tcMar>
              <w:top w:w="113" w:type="dxa"/>
            </w:tcMar>
          </w:tcPr>
          <w:p w:rsidR="00A0472C" w:rsidRPr="00B770D8" w:rsidRDefault="00A0472C" w:rsidP="005B75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4995" w:rsidRPr="00B770D8" w:rsidTr="00884F19">
        <w:trPr>
          <w:trHeight w:val="269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DE5853" w:rsidRPr="00B770D8" w:rsidRDefault="00DE5853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DE5853" w:rsidRPr="00B770D8" w:rsidRDefault="00DE5853" w:rsidP="00FB4995">
            <w:pPr>
              <w:spacing w:after="0" w:line="240" w:lineRule="auto"/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Adresse:</w:t>
            </w:r>
          </w:p>
        </w:tc>
        <w:tc>
          <w:tcPr>
            <w:tcW w:w="6309" w:type="dxa"/>
            <w:tcMar>
              <w:top w:w="113" w:type="dxa"/>
            </w:tcMar>
          </w:tcPr>
          <w:p w:rsidR="00FB4995" w:rsidRPr="00B770D8" w:rsidRDefault="00FB4995" w:rsidP="005B75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4995" w:rsidRPr="00B770D8" w:rsidTr="00884F19">
        <w:trPr>
          <w:trHeight w:hRule="exact" w:val="433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DE5853" w:rsidRPr="00B770D8" w:rsidRDefault="00DE5853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DE5853" w:rsidRPr="00B770D8" w:rsidRDefault="00DE5853" w:rsidP="00EB5FE8">
            <w:pPr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Téléphone :</w:t>
            </w:r>
          </w:p>
        </w:tc>
        <w:tc>
          <w:tcPr>
            <w:tcW w:w="6309" w:type="dxa"/>
            <w:tcMar>
              <w:top w:w="113" w:type="dxa"/>
            </w:tcMar>
          </w:tcPr>
          <w:p w:rsidR="00DE5853" w:rsidRPr="00B770D8" w:rsidRDefault="00DE5853" w:rsidP="005B754B">
            <w:pPr>
              <w:rPr>
                <w:b/>
                <w:sz w:val="20"/>
                <w:szCs w:val="20"/>
              </w:rPr>
            </w:pPr>
          </w:p>
        </w:tc>
      </w:tr>
      <w:tr w:rsidR="00C37C77" w:rsidRPr="00B770D8" w:rsidTr="00F10ED4">
        <w:trPr>
          <w:trHeight w:hRule="exact" w:val="572"/>
        </w:trPr>
        <w:tc>
          <w:tcPr>
            <w:tcW w:w="2263" w:type="dxa"/>
            <w:gridSpan w:val="2"/>
            <w:tcMar>
              <w:top w:w="142" w:type="dxa"/>
            </w:tcMar>
          </w:tcPr>
          <w:p w:rsidR="00C37C77" w:rsidRPr="00302D52" w:rsidRDefault="00C37C77" w:rsidP="00EB5F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b/>
                  <w:sz w:val="24"/>
                  <w:szCs w:val="24"/>
                </w:rPr>
                <w:id w:val="7957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1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44" w:type="dxa"/>
            <w:gridSpan w:val="2"/>
            <w:tcMar>
              <w:top w:w="113" w:type="dxa"/>
            </w:tcMar>
          </w:tcPr>
          <w:p w:rsidR="00230E29" w:rsidRDefault="00C37C77" w:rsidP="00C37C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</w:t>
            </w:r>
            <w:r w:rsidRPr="00C37C77">
              <w:rPr>
                <w:sz w:val="16"/>
                <w:szCs w:val="16"/>
              </w:rPr>
              <w:t>Annexer une copie clairement lisibles des statuts</w:t>
            </w:r>
            <w:r>
              <w:rPr>
                <w:sz w:val="16"/>
                <w:szCs w:val="16"/>
              </w:rPr>
              <w:t xml:space="preserve"> de la société</w:t>
            </w:r>
            <w:r w:rsidR="006B0CBB">
              <w:rPr>
                <w:sz w:val="16"/>
                <w:szCs w:val="16"/>
              </w:rPr>
              <w:t xml:space="preserve"> /institution</w:t>
            </w:r>
            <w:r>
              <w:rPr>
                <w:sz w:val="16"/>
                <w:szCs w:val="16"/>
              </w:rPr>
              <w:t>.</w:t>
            </w:r>
          </w:p>
          <w:p w:rsidR="00230E29" w:rsidRDefault="00230E29" w:rsidP="00C37C77">
            <w:pPr>
              <w:spacing w:after="0" w:line="240" w:lineRule="auto"/>
              <w:rPr>
                <w:sz w:val="16"/>
                <w:szCs w:val="16"/>
              </w:rPr>
            </w:pPr>
          </w:p>
          <w:p w:rsidR="00230E29" w:rsidRPr="00B770D8" w:rsidRDefault="00230E29" w:rsidP="00C37C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E1F99" w:rsidRPr="00B770D8" w:rsidTr="004A77A4">
        <w:trPr>
          <w:trHeight w:hRule="exact" w:val="439"/>
        </w:trPr>
        <w:tc>
          <w:tcPr>
            <w:tcW w:w="10607" w:type="dxa"/>
            <w:gridSpan w:val="4"/>
            <w:tcMar>
              <w:top w:w="142" w:type="dxa"/>
            </w:tcMar>
          </w:tcPr>
          <w:p w:rsidR="003E1F99" w:rsidRPr="00B770D8" w:rsidRDefault="00A23C64" w:rsidP="00F10E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3E1F99">
              <w:rPr>
                <w:b/>
                <w:sz w:val="20"/>
                <w:szCs w:val="20"/>
              </w:rPr>
              <w:t>Adresse administrative où la comptabilité peut être consultée</w:t>
            </w:r>
            <w:r w:rsidR="00FB4995">
              <w:rPr>
                <w:b/>
                <w:sz w:val="20"/>
                <w:szCs w:val="20"/>
              </w:rPr>
              <w:t> :</w:t>
            </w:r>
          </w:p>
        </w:tc>
      </w:tr>
      <w:tr w:rsidR="003E1F99" w:rsidRPr="00B770D8" w:rsidTr="00771B02">
        <w:trPr>
          <w:trHeight w:hRule="exact" w:val="938"/>
        </w:trPr>
        <w:tc>
          <w:tcPr>
            <w:tcW w:w="10607" w:type="dxa"/>
            <w:gridSpan w:val="4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381"/>
            </w:tblGrid>
            <w:tr w:rsidR="00230E29" w:rsidTr="00A72D89">
              <w:trPr>
                <w:trHeight w:val="678"/>
              </w:trPr>
              <w:tc>
                <w:tcPr>
                  <w:tcW w:w="10381" w:type="dxa"/>
                </w:tcPr>
                <w:p w:rsidR="0068596F" w:rsidRPr="00955966" w:rsidRDefault="0068596F" w:rsidP="00955966">
                  <w:pPr>
                    <w:pStyle w:val="Sansinterligne"/>
                    <w:framePr w:hSpace="180" w:wrap="around" w:vAnchor="page" w:hAnchor="margin" w:xAlign="center" w:y="2617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30E29" w:rsidRPr="00B770D8" w:rsidRDefault="00230E29" w:rsidP="005B754B">
            <w:pPr>
              <w:rPr>
                <w:b/>
                <w:sz w:val="20"/>
                <w:szCs w:val="20"/>
              </w:rPr>
            </w:pPr>
          </w:p>
        </w:tc>
      </w:tr>
      <w:tr w:rsidR="00FB4995" w:rsidRPr="002C2D46" w:rsidTr="00884F19">
        <w:trPr>
          <w:trHeight w:val="397"/>
        </w:trPr>
        <w:tc>
          <w:tcPr>
            <w:tcW w:w="2263" w:type="dxa"/>
            <w:gridSpan w:val="2"/>
            <w:vMerge w:val="restart"/>
            <w:tcMar>
              <w:top w:w="142" w:type="dxa"/>
            </w:tcMar>
          </w:tcPr>
          <w:p w:rsidR="00FB4995" w:rsidRDefault="00855ACD" w:rsidP="00FB4995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F6007A">
              <w:rPr>
                <w:b/>
              </w:rPr>
              <w:t xml:space="preserve">. </w:t>
            </w:r>
            <w:r w:rsidR="00F577FC" w:rsidRPr="003E1F99">
              <w:rPr>
                <w:b/>
              </w:rPr>
              <w:t>Demandeur</w:t>
            </w:r>
            <w:r w:rsidR="00FB4995">
              <w:rPr>
                <w:b/>
              </w:rPr>
              <w:t> :</w:t>
            </w:r>
          </w:p>
          <w:p w:rsidR="00F577FC" w:rsidRPr="003E1F99" w:rsidRDefault="00F577FC" w:rsidP="00FB4995">
            <w:pPr>
              <w:spacing w:after="0" w:line="240" w:lineRule="auto"/>
              <w:jc w:val="left"/>
              <w:rPr>
                <w:b/>
              </w:rPr>
            </w:pPr>
            <w:r w:rsidRPr="00F577FC">
              <w:rPr>
                <w:sz w:val="16"/>
                <w:szCs w:val="16"/>
              </w:rPr>
              <w:t>(administrateur</w:t>
            </w:r>
            <w:r w:rsidRPr="003E1F99">
              <w:t xml:space="preserve"> </w:t>
            </w:r>
            <w:r w:rsidRPr="00A83A9B">
              <w:rPr>
                <w:sz w:val="16"/>
                <w:szCs w:val="16"/>
              </w:rPr>
              <w:t>délégué</w:t>
            </w:r>
            <w:r w:rsidRPr="003E1F99">
              <w:t>)</w:t>
            </w:r>
          </w:p>
        </w:tc>
        <w:tc>
          <w:tcPr>
            <w:tcW w:w="2035" w:type="dxa"/>
            <w:tcMar>
              <w:top w:w="113" w:type="dxa"/>
            </w:tcMar>
          </w:tcPr>
          <w:p w:rsidR="00F577FC" w:rsidRPr="00F6007A" w:rsidRDefault="00F577FC" w:rsidP="00EB5FE8">
            <w:pPr>
              <w:spacing w:after="0" w:line="240" w:lineRule="auto"/>
            </w:pPr>
            <w:r w:rsidRPr="00F6007A">
              <w:t>Nom et prénom</w:t>
            </w:r>
          </w:p>
        </w:tc>
        <w:tc>
          <w:tcPr>
            <w:tcW w:w="6309" w:type="dxa"/>
          </w:tcPr>
          <w:p w:rsidR="00230E29" w:rsidRPr="00F6007A" w:rsidRDefault="00230E29" w:rsidP="00230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4995" w:rsidRPr="002C2D46" w:rsidTr="00884F19">
        <w:trPr>
          <w:trHeight w:val="397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F577FC" w:rsidRPr="003E1F99" w:rsidRDefault="00F577FC" w:rsidP="00AE65E7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F577FC" w:rsidRPr="00F577FC" w:rsidRDefault="00F577FC" w:rsidP="00EB5FE8">
            <w:pPr>
              <w:spacing w:after="0" w:line="240" w:lineRule="auto"/>
            </w:pPr>
            <w:r w:rsidRPr="00F577FC">
              <w:t>Adresse du lieu de travail</w:t>
            </w:r>
          </w:p>
        </w:tc>
        <w:tc>
          <w:tcPr>
            <w:tcW w:w="6309" w:type="dxa"/>
          </w:tcPr>
          <w:p w:rsidR="00FB4995" w:rsidRPr="00F577FC" w:rsidRDefault="00FB4995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4995" w:rsidRPr="002C2D46" w:rsidTr="00884F19">
        <w:trPr>
          <w:trHeight w:val="125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F577FC" w:rsidRPr="00A816FD" w:rsidRDefault="00F577FC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F577FC" w:rsidRPr="00F577FC" w:rsidRDefault="00F577FC" w:rsidP="00EB5FE8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Tél./email</w:t>
            </w:r>
          </w:p>
        </w:tc>
        <w:tc>
          <w:tcPr>
            <w:tcW w:w="6309" w:type="dxa"/>
          </w:tcPr>
          <w:p w:rsidR="00F577FC" w:rsidRPr="00F577FC" w:rsidRDefault="00F577FC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E1405" w:rsidRPr="002C2D46" w:rsidTr="00884F19">
        <w:trPr>
          <w:trHeight w:val="148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CE1405" w:rsidRPr="00A816FD" w:rsidRDefault="00CE1405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44" w:type="dxa"/>
            <w:gridSpan w:val="2"/>
            <w:tcMar>
              <w:top w:w="113" w:type="dxa"/>
            </w:tcMar>
          </w:tcPr>
          <w:p w:rsidR="00CE1405" w:rsidRPr="00F577FC" w:rsidRDefault="00CE1405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1F2">
              <w:rPr>
                <w:b/>
                <w:i/>
                <w:sz w:val="20"/>
                <w:szCs w:val="20"/>
              </w:rPr>
              <w:t>Important</w:t>
            </w:r>
            <w:r>
              <w:rPr>
                <w:i/>
                <w:sz w:val="20"/>
                <w:szCs w:val="20"/>
              </w:rPr>
              <w:t>: Joindre un extrait récent (&lt; 3 mois) du casier judiciaire modèle 1</w:t>
            </w:r>
          </w:p>
        </w:tc>
      </w:tr>
      <w:tr w:rsidR="00FB4995" w:rsidRPr="002C2D46" w:rsidTr="00884F19">
        <w:trPr>
          <w:trHeight w:val="453"/>
        </w:trPr>
        <w:tc>
          <w:tcPr>
            <w:tcW w:w="2263" w:type="dxa"/>
            <w:gridSpan w:val="2"/>
            <w:vMerge/>
            <w:tcMar>
              <w:top w:w="142" w:type="dxa"/>
            </w:tcMar>
          </w:tcPr>
          <w:p w:rsidR="00CE1405" w:rsidRPr="00A816FD" w:rsidRDefault="00CE1405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tcMar>
              <w:top w:w="113" w:type="dxa"/>
            </w:tcMar>
          </w:tcPr>
          <w:p w:rsidR="00CE1405" w:rsidRDefault="00CE1405" w:rsidP="00EB5FE8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Signature</w:t>
            </w:r>
            <w:r w:rsidR="00FB4995">
              <w:t xml:space="preserve"> : </w:t>
            </w:r>
          </w:p>
        </w:tc>
        <w:tc>
          <w:tcPr>
            <w:tcW w:w="6309" w:type="dxa"/>
          </w:tcPr>
          <w:p w:rsidR="00CE1405" w:rsidRPr="00F577FC" w:rsidRDefault="00CE1405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77FC" w:rsidRPr="002C2D46" w:rsidTr="004A77A4">
        <w:trPr>
          <w:trHeight w:val="397"/>
        </w:trPr>
        <w:tc>
          <w:tcPr>
            <w:tcW w:w="10607" w:type="dxa"/>
            <w:gridSpan w:val="4"/>
            <w:tcMar>
              <w:top w:w="142" w:type="dxa"/>
            </w:tcMar>
          </w:tcPr>
          <w:p w:rsidR="00F577FC" w:rsidRDefault="00855ACD" w:rsidP="00EB5FE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A23C64">
              <w:rPr>
                <w:b/>
                <w:sz w:val="20"/>
                <w:szCs w:val="20"/>
              </w:rPr>
              <w:t xml:space="preserve">. </w:t>
            </w:r>
            <w:r w:rsidR="00F577FC" w:rsidRPr="00B770D8">
              <w:rPr>
                <w:b/>
                <w:sz w:val="20"/>
                <w:szCs w:val="20"/>
              </w:rPr>
              <w:t>Responsable</w:t>
            </w:r>
            <w:r w:rsidR="00080F09">
              <w:rPr>
                <w:b/>
                <w:sz w:val="20"/>
                <w:szCs w:val="20"/>
              </w:rPr>
              <w:t>(s)</w:t>
            </w:r>
            <w:r w:rsidR="00F577FC">
              <w:rPr>
                <w:b/>
                <w:sz w:val="20"/>
                <w:szCs w:val="20"/>
              </w:rPr>
              <w:t xml:space="preserve"> précurseurs *</w:t>
            </w:r>
            <w:r w:rsidR="00974BFC">
              <w:rPr>
                <w:b/>
                <w:sz w:val="20"/>
                <w:szCs w:val="20"/>
              </w:rPr>
              <w:t> </w:t>
            </w:r>
            <w:r w:rsidR="00974BFC">
              <w:rPr>
                <w:i/>
                <w:sz w:val="20"/>
                <w:szCs w:val="20"/>
              </w:rPr>
              <w:t>(une ou plusieurs personnes) :</w:t>
            </w:r>
          </w:p>
          <w:p w:rsidR="00492079" w:rsidRPr="00B27ACB" w:rsidRDefault="00C24FFE" w:rsidP="00C24FFE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   </w:t>
            </w:r>
            <w:r w:rsidR="00A83A9B">
              <w:rPr>
                <w:b/>
                <w:i/>
              </w:rPr>
              <w:t xml:space="preserve"> </w:t>
            </w:r>
            <w:r w:rsidR="00E01C3A" w:rsidRPr="00B27ACB">
              <w:rPr>
                <w:b/>
                <w:i/>
              </w:rPr>
              <w:t>Important</w:t>
            </w:r>
            <w:r w:rsidR="00492079" w:rsidRPr="00B27ACB">
              <w:rPr>
                <w:i/>
              </w:rPr>
              <w:t>: Joindre un extrait</w:t>
            </w:r>
            <w:r w:rsidR="00E01C3A" w:rsidRPr="00B27ACB">
              <w:rPr>
                <w:i/>
              </w:rPr>
              <w:t xml:space="preserve"> récent (&lt; 3 mois) </w:t>
            </w:r>
            <w:r w:rsidR="00492079" w:rsidRPr="00B27ACB">
              <w:rPr>
                <w:i/>
              </w:rPr>
              <w:t xml:space="preserve">du casier judiciaire </w:t>
            </w:r>
            <w:r w:rsidR="00E01C3A" w:rsidRPr="00B27ACB">
              <w:rPr>
                <w:i/>
              </w:rPr>
              <w:t>modèle1</w:t>
            </w:r>
            <w:r>
              <w:rPr>
                <w:i/>
              </w:rPr>
              <w:t xml:space="preserve"> du ou des responsable(s)</w:t>
            </w:r>
          </w:p>
        </w:tc>
      </w:tr>
      <w:tr w:rsidR="00492079" w:rsidRPr="002C2D46" w:rsidTr="004A77A4">
        <w:trPr>
          <w:trHeight w:val="1638"/>
        </w:trPr>
        <w:tc>
          <w:tcPr>
            <w:tcW w:w="10607" w:type="dxa"/>
            <w:gridSpan w:val="4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2454"/>
              <w:gridCol w:w="2550"/>
              <w:gridCol w:w="1701"/>
              <w:gridCol w:w="1597"/>
            </w:tblGrid>
            <w:tr w:rsidR="00FB4995" w:rsidTr="00FB4995">
              <w:tc>
                <w:tcPr>
                  <w:tcW w:w="2079" w:type="dxa"/>
                </w:tcPr>
                <w:p w:rsidR="00492079" w:rsidRPr="00B27ACB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Nom et prénom</w:t>
                  </w:r>
                </w:p>
              </w:tc>
              <w:tc>
                <w:tcPr>
                  <w:tcW w:w="2454" w:type="dxa"/>
                </w:tcPr>
                <w:p w:rsidR="00492079" w:rsidRPr="00B27ACB" w:rsidRDefault="00492079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Fonction / tâches</w:t>
                  </w:r>
                </w:p>
              </w:tc>
              <w:tc>
                <w:tcPr>
                  <w:tcW w:w="2550" w:type="dxa"/>
                </w:tcPr>
                <w:p w:rsidR="00492079" w:rsidRPr="00B27ACB" w:rsidRDefault="00492079" w:rsidP="00492079">
                  <w:pPr>
                    <w:framePr w:hSpace="180" w:wrap="around" w:vAnchor="page" w:hAnchor="margin" w:xAlign="center" w:y="2617"/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Adresse du lieu de travail</w:t>
                  </w:r>
                </w:p>
              </w:tc>
              <w:tc>
                <w:tcPr>
                  <w:tcW w:w="1701" w:type="dxa"/>
                </w:tcPr>
                <w:p w:rsidR="00492079" w:rsidRPr="00B27ACB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Tél/email</w:t>
                  </w:r>
                </w:p>
              </w:tc>
              <w:tc>
                <w:tcPr>
                  <w:tcW w:w="1597" w:type="dxa"/>
                </w:tcPr>
                <w:p w:rsidR="00492079" w:rsidRPr="00B27ACB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</w:tr>
            <w:tr w:rsidR="00FB4995" w:rsidTr="00FB4995">
              <w:tc>
                <w:tcPr>
                  <w:tcW w:w="2079" w:type="dxa"/>
                </w:tcPr>
                <w:p w:rsidR="00492079" w:rsidRDefault="00492079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71BD3" w:rsidRDefault="00F71BD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248CC" w:rsidRDefault="008248CC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492079" w:rsidRDefault="00492079" w:rsidP="00FB4995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B4995" w:rsidRDefault="00FB4995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B4995" w:rsidTr="00FB4995">
              <w:tc>
                <w:tcPr>
                  <w:tcW w:w="2079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492079" w:rsidRDefault="00492079" w:rsidP="00FB4995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B4995" w:rsidRDefault="00FB4995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248CC" w:rsidRDefault="008248CC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B4995" w:rsidTr="008248CC">
              <w:trPr>
                <w:trHeight w:val="210"/>
              </w:trPr>
              <w:tc>
                <w:tcPr>
                  <w:tcW w:w="2079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F71BD3" w:rsidRDefault="00F71BD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92079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35F37" w:rsidTr="008248CC">
              <w:trPr>
                <w:trHeight w:val="210"/>
              </w:trPr>
              <w:tc>
                <w:tcPr>
                  <w:tcW w:w="2079" w:type="dxa"/>
                </w:tcPr>
                <w:p w:rsidR="00A35F37" w:rsidRDefault="00A35F3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35F37" w:rsidRDefault="00A35F3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A35F37" w:rsidRDefault="00A35F3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A35F37" w:rsidRDefault="00A35F3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35F37" w:rsidRDefault="00A35F3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A35F37" w:rsidRDefault="00A35F3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059F" w:rsidRDefault="0005059F" w:rsidP="00A23C64">
            <w:pPr>
              <w:spacing w:after="0" w:line="240" w:lineRule="auto"/>
              <w:rPr>
                <w:i/>
              </w:rPr>
            </w:pPr>
          </w:p>
          <w:p w:rsidR="00A23C64" w:rsidRDefault="00A23C64" w:rsidP="00A83A9B">
            <w:pPr>
              <w:spacing w:after="0" w:line="240" w:lineRule="auto"/>
              <w:rPr>
                <w:i/>
              </w:rPr>
            </w:pPr>
            <w:r w:rsidRPr="00D66396">
              <w:rPr>
                <w:b/>
                <w:i/>
                <w:sz w:val="28"/>
                <w:szCs w:val="28"/>
              </w:rPr>
              <w:t>*</w:t>
            </w:r>
            <w:r w:rsidR="0005059F">
              <w:rPr>
                <w:i/>
              </w:rPr>
              <w:t xml:space="preserve"> </w:t>
            </w:r>
            <w:r w:rsidRPr="00B27ACB">
              <w:rPr>
                <w:i/>
              </w:rPr>
              <w:t>sont censés être bien informés de la législation et des obligations légales</w:t>
            </w:r>
            <w:r w:rsidR="00A83A9B">
              <w:rPr>
                <w:i/>
              </w:rPr>
              <w:t xml:space="preserve"> en matière de précurseurs.</w:t>
            </w:r>
          </w:p>
          <w:p w:rsidR="00A83A9B" w:rsidRPr="00A23C64" w:rsidRDefault="00A83A9B" w:rsidP="00A83A9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855ACD" w:rsidRPr="002C2D46" w:rsidTr="004A77A4">
        <w:trPr>
          <w:trHeight w:val="316"/>
        </w:trPr>
        <w:tc>
          <w:tcPr>
            <w:tcW w:w="10607" w:type="dxa"/>
            <w:gridSpan w:val="4"/>
            <w:tcMar>
              <w:top w:w="142" w:type="dxa"/>
            </w:tcMar>
          </w:tcPr>
          <w:p w:rsidR="00855ACD" w:rsidRPr="00B27ACB" w:rsidRDefault="00855ACD" w:rsidP="00EA6F6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EA6F68">
              <w:rPr>
                <w:b/>
                <w:sz w:val="20"/>
                <w:szCs w:val="20"/>
              </w:rPr>
              <w:t>Adresse des L</w:t>
            </w:r>
            <w:r w:rsidRPr="00A816FD">
              <w:rPr>
                <w:b/>
                <w:sz w:val="20"/>
                <w:szCs w:val="20"/>
              </w:rPr>
              <w:t>ieu</w:t>
            </w:r>
            <w:r>
              <w:rPr>
                <w:b/>
                <w:sz w:val="20"/>
                <w:szCs w:val="20"/>
              </w:rPr>
              <w:t>x</w:t>
            </w:r>
            <w:r w:rsidRPr="00A816FD">
              <w:rPr>
                <w:b/>
                <w:sz w:val="20"/>
                <w:szCs w:val="20"/>
              </w:rPr>
              <w:t xml:space="preserve"> d’exploitation: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5ACD" w:rsidRPr="002C2D46" w:rsidTr="004A77A4">
        <w:trPr>
          <w:trHeight w:val="316"/>
        </w:trPr>
        <w:tc>
          <w:tcPr>
            <w:tcW w:w="10607" w:type="dxa"/>
            <w:gridSpan w:val="4"/>
            <w:tcMar>
              <w:top w:w="142" w:type="dxa"/>
            </w:tcMar>
          </w:tcPr>
          <w:p w:rsidR="00855ACD" w:rsidRDefault="00855ACD" w:rsidP="00855A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20"/>
              <w:gridCol w:w="4661"/>
            </w:tblGrid>
            <w:tr w:rsidR="00A013ED" w:rsidTr="00952C79">
              <w:tc>
                <w:tcPr>
                  <w:tcW w:w="5720" w:type="dxa"/>
                </w:tcPr>
                <w:p w:rsidR="00A013ED" w:rsidRPr="00CA3084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  <w:t>Lieu</w:t>
                  </w:r>
                </w:p>
              </w:tc>
              <w:tc>
                <w:tcPr>
                  <w:tcW w:w="4661" w:type="dxa"/>
                </w:tcPr>
                <w:p w:rsidR="00A013ED" w:rsidRPr="00CA3084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center"/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  <w:t>adresse</w:t>
                  </w:r>
                </w:p>
              </w:tc>
            </w:tr>
            <w:tr w:rsidR="00A013ED" w:rsidTr="00952C79">
              <w:tc>
                <w:tcPr>
                  <w:tcW w:w="5720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A013ED" w:rsidTr="00952C79">
              <w:tc>
                <w:tcPr>
                  <w:tcW w:w="5720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A013ED" w:rsidTr="00952C79">
              <w:tc>
                <w:tcPr>
                  <w:tcW w:w="5720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A013ED" w:rsidTr="00952C79">
              <w:tc>
                <w:tcPr>
                  <w:tcW w:w="5720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A013ED" w:rsidRDefault="00A013ED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855ACD" w:rsidRDefault="00855ACD" w:rsidP="004A61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741E2" w:rsidRDefault="001741E2" w:rsidP="004A61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B11F2" w:rsidRPr="002C2D46" w:rsidTr="004A77A4">
        <w:trPr>
          <w:trHeight w:val="552"/>
        </w:trPr>
        <w:tc>
          <w:tcPr>
            <w:tcW w:w="10607" w:type="dxa"/>
            <w:gridSpan w:val="4"/>
            <w:tcMar>
              <w:top w:w="142" w:type="dxa"/>
            </w:tcMar>
          </w:tcPr>
          <w:p w:rsidR="00FB11F2" w:rsidRPr="00A83A9B" w:rsidRDefault="00FB11F2" w:rsidP="00855ACD">
            <w:pPr>
              <w:pStyle w:val="NormalWeb"/>
              <w:ind w:left="0" w:right="300"/>
              <w:jc w:val="both"/>
              <w:rPr>
                <w:b/>
                <w:lang w:val="fr-BE"/>
              </w:rPr>
            </w:pPr>
            <w:r w:rsidRPr="00FB11F2">
              <w:rPr>
                <w:rFonts w:eastAsia="Times New Roman" w:cs="Verdana"/>
                <w:b/>
                <w:color w:val="575757"/>
                <w:lang w:val="fr-BE" w:eastAsia="en-US"/>
              </w:rPr>
              <w:t>6.</w:t>
            </w:r>
            <w:r>
              <w:rPr>
                <w:rFonts w:eastAsia="Times New Roman" w:cs="Verdana"/>
                <w:b/>
                <w:color w:val="575757"/>
                <w:lang w:val="fr-BE" w:eastAsia="en-US"/>
              </w:rPr>
              <w:t xml:space="preserve"> </w:t>
            </w:r>
            <w:r w:rsidRPr="00FB11F2">
              <w:rPr>
                <w:rFonts w:eastAsia="Times New Roman" w:cs="Verdana"/>
                <w:b/>
                <w:color w:val="575757"/>
                <w:lang w:val="fr-BE" w:eastAsia="en-US"/>
              </w:rPr>
              <w:t xml:space="preserve">Informations montrant que des mesures appropriées ont été prises pour empêcher le retrait non autorisé des substances classifiées des lieux mentionnés au point </w:t>
            </w:r>
            <w:r w:rsidR="00855ACD">
              <w:rPr>
                <w:rFonts w:eastAsia="Times New Roman" w:cs="Verdana"/>
                <w:b/>
                <w:color w:val="575757"/>
                <w:lang w:val="fr-BE" w:eastAsia="en-US"/>
              </w:rPr>
              <w:t>5</w:t>
            </w:r>
            <w:r w:rsidR="00A83A9B">
              <w:rPr>
                <w:rFonts w:eastAsia="Times New Roman" w:cs="Verdana"/>
                <w:b/>
                <w:color w:val="575757"/>
                <w:lang w:val="fr-BE" w:eastAsia="en-US"/>
              </w:rPr>
              <w:t> :</w:t>
            </w:r>
          </w:p>
        </w:tc>
      </w:tr>
      <w:tr w:rsidR="00FB11F2" w:rsidRPr="002C2D46" w:rsidTr="004A77A4">
        <w:trPr>
          <w:trHeight w:val="492"/>
        </w:trPr>
        <w:tc>
          <w:tcPr>
            <w:tcW w:w="10607" w:type="dxa"/>
            <w:gridSpan w:val="4"/>
            <w:tcMar>
              <w:top w:w="142" w:type="dxa"/>
            </w:tcMar>
          </w:tcPr>
          <w:p w:rsidR="00FB11F2" w:rsidRDefault="00FB11F2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  <w:p w:rsidR="001741E2" w:rsidRDefault="001741E2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  <w:p w:rsidR="001741E2" w:rsidRDefault="001741E2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  <w:p w:rsidR="001741E2" w:rsidRPr="00FB11F2" w:rsidRDefault="001741E2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  <w:tr w:rsidR="00FB11F2" w:rsidRPr="002C2D46" w:rsidTr="00907FA5">
        <w:trPr>
          <w:trHeight w:val="409"/>
        </w:trPr>
        <w:tc>
          <w:tcPr>
            <w:tcW w:w="10607" w:type="dxa"/>
            <w:gridSpan w:val="4"/>
            <w:tcMar>
              <w:top w:w="142" w:type="dxa"/>
            </w:tcMar>
          </w:tcPr>
          <w:p w:rsidR="00907FA5" w:rsidRPr="00E57F6B" w:rsidRDefault="00FB11F2" w:rsidP="00155CC5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</w:pPr>
            <w:r>
              <w:rPr>
                <w:rFonts w:eastAsia="Times New Roman" w:cs="Verdana"/>
                <w:b/>
                <w:color w:val="575757"/>
                <w:lang w:val="fr-BE" w:eastAsia="en-US"/>
              </w:rPr>
              <w:t xml:space="preserve">7. </w:t>
            </w:r>
            <w:r w:rsidR="000A4696">
              <w:rPr>
                <w:rFonts w:eastAsia="Times New Roman" w:cs="Verdana"/>
                <w:b/>
                <w:color w:val="575757"/>
                <w:lang w:val="fr-BE" w:eastAsia="en-US"/>
              </w:rPr>
              <w:t xml:space="preserve">Pour </w:t>
            </w:r>
            <w:r w:rsidR="000A4696" w:rsidRPr="00155CC5">
              <w:rPr>
                <w:rFonts w:eastAsia="Times New Roman" w:cs="Verdana"/>
                <w:b/>
                <w:i/>
                <w:color w:val="575757"/>
                <w:lang w:val="fr-BE" w:eastAsia="en-US"/>
              </w:rPr>
              <w:t>les utilisateurs</w:t>
            </w:r>
            <w:r w:rsidR="00952C79" w:rsidRPr="00155CC5">
              <w:rPr>
                <w:rFonts w:eastAsia="Times New Roman" w:cs="Verdana"/>
                <w:b/>
                <w:i/>
                <w:color w:val="575757"/>
                <w:lang w:val="fr-BE" w:eastAsia="en-US"/>
              </w:rPr>
              <w:t>*</w:t>
            </w:r>
            <w:r w:rsidR="00155CC5" w:rsidRPr="00155CC5">
              <w:rPr>
                <w:rFonts w:eastAsia="Times New Roman" w:cs="Verdana"/>
                <w:b/>
                <w:i/>
                <w:color w:val="575757"/>
                <w:lang w:val="fr-BE" w:eastAsia="en-US"/>
              </w:rPr>
              <w:t>,</w:t>
            </w:r>
            <w:r w:rsidR="00155CC5">
              <w:rPr>
                <w:rFonts w:eastAsia="Times New Roman" w:cs="Verdana"/>
                <w:b/>
                <w:color w:val="575757"/>
                <w:lang w:val="fr-BE" w:eastAsia="en-US"/>
              </w:rPr>
              <w:t xml:space="preserve"> </w:t>
            </w:r>
            <w:r w:rsidR="00952C79">
              <w:rPr>
                <w:rFonts w:eastAsia="Times New Roman" w:cs="Verdana"/>
                <w:b/>
                <w:color w:val="575757"/>
                <w:lang w:val="fr-BE" w:eastAsia="en-US"/>
              </w:rPr>
              <w:t>faire une description du</w:t>
            </w:r>
            <w:r w:rsidR="00907FA5">
              <w:rPr>
                <w:rFonts w:eastAsia="Times New Roman" w:cs="Verdana"/>
                <w:b/>
                <w:color w:val="575757"/>
                <w:lang w:val="fr-BE" w:eastAsia="en-US"/>
              </w:rPr>
              <w:t xml:space="preserve"> type d’opération envisagée ou la nature d’activité visée par produit.</w:t>
            </w:r>
          </w:p>
        </w:tc>
      </w:tr>
      <w:tr w:rsidR="00907FA5" w:rsidRPr="002C2D46" w:rsidTr="00907FA5">
        <w:trPr>
          <w:trHeight w:val="1121"/>
        </w:trPr>
        <w:tc>
          <w:tcPr>
            <w:tcW w:w="10607" w:type="dxa"/>
            <w:gridSpan w:val="4"/>
            <w:tcMar>
              <w:top w:w="142" w:type="dxa"/>
            </w:tcMar>
          </w:tcPr>
          <w:p w:rsidR="002C3C23" w:rsidRPr="002C3C23" w:rsidRDefault="002C3C23" w:rsidP="00FB11F2">
            <w:pPr>
              <w:pStyle w:val="NormalWeb"/>
              <w:ind w:left="0" w:right="300"/>
              <w:jc w:val="both"/>
              <w:rPr>
                <w:rFonts w:ascii="Arial" w:eastAsia="Times New Roman" w:hAnsi="Arial" w:cs="Arial"/>
                <w:color w:val="575757"/>
                <w:sz w:val="18"/>
                <w:szCs w:val="18"/>
                <w:lang w:val="fr-BE" w:eastAsia="en-US"/>
              </w:rPr>
            </w:pPr>
          </w:p>
          <w:p w:rsidR="002C3C23" w:rsidRPr="002C3C23" w:rsidRDefault="002C3C23" w:rsidP="00FB11F2">
            <w:pPr>
              <w:pStyle w:val="NormalWeb"/>
              <w:ind w:left="0" w:right="300"/>
              <w:jc w:val="both"/>
              <w:rPr>
                <w:rFonts w:ascii="Arial" w:eastAsia="Times New Roman" w:hAnsi="Arial" w:cs="Arial"/>
                <w:color w:val="575757"/>
                <w:sz w:val="18"/>
                <w:szCs w:val="18"/>
                <w:lang w:val="fr-BE" w:eastAsia="en-US"/>
              </w:rPr>
            </w:pPr>
          </w:p>
          <w:p w:rsidR="002C3C23" w:rsidRPr="002C3C23" w:rsidRDefault="002C3C23" w:rsidP="00FB11F2">
            <w:pPr>
              <w:pStyle w:val="NormalWeb"/>
              <w:ind w:left="0" w:right="300"/>
              <w:jc w:val="both"/>
              <w:rPr>
                <w:rFonts w:ascii="Arial" w:eastAsia="Times New Roman" w:hAnsi="Arial" w:cs="Arial"/>
                <w:color w:val="575757"/>
                <w:sz w:val="18"/>
                <w:szCs w:val="18"/>
                <w:lang w:val="fr-BE" w:eastAsia="en-US"/>
              </w:rPr>
            </w:pPr>
          </w:p>
          <w:p w:rsidR="002C3C23" w:rsidRPr="002C3C23" w:rsidRDefault="002C3C23" w:rsidP="00FB11F2">
            <w:pPr>
              <w:pStyle w:val="NormalWeb"/>
              <w:ind w:left="0" w:right="300"/>
              <w:jc w:val="both"/>
              <w:rPr>
                <w:rFonts w:ascii="Arial" w:eastAsia="Times New Roman" w:hAnsi="Arial" w:cs="Arial"/>
                <w:color w:val="575757"/>
                <w:sz w:val="18"/>
                <w:szCs w:val="18"/>
                <w:lang w:val="fr-BE" w:eastAsia="en-US"/>
              </w:rPr>
            </w:pPr>
          </w:p>
          <w:p w:rsidR="00F2729E" w:rsidRDefault="00F2729E" w:rsidP="00952C79">
            <w:pPr>
              <w:pStyle w:val="NormalWeb"/>
              <w:ind w:left="0" w:right="300"/>
              <w:jc w:val="both"/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</w:pPr>
          </w:p>
          <w:p w:rsidR="00F2729E" w:rsidRDefault="00F2729E" w:rsidP="00952C79">
            <w:pPr>
              <w:pStyle w:val="NormalWeb"/>
              <w:ind w:left="0" w:right="300"/>
              <w:jc w:val="both"/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</w:pPr>
          </w:p>
          <w:p w:rsidR="002C3C23" w:rsidRDefault="002C3C23" w:rsidP="00E3046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  <w:r w:rsidRPr="00E57F6B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((*)</w:t>
            </w:r>
            <w:r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 xml:space="preserve"> </w:t>
            </w:r>
            <w:r w:rsidRPr="00E57F6B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utilisateur</w:t>
            </w:r>
            <w:r w:rsidR="00952C79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 =</w:t>
            </w:r>
            <w:r w:rsidRPr="00E57F6B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 xml:space="preserve"> personne physique ou morale non concernée par la mise sur le marché de substances classifiées</w:t>
            </w:r>
            <w:r w:rsidR="00952C79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 : art 2. Alinéa. h/ du  règlement (</w:t>
            </w:r>
            <w:r w:rsidR="00E3046B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UE</w:t>
            </w:r>
            <w:r w:rsidR="00952C79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 xml:space="preserve">) n° </w:t>
            </w:r>
            <w:r w:rsidR="00E561F5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1258/2013</w:t>
            </w:r>
            <w:r w:rsidRPr="00E57F6B">
              <w:rPr>
                <w:rFonts w:eastAsia="Times New Roman" w:cs="Verdana"/>
                <w:i/>
                <w:color w:val="575757"/>
                <w:sz w:val="18"/>
                <w:szCs w:val="18"/>
                <w:lang w:val="fr-BE" w:eastAsia="en-US"/>
              </w:rPr>
              <w:t>)</w:t>
            </w:r>
          </w:p>
        </w:tc>
      </w:tr>
      <w:tr w:rsidR="00C37C77" w:rsidRPr="002C2D46" w:rsidTr="004A77A4">
        <w:trPr>
          <w:trHeight w:val="177"/>
        </w:trPr>
        <w:tc>
          <w:tcPr>
            <w:tcW w:w="10607" w:type="dxa"/>
            <w:gridSpan w:val="4"/>
            <w:tcMar>
              <w:top w:w="142" w:type="dxa"/>
            </w:tcMar>
          </w:tcPr>
          <w:p w:rsidR="00D41947" w:rsidRDefault="00C37C77" w:rsidP="00D41947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  <w:r>
              <w:rPr>
                <w:rFonts w:eastAsia="Times New Roman" w:cs="Verdana"/>
                <w:b/>
                <w:color w:val="575757"/>
                <w:lang w:val="fr-BE" w:eastAsia="en-US"/>
              </w:rPr>
              <w:lastRenderedPageBreak/>
              <w:t>8</w:t>
            </w:r>
            <w:r w:rsidR="00B27ACB">
              <w:rPr>
                <w:rFonts w:eastAsia="Times New Roman" w:cs="Verdana"/>
                <w:b/>
                <w:color w:val="575757"/>
                <w:lang w:val="fr-BE" w:eastAsia="en-US"/>
              </w:rPr>
              <w:t>. E</w:t>
            </w:r>
            <w:r w:rsidR="00B27ACB" w:rsidRPr="00B27ACB">
              <w:rPr>
                <w:rFonts w:eastAsia="Times New Roman" w:cs="Verdana"/>
                <w:b/>
                <w:color w:val="575757"/>
                <w:lang w:val="fr-BE" w:eastAsia="en-US"/>
              </w:rPr>
              <w:t>n cas de mélange ou du produit naturel, les indication suivantes:</w:t>
            </w:r>
          </w:p>
        </w:tc>
      </w:tr>
      <w:tr w:rsidR="00B27ACB" w:rsidRPr="002C2D46" w:rsidTr="004A77A4">
        <w:trPr>
          <w:trHeight w:val="492"/>
        </w:trPr>
        <w:tc>
          <w:tcPr>
            <w:tcW w:w="10607" w:type="dxa"/>
            <w:gridSpan w:val="4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59"/>
              <w:gridCol w:w="3574"/>
              <w:gridCol w:w="3048"/>
            </w:tblGrid>
            <w:tr w:rsidR="00CA3084" w:rsidTr="004A61E8">
              <w:tc>
                <w:tcPr>
                  <w:tcW w:w="3759" w:type="dxa"/>
                </w:tcPr>
                <w:p w:rsidR="00CA3084" w:rsidRPr="00CA3084" w:rsidRDefault="00CA3084" w:rsidP="00CA3084">
                  <w:pPr>
                    <w:pStyle w:val="NormalWeb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Nom d</w:t>
                  </w:r>
                  <w:r w:rsidRPr="00CA308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u mélange ou produit naturel</w:t>
                  </w:r>
                </w:p>
              </w:tc>
              <w:tc>
                <w:tcPr>
                  <w:tcW w:w="3574" w:type="dxa"/>
                </w:tcPr>
                <w:p w:rsidR="00CA3084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 w:rsidRPr="00CA308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Désignation 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de la substance classifiée</w:t>
                  </w:r>
                </w:p>
              </w:tc>
              <w:tc>
                <w:tcPr>
                  <w:tcW w:w="3048" w:type="dxa"/>
                </w:tcPr>
                <w:p w:rsidR="00CA3084" w:rsidRDefault="00EF23DF" w:rsidP="00EF23DF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Le % maximal de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s</w:t>
                  </w: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substances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classifiées</w:t>
                  </w:r>
                  <w:r w:rsidR="00475226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</w:t>
                  </w: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dans le mélange / le produit naturel</w:t>
                  </w:r>
                </w:p>
              </w:tc>
            </w:tr>
            <w:tr w:rsidR="00CA3084" w:rsidTr="004A61E8">
              <w:tc>
                <w:tcPr>
                  <w:tcW w:w="3759" w:type="dxa"/>
                </w:tcPr>
                <w:p w:rsidR="00D41947" w:rsidRDefault="00D41947" w:rsidP="004A61E8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CA3084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CA3084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CA3084" w:rsidTr="004A61E8">
              <w:tc>
                <w:tcPr>
                  <w:tcW w:w="3759" w:type="dxa"/>
                </w:tcPr>
                <w:p w:rsidR="00D41947" w:rsidRDefault="00D41947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CA3084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CA3084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D801CA" w:rsidTr="004A61E8">
              <w:trPr>
                <w:trHeight w:val="270"/>
              </w:trPr>
              <w:tc>
                <w:tcPr>
                  <w:tcW w:w="3759" w:type="dxa"/>
                </w:tcPr>
                <w:p w:rsidR="00D41947" w:rsidRDefault="00D41947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D801CA" w:rsidRDefault="00D801CA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71BD3" w:rsidRDefault="00F71BD3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925788" w:rsidTr="00D66396">
              <w:trPr>
                <w:trHeight w:val="197"/>
              </w:trPr>
              <w:tc>
                <w:tcPr>
                  <w:tcW w:w="3759" w:type="dxa"/>
                </w:tcPr>
                <w:p w:rsidR="00925788" w:rsidRDefault="00925788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925788" w:rsidRDefault="00925788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925788" w:rsidRDefault="00925788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4A61E8" w:rsidRDefault="004A61E8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381"/>
            </w:tblGrid>
            <w:tr w:rsidR="00AC07C1" w:rsidTr="00F612A5">
              <w:trPr>
                <w:trHeight w:val="672"/>
              </w:trPr>
              <w:tc>
                <w:tcPr>
                  <w:tcW w:w="10381" w:type="dxa"/>
                </w:tcPr>
                <w:p w:rsidR="00AC07C1" w:rsidRDefault="004707A8" w:rsidP="00F442DE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  <w:t>9</w:t>
                  </w:r>
                  <w:r w:rsidR="00280C85"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  <w:t xml:space="preserve">. Pour chaque lieu </w:t>
                  </w:r>
                  <w:r w:rsidR="00920E0E"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  <w:t>d’exploitation énuméré au point 5</w:t>
                  </w:r>
                  <w:r w:rsidR="00280C85"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  <w:t>, veuillez remplir l’annexe correspondant à la substance classifiée et l’act</w:t>
                  </w:r>
                  <w:r w:rsidR="00227E97"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  <w:t xml:space="preserve">ivité envisagée </w:t>
                  </w:r>
                  <w:r w:rsidR="00227E97" w:rsidRPr="00227E97">
                    <w:rPr>
                      <w:rFonts w:eastAsia="Times New Roman" w:cs="Verdana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(</w:t>
                  </w:r>
                  <w:r w:rsidR="00227E97" w:rsidRPr="00227E97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>page suivante annexe 2.1,</w:t>
                  </w:r>
                  <w:r w:rsidR="00EE1DA0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 xml:space="preserve"> </w:t>
                  </w:r>
                  <w:r w:rsidR="00227E97" w:rsidRPr="00227E97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>2.2,</w:t>
                  </w:r>
                  <w:r w:rsidR="00EE1DA0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 xml:space="preserve"> </w:t>
                  </w:r>
                  <w:r w:rsidR="00227E97" w:rsidRPr="00227E97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>2.3,</w:t>
                  </w:r>
                  <w:r w:rsidR="00EE1DA0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 xml:space="preserve"> </w:t>
                  </w:r>
                  <w:r w:rsidR="00227E97" w:rsidRPr="00227E97">
                    <w:rPr>
                      <w:rFonts w:eastAsia="Times New Roman" w:cs="Verdana"/>
                      <w:b/>
                      <w:i/>
                      <w:color w:val="575757"/>
                      <w:sz w:val="16"/>
                      <w:szCs w:val="16"/>
                      <w:lang w:val="fr-BE" w:eastAsia="en-US"/>
                    </w:rPr>
                    <w:t>2.4)</w:t>
                  </w:r>
                </w:p>
              </w:tc>
            </w:tr>
          </w:tbl>
          <w:p w:rsidR="004A61E8" w:rsidRDefault="004A61E8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</w:tbl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933C9E" w:rsidRDefault="00933C9E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  <w:sectPr w:rsidR="00070E1A" w:rsidSect="00FB0D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89" w:right="1134" w:bottom="1276" w:left="1134" w:header="283" w:footer="786" w:gutter="0"/>
          <w:cols w:space="708"/>
          <w:titlePg/>
          <w:docGrid w:linePitch="360"/>
        </w:sect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tbl>
      <w:tblPr>
        <w:tblW w:w="15789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214"/>
        <w:gridCol w:w="637"/>
        <w:gridCol w:w="850"/>
        <w:gridCol w:w="302"/>
        <w:gridCol w:w="1116"/>
        <w:gridCol w:w="1134"/>
        <w:gridCol w:w="1134"/>
        <w:gridCol w:w="743"/>
        <w:gridCol w:w="1241"/>
        <w:gridCol w:w="207"/>
        <w:gridCol w:w="77"/>
        <w:gridCol w:w="1559"/>
        <w:gridCol w:w="1333"/>
        <w:gridCol w:w="903"/>
        <w:gridCol w:w="1024"/>
      </w:tblGrid>
      <w:tr w:rsidR="009E1B19" w:rsidRPr="009E1B19" w:rsidTr="00B519C1">
        <w:trPr>
          <w:cantSplit/>
          <w:trHeight w:val="397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Firme (nom + adresse):</w:t>
            </w:r>
          </w:p>
        </w:tc>
        <w:tc>
          <w:tcPr>
            <w:tcW w:w="59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6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t xml:space="preserve">Annexe </w:t>
            </w: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  <w:t>2.1</w:t>
            </w:r>
          </w:p>
        </w:tc>
      </w:tr>
      <w:tr w:rsidR="009E1B19" w:rsidRPr="009E1B19" w:rsidTr="00B519C1">
        <w:trPr>
          <w:cantSplit/>
          <w:trHeight w:val="397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B519C1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 (nom + adresse):</w:t>
            </w:r>
          </w:p>
        </w:tc>
        <w:tc>
          <w:tcPr>
            <w:tcW w:w="591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CB46AD">
        <w:trPr>
          <w:cantSplit/>
          <w:trHeight w:val="275"/>
        </w:trPr>
        <w:tc>
          <w:tcPr>
            <w:tcW w:w="1578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CAT. 1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EXTRA</w:t>
            </w:r>
          </w:p>
        </w:tc>
        <w:tc>
          <w:tcPr>
            <w:tcW w:w="935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INTRA</w:t>
            </w: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Import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export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Activités intermédiaires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Détention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stockage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Fabrication/Production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Transformation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Commerce/Distribution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Courtage</w:t>
            </w: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94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20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0"/>
              <w:szCs w:val="24"/>
              <w:lang w:eastAsia="nl-NL"/>
            </w:rPr>
            <w:id w:val="1342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0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27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648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7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top w:val="single" w:sz="12" w:space="0" w:color="auto"/>
                </w:tcBorders>
              </w:tcPr>
              <w:p w:rsidR="009E1B19" w:rsidRPr="009E1B19" w:rsidRDefault="00BF47FD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192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648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19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Ergométrine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64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315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89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27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54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389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079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4845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Ergotamine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98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9992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31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90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09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92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167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631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9877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Acide lysergique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155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094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86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4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93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8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668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503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Phényl-1 propanone-2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8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942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542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68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38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279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136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786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53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Pseudo-éphédrine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46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3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76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378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61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98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97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251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70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Acide N-acétylantranilique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851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77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7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881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648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52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228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2760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448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3,4-méthylènedioxyphényl propane-2-on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787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8221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510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54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190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250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981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889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024" w:type="dxa"/>
            <w:tcBorders>
              <w:right w:val="single" w:sz="12" w:space="0" w:color="auto"/>
            </w:tcBorders>
          </w:tcPr>
          <w:p w:rsidR="009E1B19" w:rsidRPr="009E1B19" w:rsidRDefault="00F442DE" w:rsidP="00944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  <w:lang w:eastAsia="nl-NL"/>
                </w:rPr>
                <w:id w:val="17788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Isosafrole (Cis + Trans)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527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441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18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73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74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30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45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62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Pipéronal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52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726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15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143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74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7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317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84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Safrole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814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182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04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61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128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036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88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95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23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Noréphédrine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969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475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80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151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473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26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291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04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82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lastRenderedPageBreak/>
              <w:t>Alpha-phénylacétoacétonitrile (APAAN)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23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100307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08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352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6490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6843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69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65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53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004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100307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)-(-)-chloroéphédrine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6360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2860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104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738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7276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5239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334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65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7085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100307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)-(+)-chloroéphédrine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382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746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11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538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715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660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965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099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309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100307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)-(+)-chloropseudoéphédrine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490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8600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165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6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64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5222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0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4729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974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100307" w:rsidRPr="009E1B19" w:rsidTr="00CB46AD">
        <w:trPr>
          <w:cantSplit/>
          <w:trHeight w:val="397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)-(-)-chloropseudoéphédrine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2943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4032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5664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240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707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5218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3290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3274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0311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100307" w:rsidRPr="009E1B19" w:rsidRDefault="00100307" w:rsidP="0010030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100307" w:rsidRPr="009E1B19" w:rsidTr="00CB46AD">
        <w:trPr>
          <w:cantSplit/>
          <w:trHeight w:val="567"/>
        </w:trPr>
        <w:tc>
          <w:tcPr>
            <w:tcW w:w="3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53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100307" w:rsidRPr="009E1B19" w:rsidRDefault="00100307" w:rsidP="00100307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</w:tbl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Pr="00100307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tbl>
      <w:tblPr>
        <w:tblpPr w:leftFromText="141" w:rightFromText="141" w:vertAnchor="page" w:horzAnchor="margin" w:tblpY="2331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1"/>
        <w:gridCol w:w="792"/>
        <w:gridCol w:w="133"/>
        <w:gridCol w:w="892"/>
        <w:gridCol w:w="28"/>
        <w:gridCol w:w="1415"/>
        <w:gridCol w:w="1075"/>
        <w:gridCol w:w="1181"/>
        <w:gridCol w:w="1008"/>
        <w:gridCol w:w="2125"/>
        <w:gridCol w:w="127"/>
        <w:gridCol w:w="1622"/>
        <w:gridCol w:w="94"/>
        <w:gridCol w:w="76"/>
        <w:gridCol w:w="192"/>
        <w:gridCol w:w="985"/>
        <w:gridCol w:w="433"/>
        <w:gridCol w:w="1134"/>
      </w:tblGrid>
      <w:tr w:rsidR="00F8085C" w:rsidRPr="00F8085C" w:rsidTr="00B519C1">
        <w:trPr>
          <w:trHeight w:val="41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eastAsia="nl-NL"/>
              </w:rPr>
              <w:lastRenderedPageBreak/>
              <w:br w:type="page"/>
            </w: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Firme (nom + adresse): </w:t>
            </w:r>
          </w:p>
        </w:tc>
        <w:tc>
          <w:tcPr>
            <w:tcW w:w="95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Annexe 2.2</w:t>
            </w:r>
          </w:p>
        </w:tc>
      </w:tr>
      <w:tr w:rsidR="00F8085C" w:rsidRPr="00F8085C" w:rsidTr="00B519C1">
        <w:trPr>
          <w:trHeight w:val="41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5C" w:rsidRPr="00F8085C" w:rsidRDefault="00B519C1" w:rsidP="00F8085C">
            <w:pPr>
              <w:spacing w:after="0" w:line="240" w:lineRule="auto"/>
              <w:ind w:right="-251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 (nom + adresse):</w:t>
            </w:r>
          </w:p>
        </w:tc>
        <w:tc>
          <w:tcPr>
            <w:tcW w:w="95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B519C1">
        <w:trPr>
          <w:trHeight w:val="413"/>
        </w:trPr>
        <w:tc>
          <w:tcPr>
            <w:tcW w:w="31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387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F8085C">
        <w:trPr>
          <w:cantSplit/>
          <w:trHeight w:val="413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2A.</w:t>
            </w:r>
          </w:p>
        </w:tc>
        <w:tc>
          <w:tcPr>
            <w:tcW w:w="33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100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F8085C" w:rsidRPr="00F8085C" w:rsidTr="00F8085C">
        <w:trPr>
          <w:cantSplit/>
          <w:trHeight w:val="413"/>
        </w:trPr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8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Import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Export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Activités intermédiaires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Stockage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Fabrication/Production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Transformation/ Usage</w:t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Commerce/Distribution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Courtage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Détention</w:t>
            </w:r>
          </w:p>
        </w:tc>
      </w:tr>
      <w:tr w:rsidR="00F8085C" w:rsidRPr="00F8085C" w:rsidTr="00F8085C">
        <w:trPr>
          <w:cantSplit/>
          <w:trHeight w:val="413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Anhydride acétique</w:t>
            </w: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11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66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9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86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62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21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1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9017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951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F8085C">
        <w:trPr>
          <w:gridAfter w:val="1"/>
          <w:wAfter w:w="1134" w:type="dxa"/>
          <w:cantSplit/>
          <w:trHeight w:val="391"/>
        </w:trPr>
        <w:tc>
          <w:tcPr>
            <w:tcW w:w="14372" w:type="dxa"/>
            <w:gridSpan w:val="18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F8085C">
        <w:trPr>
          <w:gridAfter w:val="1"/>
          <w:wAfter w:w="1134" w:type="dxa"/>
          <w:cantSplit/>
          <w:trHeight w:val="411"/>
        </w:trPr>
        <w:tc>
          <w:tcPr>
            <w:tcW w:w="2194" w:type="dxa"/>
            <w:gridSpan w:val="2"/>
            <w:vMerge w:val="restart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2B.</w:t>
            </w:r>
          </w:p>
        </w:tc>
        <w:tc>
          <w:tcPr>
            <w:tcW w:w="3260" w:type="dxa"/>
            <w:gridSpan w:val="5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8918" w:type="dxa"/>
            <w:gridSpan w:val="11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F8085C" w:rsidRPr="00F8085C" w:rsidTr="00F8085C">
        <w:trPr>
          <w:gridAfter w:val="1"/>
          <w:wAfter w:w="1134" w:type="dxa"/>
          <w:cantSplit/>
          <w:trHeight w:val="691"/>
        </w:trPr>
        <w:tc>
          <w:tcPr>
            <w:tcW w:w="2194" w:type="dxa"/>
            <w:gridSpan w:val="2"/>
            <w:vMerge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Import</w:t>
            </w:r>
          </w:p>
        </w:tc>
        <w:tc>
          <w:tcPr>
            <w:tcW w:w="1053" w:type="dxa"/>
            <w:gridSpan w:val="3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Export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Activités intermédiaires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Stockage</w:t>
            </w:r>
          </w:p>
        </w:tc>
        <w:tc>
          <w:tcPr>
            <w:tcW w:w="2189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Fabrication/Production</w:t>
            </w:r>
          </w:p>
        </w:tc>
        <w:tc>
          <w:tcPr>
            <w:tcW w:w="2252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Transformation/ Usage</w:t>
            </w:r>
          </w:p>
        </w:tc>
        <w:tc>
          <w:tcPr>
            <w:tcW w:w="1984" w:type="dxa"/>
            <w:gridSpan w:val="4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Commerce/Distribution</w:t>
            </w:r>
          </w:p>
        </w:tc>
        <w:tc>
          <w:tcPr>
            <w:tcW w:w="1418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Courtage</w:t>
            </w:r>
          </w:p>
        </w:tc>
      </w:tr>
      <w:tr w:rsidR="00F8085C" w:rsidRPr="00F8085C" w:rsidTr="00F8085C">
        <w:trPr>
          <w:gridAfter w:val="1"/>
          <w:wAfter w:w="1134" w:type="dxa"/>
          <w:cantSplit/>
          <w:trHeight w:val="434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Acide Anthranilique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388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8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8043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05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</w:tcBorders>
              </w:tcPr>
              <w:p w:rsidR="00F8085C" w:rsidRPr="00F8085C" w:rsidRDefault="009070CE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39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92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32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95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F8085C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Acide phénylacétique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15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93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350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148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54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53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774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4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F8085C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Pipéridine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190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180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45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49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080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22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3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48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F8085C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Permanganate de potassium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98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028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0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6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04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9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84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14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4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4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F8085C">
        <w:trPr>
          <w:gridAfter w:val="4"/>
          <w:wAfter w:w="2744" w:type="dxa"/>
          <w:cantSplit/>
          <w:trHeight w:val="651"/>
        </w:trPr>
        <w:tc>
          <w:tcPr>
            <w:tcW w:w="21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eastAsia="nl-NL"/>
              </w:rPr>
            </w:pPr>
          </w:p>
        </w:tc>
        <w:tc>
          <w:tcPr>
            <w:tcW w:w="48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</w:tbl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24"/>
        <w:gridCol w:w="5594"/>
        <w:gridCol w:w="1694"/>
        <w:gridCol w:w="2400"/>
      </w:tblGrid>
      <w:tr w:rsidR="009070CE" w:rsidRPr="009070CE" w:rsidTr="00B519C1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br w:type="page"/>
              <w:t>Firme (nom + adresse)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Annexe 2.3 </w:t>
            </w:r>
          </w:p>
        </w:tc>
      </w:tr>
      <w:tr w:rsidR="009070CE" w:rsidRPr="009070CE" w:rsidTr="00B519C1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0CE" w:rsidRPr="009070CE" w:rsidRDefault="00B519C1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 (nom + adresse):</w:t>
            </w:r>
          </w:p>
        </w:tc>
        <w:tc>
          <w:tcPr>
            <w:tcW w:w="90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9070CE">
        <w:trPr>
          <w:trHeight w:val="425"/>
        </w:trPr>
        <w:tc>
          <w:tcPr>
            <w:tcW w:w="145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B519C1">
        <w:trPr>
          <w:cantSplit/>
          <w:trHeight w:val="668"/>
        </w:trPr>
        <w:tc>
          <w:tcPr>
            <w:tcW w:w="4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CAT. 3</w:t>
            </w:r>
          </w:p>
        </w:tc>
        <w:tc>
          <w:tcPr>
            <w:tcW w:w="96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EXTRA</w:t>
            </w:r>
          </w:p>
        </w:tc>
      </w:tr>
      <w:tr w:rsidR="009070CE" w:rsidRPr="009070CE" w:rsidTr="00B519C1">
        <w:trPr>
          <w:cantSplit/>
          <w:trHeight w:val="668"/>
        </w:trPr>
        <w:tc>
          <w:tcPr>
            <w:tcW w:w="4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Export</w:t>
            </w:r>
          </w:p>
        </w:tc>
      </w:tr>
      <w:tr w:rsidR="009070CE" w:rsidRPr="009070CE" w:rsidTr="00B519C1">
        <w:trPr>
          <w:cantSplit/>
          <w:trHeight w:val="425"/>
        </w:trPr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Acétone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25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B519C1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27648F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Ether </w:t>
            </w:r>
            <w:r w:rsidR="009070CE"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éthylique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061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B519C1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Méthyléthylcétone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5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B519C1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Toluène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016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B519C1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Acide sulfurique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50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B519C1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Acide chlorhydrique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787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5C3371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B519C1">
        <w:trPr>
          <w:trHeight w:val="668"/>
        </w:trPr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</w:tbl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"/>
        <w:gridCol w:w="4001"/>
        <w:gridCol w:w="3300"/>
        <w:gridCol w:w="2098"/>
        <w:gridCol w:w="1697"/>
      </w:tblGrid>
      <w:tr w:rsidR="005C3371" w:rsidTr="00B24EF5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br w:type="page"/>
              <w:t>Firme (nom + adresse)</w:t>
            </w:r>
            <w:r>
              <w:rPr>
                <w:rFonts w:eastAsia="Calibri"/>
                <w:color w:val="262626"/>
              </w:rPr>
              <w:t>: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Annexe 2.</w:t>
            </w:r>
            <w:r>
              <w:rPr>
                <w:rFonts w:eastAsia="Calibri"/>
                <w:color w:val="262626"/>
              </w:rPr>
              <w:t>4</w:t>
            </w:r>
            <w:r w:rsidRPr="00122C8D">
              <w:rPr>
                <w:rFonts w:eastAsia="Calibri"/>
                <w:color w:val="262626"/>
              </w:rPr>
              <w:t xml:space="preserve"> </w:t>
            </w:r>
          </w:p>
        </w:tc>
      </w:tr>
      <w:tr w:rsidR="005C3371" w:rsidTr="00B24EF5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371" w:rsidRPr="00122C8D" w:rsidRDefault="00B519C1" w:rsidP="00CB46AD">
            <w:pPr>
              <w:rPr>
                <w:rFonts w:eastAsia="Calibri"/>
                <w:color w:val="262626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 (nom + adresse):</w:t>
            </w:r>
          </w:p>
        </w:tc>
        <w:tc>
          <w:tcPr>
            <w:tcW w:w="46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</w:tr>
      <w:tr w:rsidR="0029249B" w:rsidTr="00985D80">
        <w:trPr>
          <w:trHeight w:val="387"/>
        </w:trPr>
        <w:tc>
          <w:tcPr>
            <w:tcW w:w="147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49B" w:rsidRPr="00122C8D" w:rsidRDefault="0029249B" w:rsidP="00CB46AD">
            <w:pPr>
              <w:rPr>
                <w:rFonts w:eastAsia="Calibri"/>
                <w:color w:val="262626"/>
              </w:rPr>
            </w:pPr>
          </w:p>
        </w:tc>
      </w:tr>
      <w:tr w:rsidR="005C3371" w:rsidTr="00B24EF5">
        <w:trPr>
          <w:cantSplit/>
          <w:trHeight w:val="479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Pr="00122C8D" w:rsidRDefault="005C3371" w:rsidP="00145883">
            <w:pPr>
              <w:pStyle w:val="Sansinterligne"/>
              <w:rPr>
                <w:rFonts w:eastAsia="Calibri"/>
              </w:rPr>
            </w:pPr>
          </w:p>
          <w:p w:rsidR="005C3371" w:rsidRPr="00122C8D" w:rsidRDefault="005C3371" w:rsidP="00145883">
            <w:pPr>
              <w:pStyle w:val="Sansinterligne"/>
              <w:jc w:val="center"/>
              <w:rPr>
                <w:rFonts w:eastAsia="Calibri"/>
              </w:rPr>
            </w:pPr>
            <w:r w:rsidRPr="00122C8D">
              <w:rPr>
                <w:rFonts w:eastAsia="Calibri"/>
              </w:rPr>
              <w:t xml:space="preserve">CAT. </w:t>
            </w:r>
            <w:r>
              <w:rPr>
                <w:rFonts w:eastAsia="Calibri"/>
              </w:rPr>
              <w:t>4</w:t>
            </w:r>
          </w:p>
        </w:tc>
        <w:tc>
          <w:tcPr>
            <w:tcW w:w="73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CA6" w:rsidRDefault="00542CA6" w:rsidP="00145883">
            <w:pPr>
              <w:pStyle w:val="Sansinterligne"/>
              <w:rPr>
                <w:rFonts w:eastAsia="Calibri"/>
              </w:rPr>
            </w:pPr>
          </w:p>
          <w:p w:rsidR="00542CA6" w:rsidRPr="00122C8D" w:rsidRDefault="00542CA6" w:rsidP="00145883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Code CN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145883">
            <w:pPr>
              <w:pStyle w:val="Sansinterligne"/>
              <w:jc w:val="center"/>
              <w:rPr>
                <w:rFonts w:eastAsia="Calibri"/>
              </w:rPr>
            </w:pPr>
            <w:r w:rsidRPr="00122C8D">
              <w:rPr>
                <w:rFonts w:eastAsia="Calibri"/>
              </w:rPr>
              <w:t>EXTRA</w:t>
            </w:r>
          </w:p>
        </w:tc>
      </w:tr>
      <w:tr w:rsidR="005C3371" w:rsidTr="00B24EF5">
        <w:trPr>
          <w:cantSplit/>
          <w:trHeight w:val="545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145883">
            <w:pPr>
              <w:pStyle w:val="Sansinterligne"/>
              <w:rPr>
                <w:rFonts w:eastAsia="Calibri"/>
              </w:rPr>
            </w:pPr>
          </w:p>
        </w:tc>
        <w:tc>
          <w:tcPr>
            <w:tcW w:w="73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371" w:rsidRPr="00122C8D" w:rsidRDefault="005C3371" w:rsidP="00145883">
            <w:pPr>
              <w:pStyle w:val="Sansinterligne"/>
              <w:rPr>
                <w:rFonts w:eastAsia="Calibri"/>
              </w:rPr>
            </w:pPr>
          </w:p>
        </w:tc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145883">
            <w:pPr>
              <w:pStyle w:val="Sansinterligne"/>
              <w:jc w:val="center"/>
              <w:rPr>
                <w:rFonts w:eastAsia="Calibri"/>
              </w:rPr>
            </w:pPr>
            <w:r w:rsidRPr="00122C8D">
              <w:rPr>
                <w:rFonts w:eastAsia="Calibri"/>
              </w:rPr>
              <w:t>Export</w:t>
            </w:r>
          </w:p>
        </w:tc>
      </w:tr>
      <w:tr w:rsidR="00A972DD" w:rsidRPr="00044D8C" w:rsidTr="00B24EF5">
        <w:trPr>
          <w:cantSplit/>
          <w:trHeight w:val="495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2DD" w:rsidRDefault="00A972DD" w:rsidP="00145883">
            <w:pPr>
              <w:pStyle w:val="Sansinterligne"/>
            </w:pPr>
            <w:r>
              <w:rPr>
                <w:rFonts w:ascii="Arial" w:hAnsi="Arial" w:cs="Arial"/>
              </w:rPr>
              <w:t>Les médicaments à usage humain  ou à usage vétérinaire  contenant de l’éphédrine  ( ou ses sels)</w:t>
            </w:r>
            <w:r>
              <w:t xml:space="preserve"> 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3003 41 00 </w:t>
            </w:r>
          </w:p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(ni présentés sous formes de doses, ni conditionnés pour la vente au détail)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2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972DD" w:rsidRDefault="005A503B" w:rsidP="005A503B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972DD" w:rsidRPr="00044D8C" w:rsidTr="00B24EF5">
        <w:trPr>
          <w:cantSplit/>
          <w:trHeight w:val="44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2DD" w:rsidRPr="00122C8D" w:rsidRDefault="00A972DD" w:rsidP="00145883">
            <w:pPr>
              <w:pStyle w:val="Sansinterligne"/>
              <w:rPr>
                <w:color w:val="262626"/>
              </w:rPr>
            </w:pPr>
          </w:p>
        </w:tc>
        <w:tc>
          <w:tcPr>
            <w:tcW w:w="73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3004 41 00 </w:t>
            </w:r>
          </w:p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(présentés sous formes de doses ou conditionnés pour la vente au détail)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25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972DD" w:rsidRPr="00122C8D" w:rsidRDefault="00A972DD" w:rsidP="005A503B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972DD" w:rsidRPr="00044D8C" w:rsidTr="00B24EF5">
        <w:trPr>
          <w:cantSplit/>
          <w:trHeight w:val="405"/>
        </w:trPr>
        <w:tc>
          <w:tcPr>
            <w:tcW w:w="3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2DD" w:rsidRDefault="00A972DD" w:rsidP="00145883">
            <w:pPr>
              <w:pStyle w:val="Sansinterligne"/>
            </w:pPr>
            <w:r>
              <w:rPr>
                <w:rFonts w:ascii="Arial" w:hAnsi="Arial" w:cs="Arial"/>
              </w:rPr>
              <w:t>Les médicaments à usage humain ou à usage  vétérinaire  contenant de la pseudoéphédrine  ( ou ses sels)</w:t>
            </w:r>
          </w:p>
        </w:tc>
        <w:tc>
          <w:tcPr>
            <w:tcW w:w="7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Code CN : 3003 42 00</w:t>
            </w:r>
          </w:p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(ni présentés sous formes de doses, ni conditionnés pour la vente au détail)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0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972DD" w:rsidRPr="00446A19" w:rsidRDefault="00A972DD" w:rsidP="005A503B">
                <w:pPr>
                  <w:pStyle w:val="Sansinterligne"/>
                  <w:jc w:val="center"/>
                  <w:rPr>
                    <w:rFonts w:eastAsia="Calibri"/>
                    <w:color w:val="262626"/>
                    <w:sz w:val="20"/>
                    <w:szCs w:val="20"/>
                  </w:rPr>
                </w:pPr>
                <w:r w:rsidRPr="00683505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972DD" w:rsidRPr="00044D8C" w:rsidTr="00B24EF5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2DD" w:rsidRPr="00122C8D" w:rsidRDefault="00A972DD" w:rsidP="00145883">
            <w:pPr>
              <w:pStyle w:val="Sansinterligne"/>
              <w:rPr>
                <w:rFonts w:eastAsia="Calibri"/>
                <w:color w:val="262626"/>
              </w:rPr>
            </w:pPr>
          </w:p>
        </w:tc>
        <w:tc>
          <w:tcPr>
            <w:tcW w:w="73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Code CN : 3004 42 00</w:t>
            </w:r>
          </w:p>
          <w:p w:rsidR="00A972DD" w:rsidRDefault="00A972DD" w:rsidP="00145883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(présentés sous formes de doses ou conditionnés pour la vente au détail)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1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972DD" w:rsidRPr="00122C8D" w:rsidRDefault="00A972DD" w:rsidP="005A503B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29249B" w:rsidRPr="00044D8C" w:rsidTr="008E5F0C">
        <w:trPr>
          <w:trHeight w:val="608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49B" w:rsidRPr="00122C8D" w:rsidRDefault="0029249B" w:rsidP="00B24EF5">
            <w:pPr>
              <w:pStyle w:val="Sansinterligne"/>
              <w:rPr>
                <w:rFonts w:eastAsia="Calibri"/>
                <w:color w:val="262626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49B" w:rsidRDefault="0029249B" w:rsidP="00B24EF5">
            <w:pPr>
              <w:pStyle w:val="Sansinterligne"/>
              <w:rPr>
                <w:rFonts w:ascii="Arial" w:hAnsi="Arial" w:cs="Arial"/>
              </w:rPr>
            </w:pPr>
            <w:r w:rsidRPr="000A376F">
              <w:rPr>
                <w:rFonts w:ascii="Arial" w:hAnsi="Arial" w:cs="Arial"/>
              </w:rPr>
              <w:t>La signature du</w:t>
            </w:r>
            <w:r>
              <w:rPr>
                <w:rFonts w:ascii="Arial" w:hAnsi="Arial" w:cs="Arial"/>
              </w:rPr>
              <w:t xml:space="preserve"> demandeur et  du (des)</w:t>
            </w:r>
            <w:r w:rsidRPr="000A376F">
              <w:rPr>
                <w:rFonts w:ascii="Arial" w:hAnsi="Arial" w:cs="Arial"/>
              </w:rPr>
              <w:t xml:space="preserve"> responsable</w:t>
            </w:r>
            <w:r>
              <w:rPr>
                <w:rFonts w:ascii="Arial" w:hAnsi="Arial" w:cs="Arial"/>
              </w:rPr>
              <w:t>(s)</w:t>
            </w:r>
            <w:r w:rsidRPr="000A376F">
              <w:rPr>
                <w:rFonts w:ascii="Arial" w:hAnsi="Arial" w:cs="Arial"/>
              </w:rPr>
              <w:t> :</w:t>
            </w:r>
          </w:p>
          <w:p w:rsidR="0029249B" w:rsidRDefault="0029249B" w:rsidP="00B24EF5">
            <w:pPr>
              <w:pStyle w:val="Sansinterligne"/>
              <w:rPr>
                <w:rFonts w:ascii="Arial" w:hAnsi="Arial" w:cs="Arial"/>
              </w:rPr>
            </w:pPr>
          </w:p>
          <w:p w:rsidR="0029249B" w:rsidRDefault="0029249B" w:rsidP="00B24EF5">
            <w:pPr>
              <w:pStyle w:val="Sansinterligne"/>
              <w:rPr>
                <w:rFonts w:ascii="Arial" w:hAnsi="Arial" w:cs="Arial"/>
              </w:rPr>
            </w:pPr>
          </w:p>
          <w:p w:rsidR="0029249B" w:rsidRPr="00122C8D" w:rsidRDefault="0029249B" w:rsidP="00B24EF5">
            <w:pPr>
              <w:pStyle w:val="Sansinterligne"/>
              <w:rPr>
                <w:rFonts w:eastAsia="Calibri"/>
                <w:color w:val="262626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49B" w:rsidRPr="00122C8D" w:rsidRDefault="0029249B" w:rsidP="00B24EF5">
            <w:pPr>
              <w:pStyle w:val="Sansinterligne"/>
              <w:rPr>
                <w:rFonts w:eastAsia="Calibri"/>
                <w:color w:val="262626"/>
              </w:rPr>
            </w:pPr>
          </w:p>
          <w:p w:rsidR="0029249B" w:rsidRPr="00122C8D" w:rsidRDefault="0029249B" w:rsidP="00B24EF5">
            <w:pPr>
              <w:pStyle w:val="Sansinterligne"/>
              <w:rPr>
                <w:rFonts w:eastAsia="Calibri"/>
                <w:color w:val="262626"/>
              </w:rPr>
            </w:pPr>
          </w:p>
        </w:tc>
      </w:tr>
    </w:tbl>
    <w:p w:rsidR="005C3371" w:rsidRDefault="005C3371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sectPr w:rsidR="005C3371" w:rsidSect="00D82A15">
      <w:pgSz w:w="16838" w:h="11906" w:orient="landscape"/>
      <w:pgMar w:top="1134" w:right="489" w:bottom="2694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DE" w:rsidRDefault="00F442DE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42DE" w:rsidRDefault="00F442DE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2F" w:rsidRDefault="008F13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79" w:rsidRPr="00714128" w:rsidRDefault="00952C79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 w:cs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650A32" wp14:editId="7F44F9ED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15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128">
      <w:rPr>
        <w:rFonts w:ascii="Verdana" w:hAnsi="Verdana" w:cs="Verdana"/>
        <w:color w:val="729BC8"/>
        <w:sz w:val="14"/>
        <w:szCs w:val="14"/>
      </w:rPr>
      <w:t>afmps</w:t>
    </w:r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F442DE" w:rsidRPr="00F442DE">
      <w:rPr>
        <w:rFonts w:ascii="Verdana" w:hAnsi="Verdana" w:cs="Verdana"/>
        <w:noProof/>
        <w:color w:val="729BC8"/>
        <w:sz w:val="14"/>
        <w:szCs w:val="14"/>
        <w:lang w:val="fr-FR"/>
      </w:rPr>
      <w:t>8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F442DE" w:rsidRPr="00F442DE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79" w:rsidRDefault="00952C79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color w:val="729BC8"/>
        <w:sz w:val="14"/>
        <w:szCs w:val="14"/>
      </w:rPr>
    </w:pPr>
  </w:p>
  <w:p w:rsidR="00952C79" w:rsidRDefault="00952C79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noProof/>
        <w:color w:val="A6A6A6"/>
        <w:sz w:val="14"/>
        <w:szCs w:val="14"/>
        <w:lang w:val="fr-FR"/>
      </w:rPr>
    </w:pPr>
    <w:r>
      <w:rPr>
        <w:rFonts w:ascii="Verdana" w:hAnsi="Verdana" w:cs="Verdana"/>
        <w:color w:val="729BC8"/>
        <w:sz w:val="14"/>
        <w:szCs w:val="14"/>
      </w:rPr>
      <w:t xml:space="preserve"> </w:t>
    </w:r>
    <w:r w:rsidRPr="00714128">
      <w:rPr>
        <w:color w:val="729BC8"/>
        <w:sz w:val="14"/>
        <w:szCs w:val="14"/>
      </w:rPr>
      <w:t>afmps</w:t>
    </w:r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F442DE" w:rsidRPr="00F442DE">
      <w:rPr>
        <w:rFonts w:ascii="Verdana" w:hAnsi="Verdana" w:cs="Verdana"/>
        <w:noProof/>
        <w:color w:val="729BC8"/>
        <w:sz w:val="14"/>
        <w:szCs w:val="14"/>
        <w:lang w:val="fr-FR"/>
      </w:rPr>
      <w:t>1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F442DE" w:rsidRPr="00F442DE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</w:t>
    </w:r>
  </w:p>
  <w:p w:rsidR="00952C79" w:rsidRPr="00714128" w:rsidRDefault="00952C79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7CE4161" wp14:editId="3EAF1C7A">
          <wp:simplePos x="0" y="0"/>
          <wp:positionH relativeFrom="margin">
            <wp:posOffset>-35560</wp:posOffset>
          </wp:positionH>
          <wp:positionV relativeFrom="paragraph">
            <wp:posOffset>-264160</wp:posOffset>
          </wp:positionV>
          <wp:extent cx="228600" cy="247650"/>
          <wp:effectExtent l="0" t="0" r="0" b="0"/>
          <wp:wrapSquare wrapText="bothSides"/>
          <wp:docPr id="9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Verdana" w:hAnsi="Verdana" w:cs="Verdana"/>
        <w:noProof/>
        <w:color w:val="A6A6A6"/>
        <w:sz w:val="14"/>
        <w:szCs w:val="14"/>
        <w:lang w:val="en-GB" w:eastAsia="en-GB"/>
      </w:rPr>
      <w:drawing>
        <wp:inline distT="0" distB="0" distL="0" distR="0" wp14:anchorId="654828BD" wp14:editId="1C4FD1CC">
          <wp:extent cx="389890" cy="286385"/>
          <wp:effectExtent l="0" t="0" r="0" b="0"/>
          <wp:docPr id="162" name="Imag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DE" w:rsidRDefault="00F442DE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42DE" w:rsidRDefault="00F442DE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2F" w:rsidRDefault="008F13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0A0" w:firstRow="1" w:lastRow="0" w:firstColumn="1" w:lastColumn="0" w:noHBand="0" w:noVBand="0"/>
    </w:tblPr>
    <w:tblGrid>
      <w:gridCol w:w="5142"/>
      <w:gridCol w:w="5031"/>
    </w:tblGrid>
    <w:tr w:rsidR="00952C79" w:rsidRPr="002C1C02" w:rsidTr="00E52D25">
      <w:trPr>
        <w:trHeight w:val="1207"/>
      </w:trPr>
      <w:tc>
        <w:tcPr>
          <w:tcW w:w="5142" w:type="dxa"/>
        </w:tcPr>
        <w:p w:rsidR="00952C79" w:rsidRPr="00781316" w:rsidRDefault="00952C79" w:rsidP="00EB5FE8">
          <w:pPr>
            <w:pStyle w:val="En-tte"/>
            <w:rPr>
              <w:rFonts w:ascii="Verdana" w:hAnsi="Verdana"/>
              <w:sz w:val="14"/>
              <w:szCs w:val="14"/>
            </w:rPr>
          </w:pPr>
          <w:r w:rsidRPr="0050464D">
            <w:rPr>
              <w:rFonts w:ascii="Verdana" w:hAnsi="Verdana" w:cs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3F59B0DC" wp14:editId="6EE2CBCC">
                <wp:extent cx="2011680" cy="792480"/>
                <wp:effectExtent l="0" t="0" r="0" b="0"/>
                <wp:docPr id="154" name="Image 154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</w:tcPr>
        <w:p w:rsidR="00952C79" w:rsidRPr="002130CA" w:rsidRDefault="00952C79" w:rsidP="006A29C5">
          <w:pPr>
            <w:pStyle w:val="En-tte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952C79" w:rsidRDefault="00952C79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952C79" w:rsidRDefault="00952C79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/ D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952C79" w:rsidRDefault="00952C79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  <w:p w:rsidR="00952C79" w:rsidRPr="00781316" w:rsidRDefault="00952C79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- 6</w:t>
          </w:r>
          <w:r w:rsidRPr="00B174C5">
            <w:rPr>
              <w:rFonts w:ascii="Verdana" w:hAnsi="Verdana"/>
              <w:color w:val="729BC8"/>
              <w:sz w:val="14"/>
              <w:szCs w:val="14"/>
              <w:vertAlign w:val="superscript"/>
            </w:rPr>
            <w:t>ième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étage</w:t>
          </w:r>
        </w:p>
        <w:p w:rsidR="00952C79" w:rsidRPr="00781316" w:rsidRDefault="00952C79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952C79" w:rsidRDefault="00952C79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952C79" w:rsidRPr="00781316" w:rsidRDefault="00952C79" w:rsidP="00EB5FE8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</w:tr>
    <w:tr w:rsidR="00952C79" w:rsidRPr="006E3682" w:rsidTr="00E52D25">
      <w:trPr>
        <w:trHeight w:val="240"/>
      </w:trPr>
      <w:tc>
        <w:tcPr>
          <w:tcW w:w="5142" w:type="dxa"/>
          <w:tcMar>
            <w:left w:w="567" w:type="dxa"/>
          </w:tcMar>
        </w:tcPr>
        <w:p w:rsidR="00952C79" w:rsidRDefault="00952C79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 w:cs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952C79" w:rsidRPr="004C1345" w:rsidRDefault="00952C79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</w:tc>
      <w:tc>
        <w:tcPr>
          <w:tcW w:w="5031" w:type="dxa"/>
          <w:vMerge/>
          <w:tcMar>
            <w:top w:w="0" w:type="dxa"/>
          </w:tcMar>
        </w:tcPr>
        <w:p w:rsidR="00952C79" w:rsidRPr="00781316" w:rsidRDefault="00952C79" w:rsidP="00EB5FE8">
          <w:pPr>
            <w:pStyle w:val="En-tte"/>
            <w:rPr>
              <w:sz w:val="14"/>
              <w:szCs w:val="14"/>
            </w:rPr>
          </w:pPr>
        </w:p>
      </w:tc>
    </w:tr>
  </w:tbl>
  <w:p w:rsidR="00952C79" w:rsidRDefault="00952C79" w:rsidP="00DE58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8" w:type="dxa"/>
      <w:tblInd w:w="2" w:type="dxa"/>
      <w:tblLook w:val="00A0" w:firstRow="1" w:lastRow="0" w:firstColumn="1" w:lastColumn="0" w:noHBand="0" w:noVBand="0"/>
    </w:tblPr>
    <w:tblGrid>
      <w:gridCol w:w="5063"/>
      <w:gridCol w:w="4955"/>
    </w:tblGrid>
    <w:tr w:rsidR="00952C79" w:rsidRPr="002C1C02" w:rsidTr="002C2D46">
      <w:trPr>
        <w:trHeight w:val="1274"/>
      </w:trPr>
      <w:tc>
        <w:tcPr>
          <w:tcW w:w="5063" w:type="dxa"/>
        </w:tcPr>
        <w:p w:rsidR="00952C79" w:rsidRPr="00781316" w:rsidRDefault="00952C79" w:rsidP="00781316">
          <w:pPr>
            <w:pStyle w:val="En-tte"/>
            <w:rPr>
              <w:rFonts w:ascii="Verdana" w:hAnsi="Verdana" w:cs="Verdana"/>
              <w:sz w:val="14"/>
              <w:szCs w:val="14"/>
            </w:rPr>
          </w:pPr>
          <w:r w:rsidRPr="0050464D">
            <w:rPr>
              <w:rFonts w:ascii="Verdana" w:hAnsi="Verdana" w:cs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2EFF97FB" wp14:editId="1E763F71">
                <wp:extent cx="2011680" cy="792480"/>
                <wp:effectExtent l="0" t="0" r="0" b="0"/>
                <wp:docPr id="156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vMerge w:val="restart"/>
        </w:tcPr>
        <w:p w:rsidR="00952C79" w:rsidRPr="002130CA" w:rsidRDefault="00952C79" w:rsidP="005B6DD7">
          <w:pPr>
            <w:pStyle w:val="En-tte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952C79" w:rsidRDefault="00952C79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952C79" w:rsidRDefault="00952C79" w:rsidP="006346E9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/ D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952C79" w:rsidRDefault="00952C79" w:rsidP="006346E9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  <w:p w:rsidR="00952C79" w:rsidRPr="00781316" w:rsidRDefault="00952C79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:rsidR="00952C79" w:rsidRPr="00781316" w:rsidRDefault="00952C79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952C79" w:rsidRDefault="00952C79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952C79" w:rsidRPr="00781316" w:rsidRDefault="00952C79" w:rsidP="005B6DD7">
          <w:pPr>
            <w:pStyle w:val="En-tte"/>
            <w:rPr>
              <w:rFonts w:ascii="Verdana" w:hAnsi="Verdana" w:cs="Verdana"/>
              <w:sz w:val="14"/>
              <w:szCs w:val="14"/>
            </w:rPr>
          </w:pPr>
        </w:p>
      </w:tc>
    </w:tr>
    <w:tr w:rsidR="00952C79" w:rsidRPr="006E3682" w:rsidTr="002C2D46">
      <w:trPr>
        <w:trHeight w:val="254"/>
      </w:trPr>
      <w:tc>
        <w:tcPr>
          <w:tcW w:w="5063" w:type="dxa"/>
          <w:tcMar>
            <w:left w:w="567" w:type="dxa"/>
          </w:tcMar>
        </w:tcPr>
        <w:p w:rsidR="00952C79" w:rsidRDefault="00952C79" w:rsidP="00781316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 w:cs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952C79" w:rsidRPr="004C1345" w:rsidRDefault="00952C79" w:rsidP="00CE530B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</w:tc>
      <w:tc>
        <w:tcPr>
          <w:tcW w:w="4955" w:type="dxa"/>
          <w:vMerge/>
          <w:tcMar>
            <w:top w:w="0" w:type="dxa"/>
          </w:tcMar>
        </w:tcPr>
        <w:p w:rsidR="00952C79" w:rsidRPr="00781316" w:rsidRDefault="00952C79" w:rsidP="00781316">
          <w:pPr>
            <w:pStyle w:val="En-tte"/>
            <w:rPr>
              <w:rFonts w:cs="Times New Roman"/>
              <w:sz w:val="14"/>
              <w:szCs w:val="14"/>
            </w:rPr>
          </w:pPr>
        </w:p>
      </w:tc>
    </w:tr>
  </w:tbl>
  <w:p w:rsidR="00952C79" w:rsidRPr="00741596" w:rsidRDefault="00952C79">
    <w:pPr>
      <w:pStyle w:val="En-tte"/>
      <w:rPr>
        <w:rFonts w:ascii="Verdana" w:hAnsi="Verdana" w:cs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D4"/>
    <w:multiLevelType w:val="hybridMultilevel"/>
    <w:tmpl w:val="F4248C2E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A6"/>
    <w:multiLevelType w:val="hybridMultilevel"/>
    <w:tmpl w:val="DE46A15E"/>
    <w:lvl w:ilvl="0" w:tplc="C95C4CEE">
      <w:start w:val="1"/>
      <w:numFmt w:val="bullet"/>
      <w:lvlText w:val="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E0502C"/>
    <w:multiLevelType w:val="hybridMultilevel"/>
    <w:tmpl w:val="0D3AB71A"/>
    <w:lvl w:ilvl="0" w:tplc="9DE046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979"/>
    <w:multiLevelType w:val="hybridMultilevel"/>
    <w:tmpl w:val="0DC0E6A4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474"/>
    <w:multiLevelType w:val="hybridMultilevel"/>
    <w:tmpl w:val="1CF436D4"/>
    <w:lvl w:ilvl="0" w:tplc="BA725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8CB"/>
    <w:multiLevelType w:val="hybridMultilevel"/>
    <w:tmpl w:val="F46A4CBC"/>
    <w:lvl w:ilvl="0" w:tplc="B80E7CF2">
      <w:start w:val="1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5E43B15"/>
    <w:multiLevelType w:val="hybridMultilevel"/>
    <w:tmpl w:val="94FE7ED6"/>
    <w:lvl w:ilvl="0" w:tplc="C81A48FE">
      <w:start w:val="75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674CE"/>
    <w:multiLevelType w:val="hybridMultilevel"/>
    <w:tmpl w:val="7DEE8370"/>
    <w:lvl w:ilvl="0" w:tplc="CF9E5F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990"/>
    <w:multiLevelType w:val="hybridMultilevel"/>
    <w:tmpl w:val="AA2CEE84"/>
    <w:lvl w:ilvl="0" w:tplc="4C8E3F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BD7"/>
    <w:multiLevelType w:val="hybridMultilevel"/>
    <w:tmpl w:val="F07EDAF8"/>
    <w:lvl w:ilvl="0" w:tplc="6BC86F7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DE"/>
    <w:rsid w:val="000038E4"/>
    <w:rsid w:val="000247CB"/>
    <w:rsid w:val="00024AC0"/>
    <w:rsid w:val="00042764"/>
    <w:rsid w:val="0005059F"/>
    <w:rsid w:val="00056729"/>
    <w:rsid w:val="00070E1A"/>
    <w:rsid w:val="00076ECA"/>
    <w:rsid w:val="00080F09"/>
    <w:rsid w:val="0008543C"/>
    <w:rsid w:val="00087D84"/>
    <w:rsid w:val="000907C7"/>
    <w:rsid w:val="0009388D"/>
    <w:rsid w:val="00093ACD"/>
    <w:rsid w:val="00096603"/>
    <w:rsid w:val="000A4696"/>
    <w:rsid w:val="000B2497"/>
    <w:rsid w:val="000B73F7"/>
    <w:rsid w:val="000C1C9E"/>
    <w:rsid w:val="000C5DA5"/>
    <w:rsid w:val="000D46E0"/>
    <w:rsid w:val="000E7E6E"/>
    <w:rsid w:val="000F1A32"/>
    <w:rsid w:val="000F2886"/>
    <w:rsid w:val="00100307"/>
    <w:rsid w:val="0010558A"/>
    <w:rsid w:val="00110681"/>
    <w:rsid w:val="0011199D"/>
    <w:rsid w:val="00130200"/>
    <w:rsid w:val="00141F34"/>
    <w:rsid w:val="001440AC"/>
    <w:rsid w:val="00145883"/>
    <w:rsid w:val="00155CC5"/>
    <w:rsid w:val="001678F5"/>
    <w:rsid w:val="001741E2"/>
    <w:rsid w:val="001B1463"/>
    <w:rsid w:val="001B387C"/>
    <w:rsid w:val="001B3F31"/>
    <w:rsid w:val="001C437E"/>
    <w:rsid w:val="001D6C82"/>
    <w:rsid w:val="001E35FF"/>
    <w:rsid w:val="001F4ECD"/>
    <w:rsid w:val="001F5AA4"/>
    <w:rsid w:val="001F6592"/>
    <w:rsid w:val="002061C2"/>
    <w:rsid w:val="00206C84"/>
    <w:rsid w:val="00212130"/>
    <w:rsid w:val="00216C85"/>
    <w:rsid w:val="00227E97"/>
    <w:rsid w:val="00230E29"/>
    <w:rsid w:val="00260CFB"/>
    <w:rsid w:val="002652F6"/>
    <w:rsid w:val="0027648F"/>
    <w:rsid w:val="002802FA"/>
    <w:rsid w:val="00280C85"/>
    <w:rsid w:val="002830DF"/>
    <w:rsid w:val="0029164B"/>
    <w:rsid w:val="0029249B"/>
    <w:rsid w:val="0029738B"/>
    <w:rsid w:val="002A588C"/>
    <w:rsid w:val="002B543E"/>
    <w:rsid w:val="002C1C02"/>
    <w:rsid w:val="002C2D46"/>
    <w:rsid w:val="002C3C23"/>
    <w:rsid w:val="002C7BCF"/>
    <w:rsid w:val="002E0B2D"/>
    <w:rsid w:val="002E6B30"/>
    <w:rsid w:val="002E7159"/>
    <w:rsid w:val="002F45F2"/>
    <w:rsid w:val="00302D52"/>
    <w:rsid w:val="00314EDC"/>
    <w:rsid w:val="003163FD"/>
    <w:rsid w:val="003212DC"/>
    <w:rsid w:val="0033645D"/>
    <w:rsid w:val="00336EA6"/>
    <w:rsid w:val="00340EED"/>
    <w:rsid w:val="00374BFC"/>
    <w:rsid w:val="0037519F"/>
    <w:rsid w:val="003A2CE8"/>
    <w:rsid w:val="003B2D2D"/>
    <w:rsid w:val="003C7065"/>
    <w:rsid w:val="003C726F"/>
    <w:rsid w:val="003C7716"/>
    <w:rsid w:val="003D09B8"/>
    <w:rsid w:val="003E1F99"/>
    <w:rsid w:val="003F7CEF"/>
    <w:rsid w:val="00422D5E"/>
    <w:rsid w:val="004239F9"/>
    <w:rsid w:val="0043096C"/>
    <w:rsid w:val="00437806"/>
    <w:rsid w:val="00446A19"/>
    <w:rsid w:val="004707A8"/>
    <w:rsid w:val="00475226"/>
    <w:rsid w:val="0048178C"/>
    <w:rsid w:val="0048364B"/>
    <w:rsid w:val="00486581"/>
    <w:rsid w:val="00492079"/>
    <w:rsid w:val="004A61E8"/>
    <w:rsid w:val="004A77A4"/>
    <w:rsid w:val="004B343A"/>
    <w:rsid w:val="004C0029"/>
    <w:rsid w:val="004C1345"/>
    <w:rsid w:val="004D18C2"/>
    <w:rsid w:val="004D1F8B"/>
    <w:rsid w:val="004F19AA"/>
    <w:rsid w:val="004F1FEC"/>
    <w:rsid w:val="004F30F6"/>
    <w:rsid w:val="004F381E"/>
    <w:rsid w:val="004F7263"/>
    <w:rsid w:val="004F7869"/>
    <w:rsid w:val="00503949"/>
    <w:rsid w:val="0050464D"/>
    <w:rsid w:val="00527CF9"/>
    <w:rsid w:val="005374CA"/>
    <w:rsid w:val="00542CA6"/>
    <w:rsid w:val="00544DDF"/>
    <w:rsid w:val="00551F79"/>
    <w:rsid w:val="00553E1C"/>
    <w:rsid w:val="00554B1A"/>
    <w:rsid w:val="00562208"/>
    <w:rsid w:val="005706C3"/>
    <w:rsid w:val="00583B2F"/>
    <w:rsid w:val="005917E2"/>
    <w:rsid w:val="005A503B"/>
    <w:rsid w:val="005A7030"/>
    <w:rsid w:val="005B508D"/>
    <w:rsid w:val="005B6DD7"/>
    <w:rsid w:val="005B754B"/>
    <w:rsid w:val="005C3371"/>
    <w:rsid w:val="005C558C"/>
    <w:rsid w:val="005C6E93"/>
    <w:rsid w:val="005D3F2A"/>
    <w:rsid w:val="005D4BCF"/>
    <w:rsid w:val="005D4F72"/>
    <w:rsid w:val="005E27DA"/>
    <w:rsid w:val="005F24D8"/>
    <w:rsid w:val="005F2816"/>
    <w:rsid w:val="006346E9"/>
    <w:rsid w:val="00652613"/>
    <w:rsid w:val="00672127"/>
    <w:rsid w:val="00682EA3"/>
    <w:rsid w:val="00683505"/>
    <w:rsid w:val="00684095"/>
    <w:rsid w:val="0068596F"/>
    <w:rsid w:val="006A29C5"/>
    <w:rsid w:val="006A3622"/>
    <w:rsid w:val="006B0CBB"/>
    <w:rsid w:val="006B4BCD"/>
    <w:rsid w:val="006B4EFB"/>
    <w:rsid w:val="006E2144"/>
    <w:rsid w:val="006E3682"/>
    <w:rsid w:val="00714128"/>
    <w:rsid w:val="00714815"/>
    <w:rsid w:val="00725ACB"/>
    <w:rsid w:val="00733599"/>
    <w:rsid w:val="00735A08"/>
    <w:rsid w:val="0073630D"/>
    <w:rsid w:val="0074114F"/>
    <w:rsid w:val="00741596"/>
    <w:rsid w:val="00746B47"/>
    <w:rsid w:val="00753321"/>
    <w:rsid w:val="00760D59"/>
    <w:rsid w:val="00771B02"/>
    <w:rsid w:val="00781316"/>
    <w:rsid w:val="00786837"/>
    <w:rsid w:val="007A5788"/>
    <w:rsid w:val="007C1AE4"/>
    <w:rsid w:val="007D2392"/>
    <w:rsid w:val="0080520A"/>
    <w:rsid w:val="00821382"/>
    <w:rsid w:val="008248CC"/>
    <w:rsid w:val="008360E6"/>
    <w:rsid w:val="008372C6"/>
    <w:rsid w:val="00855ACD"/>
    <w:rsid w:val="008627B6"/>
    <w:rsid w:val="00863C5B"/>
    <w:rsid w:val="00864CB3"/>
    <w:rsid w:val="00867D91"/>
    <w:rsid w:val="008740CE"/>
    <w:rsid w:val="0087597F"/>
    <w:rsid w:val="00882083"/>
    <w:rsid w:val="00884F19"/>
    <w:rsid w:val="008869F7"/>
    <w:rsid w:val="00893BAB"/>
    <w:rsid w:val="008A4073"/>
    <w:rsid w:val="008A45B8"/>
    <w:rsid w:val="008C0F07"/>
    <w:rsid w:val="008D5153"/>
    <w:rsid w:val="008E227D"/>
    <w:rsid w:val="008F132F"/>
    <w:rsid w:val="008F450E"/>
    <w:rsid w:val="009049B7"/>
    <w:rsid w:val="009070CE"/>
    <w:rsid w:val="00907FA5"/>
    <w:rsid w:val="00920E0E"/>
    <w:rsid w:val="00925788"/>
    <w:rsid w:val="00927E3C"/>
    <w:rsid w:val="00931932"/>
    <w:rsid w:val="00933C9E"/>
    <w:rsid w:val="009442C4"/>
    <w:rsid w:val="00952C79"/>
    <w:rsid w:val="00955966"/>
    <w:rsid w:val="00964C08"/>
    <w:rsid w:val="0096641E"/>
    <w:rsid w:val="00974717"/>
    <w:rsid w:val="00974BFC"/>
    <w:rsid w:val="00982E16"/>
    <w:rsid w:val="00982E94"/>
    <w:rsid w:val="009A2AB4"/>
    <w:rsid w:val="009A4B05"/>
    <w:rsid w:val="009B06E2"/>
    <w:rsid w:val="009B3888"/>
    <w:rsid w:val="009B4D7F"/>
    <w:rsid w:val="009B7BCB"/>
    <w:rsid w:val="009D15C4"/>
    <w:rsid w:val="009E1B19"/>
    <w:rsid w:val="00A013ED"/>
    <w:rsid w:val="00A0472C"/>
    <w:rsid w:val="00A13043"/>
    <w:rsid w:val="00A23A17"/>
    <w:rsid w:val="00A23C64"/>
    <w:rsid w:val="00A278E1"/>
    <w:rsid w:val="00A309A7"/>
    <w:rsid w:val="00A32069"/>
    <w:rsid w:val="00A35F37"/>
    <w:rsid w:val="00A41EC8"/>
    <w:rsid w:val="00A51EA5"/>
    <w:rsid w:val="00A532CB"/>
    <w:rsid w:val="00A54B77"/>
    <w:rsid w:val="00A55CBC"/>
    <w:rsid w:val="00A61D6C"/>
    <w:rsid w:val="00A72D89"/>
    <w:rsid w:val="00A816FD"/>
    <w:rsid w:val="00A83A9B"/>
    <w:rsid w:val="00A8619F"/>
    <w:rsid w:val="00A972DD"/>
    <w:rsid w:val="00AA007C"/>
    <w:rsid w:val="00AA300F"/>
    <w:rsid w:val="00AA3E63"/>
    <w:rsid w:val="00AA7C3A"/>
    <w:rsid w:val="00AB38F9"/>
    <w:rsid w:val="00AB6297"/>
    <w:rsid w:val="00AC02F5"/>
    <w:rsid w:val="00AC07C1"/>
    <w:rsid w:val="00AE65E7"/>
    <w:rsid w:val="00B04803"/>
    <w:rsid w:val="00B11A40"/>
    <w:rsid w:val="00B1530C"/>
    <w:rsid w:val="00B24EF5"/>
    <w:rsid w:val="00B27ACB"/>
    <w:rsid w:val="00B449A2"/>
    <w:rsid w:val="00B519C1"/>
    <w:rsid w:val="00B522C1"/>
    <w:rsid w:val="00B55B8C"/>
    <w:rsid w:val="00B614AB"/>
    <w:rsid w:val="00B77BC0"/>
    <w:rsid w:val="00B86269"/>
    <w:rsid w:val="00BA25E0"/>
    <w:rsid w:val="00BD19E8"/>
    <w:rsid w:val="00BD5F21"/>
    <w:rsid w:val="00BE11AF"/>
    <w:rsid w:val="00BE5310"/>
    <w:rsid w:val="00BF3FDB"/>
    <w:rsid w:val="00BF4497"/>
    <w:rsid w:val="00BF47FD"/>
    <w:rsid w:val="00C0567E"/>
    <w:rsid w:val="00C06505"/>
    <w:rsid w:val="00C20D72"/>
    <w:rsid w:val="00C21839"/>
    <w:rsid w:val="00C24FFE"/>
    <w:rsid w:val="00C30B02"/>
    <w:rsid w:val="00C37C77"/>
    <w:rsid w:val="00C5270C"/>
    <w:rsid w:val="00C570E7"/>
    <w:rsid w:val="00C648D8"/>
    <w:rsid w:val="00C72337"/>
    <w:rsid w:val="00C74A34"/>
    <w:rsid w:val="00C9669D"/>
    <w:rsid w:val="00CA2117"/>
    <w:rsid w:val="00CA3084"/>
    <w:rsid w:val="00CB46AD"/>
    <w:rsid w:val="00CC2BDA"/>
    <w:rsid w:val="00CC7E25"/>
    <w:rsid w:val="00CD3265"/>
    <w:rsid w:val="00CE1405"/>
    <w:rsid w:val="00CE530B"/>
    <w:rsid w:val="00CE607A"/>
    <w:rsid w:val="00D032ED"/>
    <w:rsid w:val="00D155D3"/>
    <w:rsid w:val="00D3163E"/>
    <w:rsid w:val="00D41947"/>
    <w:rsid w:val="00D66396"/>
    <w:rsid w:val="00D70F97"/>
    <w:rsid w:val="00D7699B"/>
    <w:rsid w:val="00D801CA"/>
    <w:rsid w:val="00D81B55"/>
    <w:rsid w:val="00D82A15"/>
    <w:rsid w:val="00D86F24"/>
    <w:rsid w:val="00D9414E"/>
    <w:rsid w:val="00DA7A3E"/>
    <w:rsid w:val="00DB2D54"/>
    <w:rsid w:val="00DB3FE8"/>
    <w:rsid w:val="00DE5853"/>
    <w:rsid w:val="00E00698"/>
    <w:rsid w:val="00E01C3A"/>
    <w:rsid w:val="00E01FE0"/>
    <w:rsid w:val="00E06147"/>
    <w:rsid w:val="00E113ED"/>
    <w:rsid w:val="00E17787"/>
    <w:rsid w:val="00E253DB"/>
    <w:rsid w:val="00E3046B"/>
    <w:rsid w:val="00E34C2C"/>
    <w:rsid w:val="00E47EF2"/>
    <w:rsid w:val="00E508FD"/>
    <w:rsid w:val="00E52D25"/>
    <w:rsid w:val="00E561F5"/>
    <w:rsid w:val="00E57F6B"/>
    <w:rsid w:val="00E60A13"/>
    <w:rsid w:val="00E620A4"/>
    <w:rsid w:val="00E95470"/>
    <w:rsid w:val="00EA6F68"/>
    <w:rsid w:val="00EB3A99"/>
    <w:rsid w:val="00EB5FE8"/>
    <w:rsid w:val="00ED66EF"/>
    <w:rsid w:val="00EE18F8"/>
    <w:rsid w:val="00EE1DA0"/>
    <w:rsid w:val="00EF23DF"/>
    <w:rsid w:val="00F10ED4"/>
    <w:rsid w:val="00F15025"/>
    <w:rsid w:val="00F2375A"/>
    <w:rsid w:val="00F25211"/>
    <w:rsid w:val="00F2729E"/>
    <w:rsid w:val="00F34157"/>
    <w:rsid w:val="00F364D0"/>
    <w:rsid w:val="00F442DE"/>
    <w:rsid w:val="00F527C9"/>
    <w:rsid w:val="00F577FC"/>
    <w:rsid w:val="00F6007A"/>
    <w:rsid w:val="00F602C6"/>
    <w:rsid w:val="00F612A5"/>
    <w:rsid w:val="00F62D50"/>
    <w:rsid w:val="00F718A9"/>
    <w:rsid w:val="00F71BD3"/>
    <w:rsid w:val="00F8085C"/>
    <w:rsid w:val="00F9315B"/>
    <w:rsid w:val="00F93D40"/>
    <w:rsid w:val="00FB0D4B"/>
    <w:rsid w:val="00FB11F2"/>
    <w:rsid w:val="00FB32EE"/>
    <w:rsid w:val="00FB4995"/>
    <w:rsid w:val="00FC0EFB"/>
    <w:rsid w:val="00FC1EC7"/>
    <w:rsid w:val="00FD1B91"/>
    <w:rsid w:val="00FE3431"/>
    <w:rsid w:val="00FF70B0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FF0866-09E4-4A7B-9166-742B1C6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</w:style>
  <w:style w:type="table" w:styleId="Grilledutableau">
    <w:name w:val="Table Grid"/>
    <w:basedOn w:val="TableauNormal"/>
    <w:uiPriority w:val="99"/>
    <w:rsid w:val="005F24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jc w:val="left"/>
    </w:pPr>
    <w:rPr>
      <w:rFonts w:eastAsia="Calibri"/>
      <w:b/>
      <w:bCs/>
      <w:color w:val="729BC8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Verdana"/>
      <w:b/>
      <w:bCs/>
      <w:color w:val="729BC8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nhideWhenUsed/>
    <w:rsid w:val="00672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2127"/>
    <w:rPr>
      <w:rFonts w:ascii="Verdana" w:eastAsia="Times New Roman" w:hAnsi="Verdana" w:cs="Verdana"/>
      <w:color w:val="575757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67212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2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1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E2"/>
    <w:rPr>
      <w:rFonts w:ascii="Verdana" w:eastAsia="Times New Roman" w:hAnsi="Verdana" w:cs="Verdana"/>
      <w:color w:val="575757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E2"/>
    <w:rPr>
      <w:rFonts w:ascii="Verdana" w:eastAsia="Times New Roman" w:hAnsi="Verdana" w:cs="Verdana"/>
      <w:b/>
      <w:bCs/>
      <w:color w:val="575757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B11A40"/>
    <w:rPr>
      <w:color w:val="0000FF"/>
      <w:u w:val="single"/>
    </w:rPr>
  </w:style>
  <w:style w:type="paragraph" w:styleId="Rvision">
    <w:name w:val="Revision"/>
    <w:hidden/>
    <w:uiPriority w:val="99"/>
    <w:semiHidden/>
    <w:rsid w:val="00E52D25"/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styleId="NormalWeb">
    <w:name w:val="Normal (Web)"/>
    <w:basedOn w:val="Normal"/>
    <w:rsid w:val="004C0029"/>
    <w:pPr>
      <w:spacing w:after="150" w:line="240" w:lineRule="auto"/>
      <w:ind w:left="300" w:right="150"/>
      <w:jc w:val="left"/>
    </w:pPr>
    <w:rPr>
      <w:rFonts w:eastAsia="Arial Unicode MS" w:cs="Arial Unicode MS"/>
      <w:color w:val="666666"/>
      <w:sz w:val="20"/>
      <w:szCs w:val="20"/>
      <w:lang w:val="nl-NL" w:eastAsia="nl-NL"/>
    </w:rPr>
  </w:style>
  <w:style w:type="character" w:styleId="lev">
    <w:name w:val="Strong"/>
    <w:basedOn w:val="Policepardfaut"/>
    <w:qFormat/>
    <w:locked/>
    <w:rsid w:val="0029164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7E6E"/>
    <w:rPr>
      <w:color w:val="808080"/>
    </w:rPr>
  </w:style>
  <w:style w:type="paragraph" w:styleId="Sansinterligne">
    <w:name w:val="No Spacing"/>
    <w:uiPriority w:val="1"/>
    <w:qFormat/>
    <w:rsid w:val="00955966"/>
    <w:pPr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_D\Precurseurs\Update_Mars2017\FR\nouvelledema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A3B6-D538-4600-AF64-8DFB4CFC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nouvelledemande.dotx</Template>
  <TotalTime>0</TotalTime>
  <Pages>8</Pages>
  <Words>944</Words>
  <Characters>5360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6292</CharactersWithSpaces>
  <SharedDoc>false</SharedDoc>
  <HLinks>
    <vt:vector size="6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http://www.fagg-afmps.be/fr/humain/produits_particuliers/subst_specialement_reglementees/stupefiants_et_psychotropes/autorisation_annuelle/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dan</dc:creator>
  <cp:keywords/>
  <cp:lastModifiedBy>Dupont Alain</cp:lastModifiedBy>
  <cp:revision>1</cp:revision>
  <cp:lastPrinted>2016-04-08T13:55:00Z</cp:lastPrinted>
  <dcterms:created xsi:type="dcterms:W3CDTF">2017-03-24T14:26:00Z</dcterms:created>
  <dcterms:modified xsi:type="dcterms:W3CDTF">2017-03-24T14:26:00Z</dcterms:modified>
</cp:coreProperties>
</file>