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FBBA" w14:textId="77777777" w:rsidR="006C62ED" w:rsidRDefault="004F5156" w:rsidP="00FF6B7E">
      <w:pPr>
        <w:jc w:val="center"/>
      </w:pPr>
      <w:r>
        <w:rPr>
          <w:noProof/>
          <w:lang w:eastAsia="en-GB"/>
        </w:rPr>
        <w:drawing>
          <wp:inline distT="0" distB="0" distL="0" distR="0" wp14:anchorId="5B128E5B" wp14:editId="71EC1272">
            <wp:extent cx="2667000" cy="1005840"/>
            <wp:effectExtent l="19050" t="0" r="0" b="0"/>
            <wp:docPr id="4" name="Picture 4" descr="EN volledige ver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volledige vers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E0303" w14:textId="77777777" w:rsidR="004F5156" w:rsidRDefault="004F5156" w:rsidP="004F5156">
      <w:pPr>
        <w:rPr>
          <w:b/>
          <w:sz w:val="32"/>
          <w:szCs w:val="32"/>
        </w:rPr>
      </w:pPr>
    </w:p>
    <w:p w14:paraId="077647E9" w14:textId="77777777" w:rsidR="00FF6B7E" w:rsidRDefault="006C62ED" w:rsidP="00FF6B7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QUESTIONNAIRE</w:t>
      </w:r>
      <w:r w:rsidR="00FF6B7E" w:rsidRPr="00FF6B7E">
        <w:rPr>
          <w:sz w:val="32"/>
          <w:szCs w:val="32"/>
        </w:rPr>
        <w:t xml:space="preserve"> </w:t>
      </w:r>
    </w:p>
    <w:p w14:paraId="5FB16380" w14:textId="2D6C84C1" w:rsidR="00FF6B7E" w:rsidRDefault="00FF6B7E" w:rsidP="004B19DD">
      <w:pPr>
        <w:jc w:val="center"/>
        <w:rPr>
          <w:b/>
          <w:sz w:val="32"/>
          <w:szCs w:val="32"/>
        </w:rPr>
      </w:pPr>
      <w:r w:rsidRPr="00FF6B7E">
        <w:rPr>
          <w:b/>
          <w:sz w:val="32"/>
          <w:szCs w:val="32"/>
        </w:rPr>
        <w:t>“</w:t>
      </w:r>
      <w:r w:rsidR="003B7313">
        <w:rPr>
          <w:b/>
          <w:i/>
          <w:sz w:val="32"/>
          <w:szCs w:val="32"/>
        </w:rPr>
        <w:t xml:space="preserve">Implementation of the </w:t>
      </w:r>
      <w:r w:rsidR="00BC02D7">
        <w:rPr>
          <w:b/>
          <w:i/>
          <w:sz w:val="32"/>
          <w:szCs w:val="32"/>
        </w:rPr>
        <w:t xml:space="preserve">national </w:t>
      </w:r>
      <w:r w:rsidR="003B7313">
        <w:rPr>
          <w:b/>
          <w:i/>
          <w:sz w:val="32"/>
          <w:szCs w:val="32"/>
        </w:rPr>
        <w:t xml:space="preserve">Innovation Office at </w:t>
      </w:r>
      <w:proofErr w:type="spellStart"/>
      <w:r w:rsidR="003B7313">
        <w:rPr>
          <w:b/>
          <w:i/>
          <w:sz w:val="32"/>
          <w:szCs w:val="32"/>
        </w:rPr>
        <w:t>famhp</w:t>
      </w:r>
      <w:proofErr w:type="spellEnd"/>
      <w:r w:rsidRPr="00FF6B7E">
        <w:rPr>
          <w:b/>
          <w:sz w:val="32"/>
          <w:szCs w:val="32"/>
        </w:rPr>
        <w:t>”</w:t>
      </w:r>
    </w:p>
    <w:p w14:paraId="334305A2" w14:textId="77777777" w:rsidR="004B19DD" w:rsidRDefault="004B19DD" w:rsidP="004B19D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D3BF36A" w14:textId="77777777" w:rsidR="006C62ED" w:rsidRPr="003B7313" w:rsidRDefault="006C62ED" w:rsidP="006C62ED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3B7313">
        <w:rPr>
          <w:b/>
          <w:sz w:val="28"/>
          <w:szCs w:val="28"/>
          <w:u w:val="single"/>
        </w:rPr>
        <w:t xml:space="preserve">INTRODUCTION &amp; OBJECTIVES: </w:t>
      </w:r>
    </w:p>
    <w:p w14:paraId="6FF601FF" w14:textId="6885B23D" w:rsidR="0090367C" w:rsidRDefault="00570923" w:rsidP="00E400F4">
      <w:pPr>
        <w:jc w:val="both"/>
        <w:rPr>
          <w:bCs/>
        </w:rPr>
      </w:pPr>
      <w:r w:rsidRPr="00B871C7">
        <w:rPr>
          <w:bCs/>
          <w:lang w:val="en-US"/>
        </w:rPr>
        <w:t xml:space="preserve">In order </w:t>
      </w:r>
      <w:r w:rsidRPr="00B871C7">
        <w:rPr>
          <w:bCs/>
        </w:rPr>
        <w:t xml:space="preserve">to promote and facilitate as much as possible the </w:t>
      </w:r>
      <w:r w:rsidR="003B7313">
        <w:rPr>
          <w:bCs/>
        </w:rPr>
        <w:t>r</w:t>
      </w:r>
      <w:r w:rsidRPr="00B871C7">
        <w:rPr>
          <w:bCs/>
        </w:rPr>
        <w:t>esearch</w:t>
      </w:r>
      <w:r w:rsidR="003B7313">
        <w:rPr>
          <w:bCs/>
        </w:rPr>
        <w:t xml:space="preserve"> and d</w:t>
      </w:r>
      <w:r w:rsidRPr="00B871C7">
        <w:rPr>
          <w:bCs/>
        </w:rPr>
        <w:t>evelopment of new innovative d</w:t>
      </w:r>
      <w:r w:rsidR="006B7D68">
        <w:rPr>
          <w:bCs/>
        </w:rPr>
        <w:t>rug products,</w:t>
      </w:r>
      <w:r w:rsidR="00DF0AF7" w:rsidRPr="00B871C7">
        <w:rPr>
          <w:bCs/>
        </w:rPr>
        <w:t xml:space="preserve"> the </w:t>
      </w:r>
      <w:proofErr w:type="spellStart"/>
      <w:r w:rsidR="00DF0AF7" w:rsidRPr="00B871C7">
        <w:rPr>
          <w:bCs/>
        </w:rPr>
        <w:t>famhp</w:t>
      </w:r>
      <w:proofErr w:type="spellEnd"/>
      <w:r w:rsidR="00DF0AF7" w:rsidRPr="00B871C7">
        <w:rPr>
          <w:bCs/>
        </w:rPr>
        <w:t xml:space="preserve"> prepares the</w:t>
      </w:r>
      <w:r w:rsidRPr="00B871C7">
        <w:rPr>
          <w:bCs/>
        </w:rPr>
        <w:t xml:space="preserve"> establish</w:t>
      </w:r>
      <w:r w:rsidR="00DF0AF7" w:rsidRPr="00B871C7">
        <w:rPr>
          <w:bCs/>
        </w:rPr>
        <w:t>ment of</w:t>
      </w:r>
      <w:r w:rsidRPr="00B871C7">
        <w:rPr>
          <w:bCs/>
        </w:rPr>
        <w:t xml:space="preserve"> an Innovation Office. This office will serve as an </w:t>
      </w:r>
      <w:r w:rsidR="00DF0AF7" w:rsidRPr="00B871C7">
        <w:t>eas</w:t>
      </w:r>
      <w:r w:rsidR="00754BE1">
        <w:t>y</w:t>
      </w:r>
      <w:r w:rsidR="00DF0AF7" w:rsidRPr="00B871C7">
        <w:t xml:space="preserve"> and central access point to the regulatory and scientific expertise of the </w:t>
      </w:r>
      <w:proofErr w:type="spellStart"/>
      <w:r w:rsidR="00DF0AF7" w:rsidRPr="00B871C7">
        <w:t>famhp</w:t>
      </w:r>
      <w:proofErr w:type="spellEnd"/>
      <w:r w:rsidR="00DF0AF7" w:rsidRPr="00B871C7">
        <w:t xml:space="preserve"> with </w:t>
      </w:r>
      <w:r w:rsidR="004C630A">
        <w:t>the</w:t>
      </w:r>
      <w:r w:rsidR="00DF0AF7" w:rsidRPr="00B871C7">
        <w:t xml:space="preserve"> final aim to accelerate </w:t>
      </w:r>
      <w:r w:rsidR="004C630A">
        <w:t xml:space="preserve">the </w:t>
      </w:r>
      <w:r w:rsidR="00DF0AF7" w:rsidRPr="00B871C7">
        <w:rPr>
          <w:bCs/>
        </w:rPr>
        <w:t>availability of innovative medicinal</w:t>
      </w:r>
      <w:r w:rsidRPr="00B871C7">
        <w:rPr>
          <w:bCs/>
        </w:rPr>
        <w:t xml:space="preserve"> products to patients, especially in therapeutic areas where an unmet medical need exists.</w:t>
      </w:r>
      <w:r w:rsidR="003B7313">
        <w:rPr>
          <w:bCs/>
        </w:rPr>
        <w:t xml:space="preserve"> </w:t>
      </w:r>
      <w:r w:rsidR="006B7D68">
        <w:rPr>
          <w:bCs/>
        </w:rPr>
        <w:t xml:space="preserve">The three key activities of the Innovation Office will be: </w:t>
      </w:r>
      <w:r w:rsidR="0090367C">
        <w:rPr>
          <w:bCs/>
        </w:rPr>
        <w:t xml:space="preserve">(1) </w:t>
      </w:r>
      <w:r w:rsidR="006B7D68">
        <w:rPr>
          <w:bCs/>
        </w:rPr>
        <w:t>national scientific-technical</w:t>
      </w:r>
      <w:r w:rsidR="00754BE1">
        <w:rPr>
          <w:bCs/>
        </w:rPr>
        <w:t>/regulatory</w:t>
      </w:r>
      <w:r w:rsidR="006B7D68">
        <w:rPr>
          <w:bCs/>
        </w:rPr>
        <w:t xml:space="preserve"> advice service, </w:t>
      </w:r>
      <w:r w:rsidR="0090367C">
        <w:rPr>
          <w:bCs/>
        </w:rPr>
        <w:t xml:space="preserve">(2) </w:t>
      </w:r>
      <w:r w:rsidR="006B7D68">
        <w:rPr>
          <w:bCs/>
        </w:rPr>
        <w:t xml:space="preserve">innovation support and </w:t>
      </w:r>
      <w:r w:rsidR="0090367C">
        <w:rPr>
          <w:bCs/>
        </w:rPr>
        <w:t xml:space="preserve">(3) </w:t>
      </w:r>
      <w:r w:rsidR="006B7D68">
        <w:rPr>
          <w:bCs/>
        </w:rPr>
        <w:t>specific</w:t>
      </w:r>
      <w:r w:rsidR="0090367C">
        <w:rPr>
          <w:bCs/>
        </w:rPr>
        <w:t xml:space="preserve"> services to support </w:t>
      </w:r>
      <w:r w:rsidR="006B7D68">
        <w:rPr>
          <w:bCs/>
        </w:rPr>
        <w:t xml:space="preserve">small and medium-sized enterprises (SMEs) and academia. </w:t>
      </w:r>
    </w:p>
    <w:p w14:paraId="4BB78155" w14:textId="6C13CC1D" w:rsidR="00E400F4" w:rsidRPr="00B871C7" w:rsidRDefault="00DF0AF7" w:rsidP="00E400F4">
      <w:pPr>
        <w:jc w:val="both"/>
        <w:rPr>
          <w:bCs/>
        </w:rPr>
      </w:pPr>
      <w:r w:rsidRPr="00B871C7">
        <w:rPr>
          <w:bCs/>
        </w:rPr>
        <w:t xml:space="preserve">In order to </w:t>
      </w:r>
      <w:proofErr w:type="spellStart"/>
      <w:r w:rsidR="00EF6427" w:rsidRPr="00B871C7">
        <w:rPr>
          <w:bCs/>
        </w:rPr>
        <w:t>finetune</w:t>
      </w:r>
      <w:proofErr w:type="spellEnd"/>
      <w:r w:rsidRPr="00B871C7">
        <w:rPr>
          <w:bCs/>
        </w:rPr>
        <w:t xml:space="preserve"> the Agency’s Innovation Office plans</w:t>
      </w:r>
      <w:r w:rsidR="003B7313">
        <w:rPr>
          <w:bCs/>
        </w:rPr>
        <w:t xml:space="preserve"> and to align the objectives of the Innovation Office to the</w:t>
      </w:r>
      <w:r w:rsidR="0090367C">
        <w:rPr>
          <w:bCs/>
        </w:rPr>
        <w:t xml:space="preserve"> current and future</w:t>
      </w:r>
      <w:r w:rsidR="003B7313">
        <w:rPr>
          <w:bCs/>
        </w:rPr>
        <w:t xml:space="preserve"> needs of the SMEs in the pharmaceutical sector and academia this</w:t>
      </w:r>
      <w:r w:rsidRPr="00B871C7">
        <w:rPr>
          <w:bCs/>
        </w:rPr>
        <w:t xml:space="preserve"> que</w:t>
      </w:r>
      <w:r w:rsidR="003B7313">
        <w:rPr>
          <w:bCs/>
        </w:rPr>
        <w:t xml:space="preserve">stionnaire has been developed. </w:t>
      </w:r>
      <w:r w:rsidR="00696D1A" w:rsidRPr="00B871C7">
        <w:rPr>
          <w:bCs/>
          <w:lang w:val="en-US"/>
        </w:rPr>
        <w:t>A selected number of quest</w:t>
      </w:r>
      <w:r w:rsidR="00E400F4" w:rsidRPr="00B871C7">
        <w:rPr>
          <w:bCs/>
          <w:lang w:val="en-US"/>
        </w:rPr>
        <w:t>ions are</w:t>
      </w:r>
      <w:r w:rsidRPr="00B871C7">
        <w:rPr>
          <w:bCs/>
          <w:lang w:val="en-US"/>
        </w:rPr>
        <w:t xml:space="preserve"> </w:t>
      </w:r>
      <w:r w:rsidR="00E400F4" w:rsidRPr="00B871C7">
        <w:rPr>
          <w:bCs/>
          <w:lang w:val="en-US"/>
        </w:rPr>
        <w:t xml:space="preserve">included to gather detailed feedback from SMEs and academic </w:t>
      </w:r>
      <w:r w:rsidR="0094464F" w:rsidRPr="00B871C7">
        <w:rPr>
          <w:bCs/>
          <w:lang w:val="en-US"/>
        </w:rPr>
        <w:t>researchers</w:t>
      </w:r>
      <w:r w:rsidR="00E400F4" w:rsidRPr="00B871C7">
        <w:rPr>
          <w:bCs/>
          <w:lang w:val="en-US"/>
        </w:rPr>
        <w:t xml:space="preserve"> </w:t>
      </w:r>
      <w:r w:rsidR="00754BE1">
        <w:rPr>
          <w:bCs/>
          <w:lang w:val="en-US"/>
        </w:rPr>
        <w:t xml:space="preserve">in order </w:t>
      </w:r>
      <w:r w:rsidR="00E400F4" w:rsidRPr="00B871C7">
        <w:rPr>
          <w:bCs/>
          <w:lang w:val="en-US"/>
        </w:rPr>
        <w:t>to:</w:t>
      </w:r>
    </w:p>
    <w:p w14:paraId="59E970B8" w14:textId="18517925" w:rsidR="00E400F4" w:rsidRPr="00B871C7" w:rsidRDefault="00570923" w:rsidP="00E400F4">
      <w:pPr>
        <w:pStyle w:val="ListParagraph"/>
        <w:numPr>
          <w:ilvl w:val="0"/>
          <w:numId w:val="7"/>
        </w:numPr>
        <w:jc w:val="both"/>
        <w:rPr>
          <w:bCs/>
          <w:lang w:val="en-US"/>
        </w:rPr>
      </w:pPr>
      <w:r w:rsidRPr="00B871C7">
        <w:rPr>
          <w:bCs/>
          <w:lang w:val="en-US"/>
        </w:rPr>
        <w:t>capture</w:t>
      </w:r>
      <w:r w:rsidR="006E7B87" w:rsidRPr="00B871C7">
        <w:rPr>
          <w:bCs/>
          <w:lang w:val="en-US"/>
        </w:rPr>
        <w:t xml:space="preserve"> the responde</w:t>
      </w:r>
      <w:r w:rsidR="006B7D68">
        <w:rPr>
          <w:bCs/>
          <w:lang w:val="en-US"/>
        </w:rPr>
        <w:t xml:space="preserve">r’s awareness about the current </w:t>
      </w:r>
      <w:r w:rsidR="00754BE1">
        <w:rPr>
          <w:bCs/>
          <w:lang w:val="en-US"/>
        </w:rPr>
        <w:t xml:space="preserve">key </w:t>
      </w:r>
      <w:r w:rsidR="006B7D68">
        <w:rPr>
          <w:bCs/>
          <w:lang w:val="en-US"/>
        </w:rPr>
        <w:t>activities</w:t>
      </w:r>
      <w:r w:rsidR="006E7B87" w:rsidRPr="00B871C7">
        <w:rPr>
          <w:bCs/>
          <w:lang w:val="en-US"/>
        </w:rPr>
        <w:t xml:space="preserve"> from </w:t>
      </w:r>
      <w:r w:rsidR="00754BE1">
        <w:rPr>
          <w:bCs/>
          <w:lang w:val="en-US"/>
        </w:rPr>
        <w:t xml:space="preserve">the </w:t>
      </w:r>
      <w:proofErr w:type="spellStart"/>
      <w:r w:rsidR="006E7B87" w:rsidRPr="00B871C7">
        <w:rPr>
          <w:bCs/>
          <w:lang w:val="en-US"/>
        </w:rPr>
        <w:t>famhp</w:t>
      </w:r>
      <w:proofErr w:type="spellEnd"/>
      <w:r w:rsidR="006E7B87" w:rsidRPr="00B871C7">
        <w:rPr>
          <w:bCs/>
          <w:lang w:val="en-US"/>
        </w:rPr>
        <w:t xml:space="preserve"> already in place </w:t>
      </w:r>
      <w:r w:rsidR="00754BE1">
        <w:rPr>
          <w:bCs/>
          <w:lang w:val="en-US"/>
        </w:rPr>
        <w:t xml:space="preserve">and which are </w:t>
      </w:r>
      <w:r w:rsidR="006E7B87" w:rsidRPr="00B871C7">
        <w:rPr>
          <w:bCs/>
          <w:lang w:val="en-US"/>
        </w:rPr>
        <w:t xml:space="preserve">relevant to academics and SMEs </w:t>
      </w:r>
    </w:p>
    <w:p w14:paraId="6B9630B0" w14:textId="77777777" w:rsidR="00696D1A" w:rsidRPr="00B871C7" w:rsidRDefault="00E400F4" w:rsidP="00E400F4">
      <w:pPr>
        <w:pStyle w:val="ListParagraph"/>
        <w:numPr>
          <w:ilvl w:val="0"/>
          <w:numId w:val="7"/>
        </w:numPr>
        <w:jc w:val="both"/>
        <w:rPr>
          <w:bCs/>
          <w:lang w:val="en-US"/>
        </w:rPr>
      </w:pPr>
      <w:r w:rsidRPr="00B871C7">
        <w:rPr>
          <w:bCs/>
          <w:lang w:val="en-US"/>
        </w:rPr>
        <w:t xml:space="preserve">identify current and future challenges </w:t>
      </w:r>
      <w:r w:rsidR="003B7313">
        <w:rPr>
          <w:bCs/>
          <w:lang w:val="en-US"/>
        </w:rPr>
        <w:t xml:space="preserve">faced </w:t>
      </w:r>
      <w:r w:rsidRPr="00B871C7">
        <w:rPr>
          <w:bCs/>
          <w:lang w:val="en-US"/>
        </w:rPr>
        <w:t xml:space="preserve">by SMEs and academia </w:t>
      </w:r>
    </w:p>
    <w:p w14:paraId="7BD6B4B6" w14:textId="236D8585" w:rsidR="00E400F4" w:rsidRDefault="00E400F4" w:rsidP="00E400F4">
      <w:pPr>
        <w:pStyle w:val="ListParagraph"/>
        <w:numPr>
          <w:ilvl w:val="0"/>
          <w:numId w:val="7"/>
        </w:numPr>
        <w:jc w:val="both"/>
        <w:rPr>
          <w:bCs/>
          <w:lang w:val="en-US"/>
        </w:rPr>
      </w:pPr>
      <w:r w:rsidRPr="00B871C7">
        <w:rPr>
          <w:bCs/>
          <w:lang w:val="en-US"/>
        </w:rPr>
        <w:t xml:space="preserve">determine specific (future) needs for </w:t>
      </w:r>
      <w:r w:rsidR="00754BE1">
        <w:rPr>
          <w:bCs/>
          <w:lang w:val="en-US"/>
        </w:rPr>
        <w:t xml:space="preserve">establishing an SME friendly </w:t>
      </w:r>
      <w:r w:rsidRPr="00B871C7">
        <w:rPr>
          <w:bCs/>
          <w:lang w:val="en-US"/>
        </w:rPr>
        <w:t>policy and support at Agency’s level</w:t>
      </w:r>
    </w:p>
    <w:p w14:paraId="76DFB628" w14:textId="2AFD66E7" w:rsidR="006B7D68" w:rsidRDefault="00754BE1" w:rsidP="00E400F4">
      <w:pPr>
        <w:pStyle w:val="ListParagraph"/>
        <w:numPr>
          <w:ilvl w:val="0"/>
          <w:numId w:val="7"/>
        </w:numPr>
        <w:jc w:val="both"/>
        <w:rPr>
          <w:bCs/>
          <w:lang w:val="en-US"/>
        </w:rPr>
      </w:pPr>
      <w:r>
        <w:rPr>
          <w:bCs/>
          <w:lang w:val="en-US"/>
        </w:rPr>
        <w:t>identify</w:t>
      </w:r>
      <w:r w:rsidR="006B7D68">
        <w:rPr>
          <w:bCs/>
          <w:lang w:val="en-US"/>
        </w:rPr>
        <w:t xml:space="preserve"> the main activities </w:t>
      </w:r>
      <w:r>
        <w:rPr>
          <w:bCs/>
          <w:lang w:val="en-US"/>
        </w:rPr>
        <w:t>at the level of</w:t>
      </w:r>
      <w:r w:rsidR="006B7D68">
        <w:rPr>
          <w:bCs/>
          <w:lang w:val="en-US"/>
        </w:rPr>
        <w:t xml:space="preserve"> SMEs and academic research centers</w:t>
      </w:r>
    </w:p>
    <w:p w14:paraId="399233F2" w14:textId="77777777" w:rsidR="00754BE1" w:rsidRPr="00B871C7" w:rsidRDefault="00754BE1" w:rsidP="00DF0155">
      <w:pPr>
        <w:pStyle w:val="ListParagraph"/>
        <w:jc w:val="both"/>
        <w:rPr>
          <w:bCs/>
          <w:lang w:val="en-US"/>
        </w:rPr>
      </w:pPr>
    </w:p>
    <w:p w14:paraId="7F5C0919" w14:textId="09FDF193" w:rsidR="004B19DD" w:rsidRDefault="007D547C" w:rsidP="00FF6B7E">
      <w:pPr>
        <w:jc w:val="both"/>
        <w:rPr>
          <w:bCs/>
          <w:lang w:val="en-US"/>
        </w:rPr>
      </w:pPr>
      <w:r w:rsidRPr="007D547C">
        <w:rPr>
          <w:bCs/>
          <w:lang w:val="en-US"/>
        </w:rPr>
        <w:t>The questionnaire can be completed on a voluntary basis and the provided input will be treated ano</w:t>
      </w:r>
      <w:r>
        <w:rPr>
          <w:bCs/>
          <w:lang w:val="en-US"/>
        </w:rPr>
        <w:t>ny</w:t>
      </w:r>
      <w:r w:rsidRPr="007D547C">
        <w:rPr>
          <w:bCs/>
          <w:lang w:val="en-US"/>
        </w:rPr>
        <w:t>mously.</w:t>
      </w:r>
      <w:r w:rsidR="006B7D68">
        <w:rPr>
          <w:bCs/>
          <w:lang w:val="en-US"/>
        </w:rPr>
        <w:t xml:space="preserve"> </w:t>
      </w:r>
      <w:r w:rsidR="005725AB">
        <w:rPr>
          <w:bCs/>
          <w:lang w:val="en-US"/>
        </w:rPr>
        <w:t xml:space="preserve">The results </w:t>
      </w:r>
      <w:r w:rsidR="004C630A">
        <w:rPr>
          <w:bCs/>
          <w:lang w:val="en-US"/>
        </w:rPr>
        <w:t xml:space="preserve">of the questionnaire </w:t>
      </w:r>
      <w:r w:rsidR="005725AB">
        <w:rPr>
          <w:bCs/>
          <w:lang w:val="en-US"/>
        </w:rPr>
        <w:t xml:space="preserve">will be </w:t>
      </w:r>
      <w:r w:rsidR="004C630A">
        <w:rPr>
          <w:bCs/>
          <w:lang w:val="en-US"/>
        </w:rPr>
        <w:t>shared</w:t>
      </w:r>
      <w:r w:rsidR="005725AB">
        <w:rPr>
          <w:bCs/>
          <w:lang w:val="en-US"/>
        </w:rPr>
        <w:t xml:space="preserve"> afterwards </w:t>
      </w:r>
      <w:r w:rsidR="004C630A">
        <w:rPr>
          <w:bCs/>
          <w:lang w:val="en-US"/>
        </w:rPr>
        <w:t xml:space="preserve">with the participants </w:t>
      </w:r>
      <w:r w:rsidR="00AC611C">
        <w:rPr>
          <w:bCs/>
          <w:lang w:val="en-US"/>
        </w:rPr>
        <w:t xml:space="preserve">and </w:t>
      </w:r>
      <w:r w:rsidR="005725AB">
        <w:rPr>
          <w:bCs/>
          <w:lang w:val="en-US"/>
        </w:rPr>
        <w:t xml:space="preserve">will be </w:t>
      </w:r>
      <w:r w:rsidR="004C630A">
        <w:rPr>
          <w:bCs/>
          <w:lang w:val="en-US"/>
        </w:rPr>
        <w:t xml:space="preserve">further </w:t>
      </w:r>
      <w:r w:rsidR="005725AB">
        <w:rPr>
          <w:bCs/>
          <w:lang w:val="en-US"/>
        </w:rPr>
        <w:t xml:space="preserve">discussed during a </w:t>
      </w:r>
      <w:r w:rsidR="004C630A">
        <w:rPr>
          <w:bCs/>
          <w:lang w:val="en-US"/>
        </w:rPr>
        <w:t>follow-up workshop</w:t>
      </w:r>
      <w:r w:rsidR="007C4D25">
        <w:rPr>
          <w:bCs/>
          <w:lang w:val="en-US"/>
        </w:rPr>
        <w:t xml:space="preserve"> at the </w:t>
      </w:r>
      <w:proofErr w:type="spellStart"/>
      <w:r w:rsidR="007C4D25">
        <w:rPr>
          <w:bCs/>
          <w:lang w:val="en-US"/>
        </w:rPr>
        <w:t>famhp</w:t>
      </w:r>
      <w:proofErr w:type="spellEnd"/>
      <w:r w:rsidR="005725AB">
        <w:rPr>
          <w:bCs/>
          <w:lang w:val="en-US"/>
        </w:rPr>
        <w:t xml:space="preserve"> later</w:t>
      </w:r>
      <w:r w:rsidR="004C630A">
        <w:rPr>
          <w:bCs/>
          <w:lang w:val="en-US"/>
        </w:rPr>
        <w:t xml:space="preserve"> on</w:t>
      </w:r>
      <w:r w:rsidR="005725AB">
        <w:rPr>
          <w:bCs/>
          <w:lang w:val="en-US"/>
        </w:rPr>
        <w:t xml:space="preserve"> this year</w:t>
      </w:r>
      <w:r w:rsidR="004C630A">
        <w:rPr>
          <w:bCs/>
          <w:lang w:val="en-US"/>
        </w:rPr>
        <w:t xml:space="preserve"> in order to finalize the </w:t>
      </w:r>
      <w:r w:rsidR="004C630A" w:rsidRPr="00B871C7">
        <w:rPr>
          <w:bCs/>
        </w:rPr>
        <w:t xml:space="preserve">Agency’s </w:t>
      </w:r>
      <w:r w:rsidR="004C630A">
        <w:rPr>
          <w:bCs/>
        </w:rPr>
        <w:t xml:space="preserve">action plan for setting up a national </w:t>
      </w:r>
      <w:r w:rsidR="004C630A" w:rsidRPr="00B871C7">
        <w:rPr>
          <w:bCs/>
        </w:rPr>
        <w:t>Innovation Office</w:t>
      </w:r>
      <w:r w:rsidR="005725AB">
        <w:rPr>
          <w:bCs/>
          <w:lang w:val="en-US"/>
        </w:rPr>
        <w:t>.</w:t>
      </w:r>
    </w:p>
    <w:p w14:paraId="568FDFE8" w14:textId="61EF3131" w:rsidR="004567E2" w:rsidRPr="003B7313" w:rsidRDefault="004B19DD" w:rsidP="006C62ED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Cs/>
          <w:lang w:val="en-US"/>
        </w:rPr>
        <w:br w:type="page"/>
      </w:r>
      <w:r w:rsidR="006C62ED" w:rsidRPr="003B7313">
        <w:rPr>
          <w:b/>
          <w:sz w:val="28"/>
          <w:szCs w:val="28"/>
          <w:u w:val="single"/>
        </w:rPr>
        <w:lastRenderedPageBreak/>
        <w:t>METHODOLOGY</w:t>
      </w:r>
    </w:p>
    <w:p w14:paraId="688DB799" w14:textId="23DF666E" w:rsidR="002A324F" w:rsidRDefault="002A324F" w:rsidP="001E2616">
      <w:pPr>
        <w:spacing w:line="240" w:lineRule="auto"/>
        <w:jc w:val="both"/>
      </w:pPr>
      <w:r>
        <w:t xml:space="preserve">The questions are clustered in two parts. </w:t>
      </w:r>
      <w:r w:rsidRPr="00DF0155">
        <w:rPr>
          <w:b/>
        </w:rPr>
        <w:t>Part I</w:t>
      </w:r>
      <w:r>
        <w:t xml:space="preserve"> is a General Section about the current and </w:t>
      </w:r>
      <w:r w:rsidR="00F246BD">
        <w:t>potential</w:t>
      </w:r>
      <w:r>
        <w:t xml:space="preserve"> future services</w:t>
      </w:r>
      <w:r w:rsidR="00F246BD">
        <w:t xml:space="preserve"> (to be) for</w:t>
      </w:r>
      <w:r w:rsidR="00DF0155">
        <w:t>e</w:t>
      </w:r>
      <w:r w:rsidR="00F246BD">
        <w:t>seen</w:t>
      </w:r>
      <w:r>
        <w:t xml:space="preserve"> </w:t>
      </w:r>
      <w:r w:rsidR="00F246BD">
        <w:t xml:space="preserve">at Agency’s level </w:t>
      </w:r>
      <w:r>
        <w:t>to promote innovation and the development of new medicinal products;</w:t>
      </w:r>
      <w:r w:rsidRPr="00DF0155">
        <w:rPr>
          <w:b/>
        </w:rPr>
        <w:t xml:space="preserve"> P</w:t>
      </w:r>
      <w:r w:rsidR="00D93AB6" w:rsidRPr="00DF0155">
        <w:rPr>
          <w:b/>
        </w:rPr>
        <w:t>art II</w:t>
      </w:r>
      <w:r w:rsidR="00D93AB6">
        <w:t xml:space="preserve"> concerns </w:t>
      </w:r>
      <w:r>
        <w:t>the national and European scientific advice</w:t>
      </w:r>
      <w:r w:rsidR="00F455B1">
        <w:t xml:space="preserve"> services</w:t>
      </w:r>
      <w:r>
        <w:t>.</w:t>
      </w:r>
    </w:p>
    <w:p w14:paraId="61746770" w14:textId="77777777" w:rsidR="00FC7F85" w:rsidRPr="002A324F" w:rsidRDefault="00FC7F85" w:rsidP="001E2616">
      <w:pPr>
        <w:spacing w:line="240" w:lineRule="auto"/>
        <w:jc w:val="both"/>
      </w:pPr>
    </w:p>
    <w:p w14:paraId="1FC94D23" w14:textId="77777777" w:rsidR="004567E2" w:rsidRPr="003B7313" w:rsidRDefault="001E2616" w:rsidP="001E2616">
      <w:pPr>
        <w:spacing w:line="240" w:lineRule="auto"/>
        <w:jc w:val="both"/>
        <w:rPr>
          <w:b/>
          <w:sz w:val="24"/>
          <w:szCs w:val="24"/>
        </w:rPr>
      </w:pPr>
      <w:r w:rsidRPr="003B7313">
        <w:rPr>
          <w:b/>
          <w:sz w:val="24"/>
          <w:szCs w:val="24"/>
        </w:rPr>
        <w:t xml:space="preserve">How to complete </w:t>
      </w:r>
      <w:r w:rsidR="00AD0217" w:rsidRPr="003B7313">
        <w:rPr>
          <w:b/>
          <w:sz w:val="24"/>
          <w:szCs w:val="24"/>
        </w:rPr>
        <w:t>the questionnaire</w:t>
      </w:r>
      <w:r w:rsidR="004567E2" w:rsidRPr="003B7313">
        <w:rPr>
          <w:b/>
          <w:sz w:val="24"/>
          <w:szCs w:val="24"/>
        </w:rPr>
        <w:t>?</w:t>
      </w:r>
    </w:p>
    <w:p w14:paraId="08A1086B" w14:textId="303F0AB4" w:rsidR="001E2616" w:rsidRDefault="001E2616" w:rsidP="001E2616">
      <w:pPr>
        <w:spacing w:line="240" w:lineRule="auto"/>
        <w:jc w:val="both"/>
        <w:rPr>
          <w:bCs/>
          <w:lang w:val="en-US"/>
        </w:rPr>
      </w:pPr>
      <w:r w:rsidRPr="001E2616">
        <w:rPr>
          <w:bCs/>
          <w:lang w:val="en-US"/>
        </w:rPr>
        <w:t xml:space="preserve">Each question </w:t>
      </w:r>
      <w:r w:rsidR="00C03FA1">
        <w:rPr>
          <w:bCs/>
          <w:lang w:val="en-US"/>
        </w:rPr>
        <w:t>can</w:t>
      </w:r>
      <w:r w:rsidRPr="001E2616">
        <w:rPr>
          <w:bCs/>
          <w:lang w:val="en-US"/>
        </w:rPr>
        <w:t xml:space="preserve"> to be answered electronically :</w:t>
      </w:r>
    </w:p>
    <w:p w14:paraId="24CC960A" w14:textId="77777777" w:rsidR="001E2616" w:rsidRPr="001E2616" w:rsidRDefault="001E2616" w:rsidP="001E2616">
      <w:pPr>
        <w:spacing w:line="240" w:lineRule="auto"/>
        <w:jc w:val="both"/>
        <w:rPr>
          <w:bCs/>
          <w:lang w:val="en-US"/>
        </w:rPr>
      </w:pPr>
      <w:r w:rsidRPr="001E2616">
        <w:rPr>
          <w:lang w:val="en-US"/>
        </w:rPr>
        <w:t>- By clicking in the appropriate box,</w:t>
      </w:r>
    </w:p>
    <w:p w14:paraId="57A4B4B4" w14:textId="77777777" w:rsidR="001E2616" w:rsidRPr="001E2616" w:rsidRDefault="001E2616" w:rsidP="001E2616">
      <w:pPr>
        <w:spacing w:line="240" w:lineRule="auto"/>
        <w:jc w:val="both"/>
        <w:rPr>
          <w:lang w:val="en-US"/>
        </w:rPr>
      </w:pPr>
      <w:r w:rsidRPr="001E2616">
        <w:rPr>
          <w:lang w:val="en-US"/>
        </w:rPr>
        <w:t>and/or</w:t>
      </w:r>
    </w:p>
    <w:p w14:paraId="64B54AA2" w14:textId="54CE317F" w:rsidR="001E2616" w:rsidRPr="001E2616" w:rsidRDefault="001E2616" w:rsidP="001E2616">
      <w:pPr>
        <w:spacing w:line="240" w:lineRule="auto"/>
        <w:jc w:val="both"/>
        <w:rPr>
          <w:lang w:val="en-US"/>
        </w:rPr>
      </w:pPr>
      <w:r w:rsidRPr="001E2616">
        <w:rPr>
          <w:lang w:val="en-US"/>
        </w:rPr>
        <w:t xml:space="preserve">- By filling </w:t>
      </w:r>
      <w:r w:rsidR="00C03FA1">
        <w:rPr>
          <w:lang w:val="en-US"/>
        </w:rPr>
        <w:t xml:space="preserve">in </w:t>
      </w:r>
      <w:r w:rsidRPr="001E2616">
        <w:rPr>
          <w:lang w:val="en-US"/>
        </w:rPr>
        <w:t>the empty boxes with free text answers</w:t>
      </w:r>
    </w:p>
    <w:p w14:paraId="00B38C46" w14:textId="77777777" w:rsidR="001E2616" w:rsidRPr="001E2616" w:rsidRDefault="001E2616" w:rsidP="001E2616">
      <w:pPr>
        <w:spacing w:line="240" w:lineRule="auto"/>
        <w:jc w:val="both"/>
        <w:rPr>
          <w:rFonts w:cs="Arial"/>
          <w:lang w:val="en-US"/>
        </w:rPr>
      </w:pPr>
    </w:p>
    <w:p w14:paraId="03190771" w14:textId="77777777" w:rsidR="001E2616" w:rsidRDefault="001E2616" w:rsidP="001E2616">
      <w:pPr>
        <w:spacing w:line="240" w:lineRule="auto"/>
        <w:jc w:val="both"/>
        <w:rPr>
          <w:bCs/>
          <w:lang w:val="en-US"/>
        </w:rPr>
      </w:pPr>
      <w:r w:rsidRPr="001E2616">
        <w:rPr>
          <w:bCs/>
          <w:lang w:val="en-US"/>
        </w:rPr>
        <w:t>For those questions/statements that would NOT apply</w:t>
      </w:r>
      <w:r w:rsidR="00EC02A1">
        <w:rPr>
          <w:bCs/>
          <w:lang w:val="en-US"/>
        </w:rPr>
        <w:t xml:space="preserve"> to your specific situation</w:t>
      </w:r>
      <w:r w:rsidRPr="001E2616">
        <w:rPr>
          <w:bCs/>
          <w:lang w:val="en-US"/>
        </w:rPr>
        <w:t>, please leave the answer boxes open.</w:t>
      </w:r>
    </w:p>
    <w:p w14:paraId="723F1B64" w14:textId="77777777" w:rsidR="004B19DD" w:rsidRPr="001E2616" w:rsidRDefault="004B19DD" w:rsidP="001E2616">
      <w:pPr>
        <w:spacing w:line="240" w:lineRule="auto"/>
        <w:jc w:val="both"/>
        <w:rPr>
          <w:bCs/>
          <w:lang w:val="en-US"/>
        </w:rPr>
      </w:pPr>
    </w:p>
    <w:p w14:paraId="7A0AD082" w14:textId="77777777" w:rsidR="001E2616" w:rsidRPr="003B7313" w:rsidRDefault="001E2616" w:rsidP="00FF6B7E">
      <w:pPr>
        <w:jc w:val="both"/>
        <w:rPr>
          <w:b/>
          <w:sz w:val="24"/>
          <w:szCs w:val="24"/>
        </w:rPr>
      </w:pPr>
      <w:r w:rsidRPr="003B7313">
        <w:rPr>
          <w:b/>
          <w:sz w:val="24"/>
          <w:szCs w:val="24"/>
        </w:rPr>
        <w:t>How to send back the questionnaire?</w:t>
      </w:r>
    </w:p>
    <w:p w14:paraId="0BEE0297" w14:textId="390EC3B7" w:rsidR="00950524" w:rsidRDefault="004567E2" w:rsidP="00FF6B7E">
      <w:pPr>
        <w:jc w:val="both"/>
      </w:pPr>
      <w:r>
        <w:t xml:space="preserve">Please send </w:t>
      </w:r>
      <w:r w:rsidR="006C62ED">
        <w:t>the completed questionnaire</w:t>
      </w:r>
      <w:r>
        <w:t xml:space="preserve"> </w:t>
      </w:r>
      <w:r w:rsidR="00C03FA1">
        <w:t xml:space="preserve">back </w:t>
      </w:r>
      <w:r>
        <w:t xml:space="preserve">to </w:t>
      </w:r>
      <w:hyperlink r:id="rId9" w:history="1">
        <w:r w:rsidR="00DF0155" w:rsidRPr="000E0182">
          <w:rPr>
            <w:rStyle w:val="Hyperlink"/>
          </w:rPr>
          <w:t>STAworkshop@fagg-afmps.be</w:t>
        </w:r>
      </w:hyperlink>
      <w:r w:rsidR="00DF0155">
        <w:t xml:space="preserve"> </w:t>
      </w:r>
      <w:r w:rsidR="005725AB">
        <w:t xml:space="preserve">before </w:t>
      </w:r>
      <w:r w:rsidR="00685A9B">
        <w:rPr>
          <w:b/>
        </w:rPr>
        <w:t>31</w:t>
      </w:r>
      <w:r w:rsidR="005725AB" w:rsidRPr="00613448">
        <w:rPr>
          <w:b/>
        </w:rPr>
        <w:t>/0</w:t>
      </w:r>
      <w:r w:rsidR="00685A9B">
        <w:rPr>
          <w:b/>
        </w:rPr>
        <w:t>8</w:t>
      </w:r>
      <w:r w:rsidR="005725AB" w:rsidRPr="00613448">
        <w:rPr>
          <w:b/>
        </w:rPr>
        <w:t>/2016</w:t>
      </w:r>
      <w:r w:rsidR="005725AB">
        <w:t xml:space="preserve">. Please mention </w:t>
      </w:r>
      <w:r>
        <w:t>your name,</w:t>
      </w:r>
      <w:r w:rsidR="005725AB">
        <w:t xml:space="preserve"> affiliation,</w:t>
      </w:r>
      <w:r>
        <w:t xml:space="preserve"> address, phone number and e-mail address. </w:t>
      </w:r>
    </w:p>
    <w:p w14:paraId="44E61BF8" w14:textId="77777777" w:rsidR="003B7313" w:rsidRPr="0024795F" w:rsidRDefault="003B7313" w:rsidP="0024795F">
      <w:r>
        <w:br w:type="page"/>
      </w:r>
    </w:p>
    <w:p w14:paraId="4ACBCD03" w14:textId="77777777" w:rsidR="006C62ED" w:rsidRPr="003B7313" w:rsidRDefault="00570923" w:rsidP="006C62ED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3B7313">
        <w:rPr>
          <w:b/>
          <w:sz w:val="28"/>
          <w:szCs w:val="28"/>
          <w:u w:val="single"/>
        </w:rPr>
        <w:lastRenderedPageBreak/>
        <w:t>QUESTIONNAIRE</w:t>
      </w:r>
    </w:p>
    <w:p w14:paraId="0784D6B7" w14:textId="77777777" w:rsidR="00570923" w:rsidRDefault="00570923" w:rsidP="00570923">
      <w:pPr>
        <w:pStyle w:val="ListParagraph"/>
        <w:ind w:left="1080"/>
        <w:jc w:val="both"/>
        <w:rPr>
          <w:b/>
        </w:rPr>
      </w:pPr>
    </w:p>
    <w:p w14:paraId="0E2DF02B" w14:textId="77777777" w:rsidR="0096191A" w:rsidRPr="001A5637" w:rsidRDefault="00570923" w:rsidP="001A5637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562703">
        <w:rPr>
          <w:b/>
          <w:sz w:val="24"/>
          <w:szCs w:val="24"/>
          <w:u w:val="single"/>
        </w:rPr>
        <w:t>Responder’s profile</w:t>
      </w:r>
    </w:p>
    <w:p w14:paraId="13635241" w14:textId="77777777" w:rsidR="00D169DE" w:rsidRPr="001A5637" w:rsidRDefault="009F1329" w:rsidP="001A5637">
      <w:pPr>
        <w:jc w:val="both"/>
        <w:rPr>
          <w:b/>
        </w:rPr>
      </w:pPr>
      <w:r w:rsidRPr="001A5637">
        <w:rPr>
          <w:b/>
        </w:rPr>
        <w:t>What is your organization’s profile?</w:t>
      </w:r>
    </w:p>
    <w:tbl>
      <w:tblPr>
        <w:tblStyle w:val="TableGrid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</w:tblGrid>
      <w:tr w:rsidR="00606C2A" w14:paraId="23E08563" w14:textId="77777777" w:rsidTr="00DF0155">
        <w:sdt>
          <w:sdtPr>
            <w:rPr>
              <w:sz w:val="24"/>
              <w:szCs w:val="24"/>
            </w:rPr>
            <w:id w:val="-163069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5736AB" w14:textId="77777777" w:rsidR="00606C2A" w:rsidRPr="0024795F" w:rsidRDefault="0024795F" w:rsidP="00606C2A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00D91AA9" w14:textId="77777777" w:rsidR="00606C2A" w:rsidRDefault="00606C2A" w:rsidP="00606C2A">
            <w:pPr>
              <w:pStyle w:val="ListParagraph"/>
              <w:ind w:left="0"/>
            </w:pPr>
            <w:r>
              <w:t>Academia, Clinical Trial Centre associated with the university</w:t>
            </w:r>
          </w:p>
        </w:tc>
      </w:tr>
      <w:tr w:rsidR="00606C2A" w14:paraId="244C5E01" w14:textId="77777777" w:rsidTr="00DF0155">
        <w:sdt>
          <w:sdtPr>
            <w:rPr>
              <w:sz w:val="24"/>
              <w:szCs w:val="24"/>
            </w:rPr>
            <w:id w:val="39254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769DF16" w14:textId="77777777" w:rsidR="00606C2A" w:rsidRPr="0024795F" w:rsidRDefault="00606C2A" w:rsidP="00606C2A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33A03635" w14:textId="77777777" w:rsidR="00606C2A" w:rsidRDefault="00606C2A" w:rsidP="00606C2A">
            <w:pPr>
              <w:pStyle w:val="ListParagraph"/>
              <w:ind w:left="0"/>
            </w:pPr>
            <w:r>
              <w:t>Phase-1 unit</w:t>
            </w:r>
          </w:p>
        </w:tc>
      </w:tr>
      <w:tr w:rsidR="00606C2A" w14:paraId="146FAB10" w14:textId="77777777" w:rsidTr="00DF0155">
        <w:sdt>
          <w:sdtPr>
            <w:rPr>
              <w:sz w:val="24"/>
              <w:szCs w:val="24"/>
            </w:rPr>
            <w:id w:val="-760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BF2288" w14:textId="77777777" w:rsidR="00606C2A" w:rsidRPr="0024795F" w:rsidRDefault="001A5637" w:rsidP="00606C2A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5F9C90E6" w14:textId="77777777" w:rsidR="00606C2A" w:rsidRDefault="00606C2A" w:rsidP="00606C2A">
            <w:pPr>
              <w:pStyle w:val="ListParagraph"/>
              <w:ind w:left="0"/>
            </w:pPr>
            <w:r>
              <w:t>Academic spin-off</w:t>
            </w:r>
          </w:p>
        </w:tc>
      </w:tr>
      <w:tr w:rsidR="00606C2A" w14:paraId="5E25B4BA" w14:textId="77777777" w:rsidTr="00DF0155">
        <w:sdt>
          <w:sdtPr>
            <w:rPr>
              <w:sz w:val="24"/>
              <w:szCs w:val="24"/>
            </w:rPr>
            <w:id w:val="-3277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0240AF" w14:textId="77777777" w:rsidR="00606C2A" w:rsidRPr="0024795F" w:rsidRDefault="00606C2A" w:rsidP="00606C2A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40783212" w14:textId="77777777" w:rsidR="00606C2A" w:rsidRDefault="00606C2A" w:rsidP="00606C2A">
            <w:pPr>
              <w:pStyle w:val="ListParagraph"/>
              <w:ind w:left="0"/>
            </w:pPr>
            <w:r>
              <w:t>Hospital (public or private)</w:t>
            </w:r>
          </w:p>
        </w:tc>
      </w:tr>
      <w:tr w:rsidR="00606C2A" w14:paraId="38C9AF09" w14:textId="77777777" w:rsidTr="00DF0155">
        <w:sdt>
          <w:sdtPr>
            <w:rPr>
              <w:sz w:val="24"/>
              <w:szCs w:val="24"/>
            </w:rPr>
            <w:id w:val="-65414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933BC1" w14:textId="77777777" w:rsidR="00606C2A" w:rsidRPr="0024795F" w:rsidRDefault="00606C2A" w:rsidP="00606C2A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16684271" w14:textId="77777777" w:rsidR="00606C2A" w:rsidRDefault="00606C2A" w:rsidP="00606C2A">
            <w:pPr>
              <w:pStyle w:val="ListParagraph"/>
              <w:ind w:left="0"/>
              <w:jc w:val="both"/>
            </w:pPr>
            <w:r>
              <w:t>Small and medium-sized enterprise</w:t>
            </w:r>
          </w:p>
        </w:tc>
      </w:tr>
      <w:tr w:rsidR="00606C2A" w14:paraId="7A4D2451" w14:textId="77777777" w:rsidTr="00DF0155">
        <w:sdt>
          <w:sdtPr>
            <w:rPr>
              <w:sz w:val="24"/>
              <w:szCs w:val="24"/>
            </w:rPr>
            <w:id w:val="-184238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4CB8C6" w14:textId="77777777" w:rsidR="00606C2A" w:rsidRPr="0024795F" w:rsidRDefault="00606C2A" w:rsidP="00606C2A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165948DE" w14:textId="77777777" w:rsidR="00606C2A" w:rsidRDefault="00606C2A" w:rsidP="00606C2A">
            <w:pPr>
              <w:pStyle w:val="ListParagraph"/>
              <w:ind w:left="0"/>
              <w:jc w:val="both"/>
            </w:pPr>
            <w:r>
              <w:t>Regulatory consultancy</w:t>
            </w:r>
          </w:p>
        </w:tc>
      </w:tr>
      <w:tr w:rsidR="00606C2A" w14:paraId="2DDF2766" w14:textId="77777777" w:rsidTr="00DF0155">
        <w:sdt>
          <w:sdtPr>
            <w:rPr>
              <w:sz w:val="24"/>
              <w:szCs w:val="24"/>
            </w:rPr>
            <w:id w:val="-168127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C77360D" w14:textId="77777777" w:rsidR="00606C2A" w:rsidRPr="0024795F" w:rsidRDefault="00606C2A" w:rsidP="00606C2A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04619008" w14:textId="428009DD" w:rsidR="00606C2A" w:rsidRDefault="00606C2A" w:rsidP="00606C2A">
            <w:pPr>
              <w:pStyle w:val="ListParagraph"/>
              <w:ind w:left="0"/>
              <w:jc w:val="both"/>
            </w:pPr>
            <w:r>
              <w:t>Tech</w:t>
            </w:r>
            <w:r w:rsidR="001C60CD">
              <w:t>nology</w:t>
            </w:r>
            <w:r>
              <w:t xml:space="preserve"> Transfer Office</w:t>
            </w:r>
          </w:p>
        </w:tc>
      </w:tr>
      <w:tr w:rsidR="00606C2A" w14:paraId="752D32F5" w14:textId="77777777" w:rsidTr="00DF0155">
        <w:sdt>
          <w:sdtPr>
            <w:rPr>
              <w:sz w:val="24"/>
              <w:szCs w:val="24"/>
            </w:rPr>
            <w:id w:val="78192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F73923" w14:textId="77777777" w:rsidR="00606C2A" w:rsidRPr="0024795F" w:rsidRDefault="00606C2A" w:rsidP="00606C2A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7B57DFAF" w14:textId="77777777" w:rsidR="00606C2A" w:rsidRDefault="00606C2A" w:rsidP="00606C2A">
            <w:pPr>
              <w:pStyle w:val="ListParagraph"/>
              <w:ind w:left="0"/>
              <w:jc w:val="both"/>
            </w:pPr>
            <w:r>
              <w:t>Innovation centre</w:t>
            </w:r>
          </w:p>
        </w:tc>
      </w:tr>
      <w:tr w:rsidR="00606C2A" w14:paraId="3385B8CC" w14:textId="77777777" w:rsidTr="00DF0155">
        <w:sdt>
          <w:sdtPr>
            <w:rPr>
              <w:sz w:val="24"/>
              <w:szCs w:val="24"/>
            </w:rPr>
            <w:id w:val="115779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08E0E8" w14:textId="77777777" w:rsidR="00606C2A" w:rsidRPr="0024795F" w:rsidRDefault="00606C2A" w:rsidP="00606C2A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09A90086" w14:textId="77777777" w:rsidR="00606C2A" w:rsidRDefault="00606C2A" w:rsidP="00606C2A">
            <w:pPr>
              <w:pStyle w:val="ListParagraph"/>
              <w:ind w:left="0"/>
              <w:jc w:val="both"/>
            </w:pPr>
            <w:r>
              <w:t>Ethics Committee</w:t>
            </w:r>
          </w:p>
        </w:tc>
      </w:tr>
      <w:tr w:rsidR="00606C2A" w14:paraId="11052AD1" w14:textId="77777777" w:rsidTr="00DF0155">
        <w:sdt>
          <w:sdtPr>
            <w:rPr>
              <w:sz w:val="24"/>
              <w:szCs w:val="24"/>
            </w:rPr>
            <w:id w:val="56229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0F32B7" w14:textId="77777777" w:rsidR="00606C2A" w:rsidRPr="0024795F" w:rsidRDefault="00606C2A" w:rsidP="00606C2A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54" w:type="dxa"/>
          </w:tcPr>
          <w:p w14:paraId="5E1970B1" w14:textId="77777777" w:rsidR="00606C2A" w:rsidRDefault="00606C2A" w:rsidP="00606C2A">
            <w:pPr>
              <w:pStyle w:val="ListParagraph"/>
              <w:ind w:left="0"/>
              <w:jc w:val="both"/>
            </w:pPr>
            <w:r>
              <w:t xml:space="preserve">Other - please specify: </w:t>
            </w:r>
          </w:p>
        </w:tc>
      </w:tr>
    </w:tbl>
    <w:p w14:paraId="0E4858B7" w14:textId="77777777" w:rsidR="00D169DE" w:rsidRDefault="00D169DE" w:rsidP="00723EBC">
      <w:pPr>
        <w:pStyle w:val="ListParagraph"/>
        <w:ind w:left="1440"/>
        <w:jc w:val="both"/>
      </w:pPr>
    </w:p>
    <w:p w14:paraId="08800E38" w14:textId="77777777" w:rsidR="00D169DE" w:rsidRDefault="00D169DE" w:rsidP="00723EBC">
      <w:pPr>
        <w:pStyle w:val="ListParagraph"/>
        <w:ind w:left="1440"/>
        <w:jc w:val="both"/>
      </w:pPr>
    </w:p>
    <w:p w14:paraId="33AE347D" w14:textId="77777777" w:rsidR="00D169DE" w:rsidRDefault="00D169DE" w:rsidP="00723EBC">
      <w:pPr>
        <w:pStyle w:val="ListParagraph"/>
        <w:ind w:left="1440"/>
        <w:jc w:val="both"/>
      </w:pPr>
    </w:p>
    <w:p w14:paraId="3D207774" w14:textId="77777777" w:rsidR="00D169DE" w:rsidRDefault="00D169DE" w:rsidP="00723EBC">
      <w:pPr>
        <w:pStyle w:val="ListParagraph"/>
        <w:ind w:left="1440"/>
        <w:jc w:val="both"/>
      </w:pPr>
    </w:p>
    <w:p w14:paraId="21936107" w14:textId="77777777" w:rsidR="00D169DE" w:rsidRDefault="00D169DE" w:rsidP="00723EBC">
      <w:pPr>
        <w:pStyle w:val="ListParagraph"/>
        <w:ind w:left="1440"/>
        <w:jc w:val="both"/>
      </w:pPr>
    </w:p>
    <w:p w14:paraId="2DFE12C0" w14:textId="77777777" w:rsidR="00723EBC" w:rsidRDefault="00723EBC" w:rsidP="0016726E">
      <w:pPr>
        <w:jc w:val="both"/>
      </w:pPr>
    </w:p>
    <w:p w14:paraId="072214FD" w14:textId="77777777" w:rsidR="0012044D" w:rsidRDefault="0012044D" w:rsidP="0096191A">
      <w:pPr>
        <w:pStyle w:val="ListParagraph"/>
        <w:ind w:left="1080"/>
        <w:jc w:val="both"/>
        <w:rPr>
          <w:b/>
        </w:rPr>
      </w:pPr>
    </w:p>
    <w:p w14:paraId="418BDB18" w14:textId="77777777" w:rsidR="0012044D" w:rsidRPr="0012044D" w:rsidRDefault="0012044D" w:rsidP="0012044D">
      <w:pPr>
        <w:jc w:val="both"/>
        <w:rPr>
          <w:b/>
        </w:rPr>
      </w:pPr>
    </w:p>
    <w:p w14:paraId="2D60EF80" w14:textId="77777777" w:rsidR="0024795F" w:rsidRDefault="0024795F" w:rsidP="001A5637">
      <w:pPr>
        <w:jc w:val="both"/>
        <w:rPr>
          <w:b/>
        </w:rPr>
      </w:pPr>
    </w:p>
    <w:p w14:paraId="7AD0DBC9" w14:textId="77777777" w:rsidR="00BE0EE6" w:rsidRPr="001A5637" w:rsidRDefault="009F1329" w:rsidP="001A5637">
      <w:pPr>
        <w:jc w:val="both"/>
        <w:rPr>
          <w:b/>
        </w:rPr>
      </w:pPr>
      <w:r w:rsidRPr="001A5637">
        <w:rPr>
          <w:b/>
        </w:rPr>
        <w:t xml:space="preserve">What is your regional location? </w:t>
      </w:r>
    </w:p>
    <w:tbl>
      <w:tblPr>
        <w:tblStyle w:val="TableGrid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0"/>
      </w:tblGrid>
      <w:tr w:rsidR="0024795F" w14:paraId="581C5D84" w14:textId="77777777" w:rsidTr="0024795F">
        <w:trPr>
          <w:trHeight w:val="269"/>
        </w:trPr>
        <w:sdt>
          <w:sdtPr>
            <w:rPr>
              <w:sz w:val="24"/>
              <w:szCs w:val="24"/>
            </w:rPr>
            <w:id w:val="-104845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98CA981" w14:textId="77777777" w:rsidR="0024795F" w:rsidRPr="001E7EDA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1E7E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44F7A86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Brussels</w:t>
            </w:r>
          </w:p>
        </w:tc>
      </w:tr>
      <w:tr w:rsidR="0024795F" w14:paraId="071EA4AC" w14:textId="77777777" w:rsidTr="0024795F">
        <w:trPr>
          <w:trHeight w:val="269"/>
        </w:trPr>
        <w:sdt>
          <w:sdtPr>
            <w:rPr>
              <w:sz w:val="24"/>
              <w:szCs w:val="24"/>
            </w:rPr>
            <w:id w:val="-3813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33C6DF0" w14:textId="77777777" w:rsidR="0024795F" w:rsidRPr="001E7EDA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1E7E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505279FC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Flanders</w:t>
            </w:r>
          </w:p>
        </w:tc>
      </w:tr>
      <w:tr w:rsidR="0024795F" w14:paraId="4C78E102" w14:textId="77777777" w:rsidTr="0024795F">
        <w:trPr>
          <w:trHeight w:val="258"/>
        </w:trPr>
        <w:sdt>
          <w:sdtPr>
            <w:rPr>
              <w:sz w:val="24"/>
              <w:szCs w:val="24"/>
            </w:rPr>
            <w:id w:val="-168690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DA01215" w14:textId="77777777" w:rsidR="0024795F" w:rsidRPr="001E7EDA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0E280ED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Wallonia</w:t>
            </w:r>
          </w:p>
        </w:tc>
      </w:tr>
      <w:tr w:rsidR="0024795F" w14:paraId="75F5E999" w14:textId="77777777" w:rsidTr="0024795F">
        <w:trPr>
          <w:trHeight w:val="269"/>
        </w:trPr>
        <w:sdt>
          <w:sdtPr>
            <w:rPr>
              <w:sz w:val="24"/>
              <w:szCs w:val="24"/>
            </w:rPr>
            <w:id w:val="6233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45CEC8E" w14:textId="77777777" w:rsidR="0024795F" w:rsidRPr="001E7EDA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1E7E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0BEBF3D5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Outside Belgium</w:t>
            </w:r>
          </w:p>
        </w:tc>
      </w:tr>
    </w:tbl>
    <w:p w14:paraId="760F8DC3" w14:textId="77777777" w:rsidR="0016726E" w:rsidRDefault="0016726E" w:rsidP="00723EBC">
      <w:pPr>
        <w:pStyle w:val="ListParagraph"/>
        <w:ind w:left="1440"/>
        <w:jc w:val="both"/>
      </w:pPr>
    </w:p>
    <w:p w14:paraId="4DBE635B" w14:textId="77777777" w:rsidR="0016726E" w:rsidRDefault="0016726E" w:rsidP="00723EBC">
      <w:pPr>
        <w:pStyle w:val="ListParagraph"/>
        <w:ind w:left="1440"/>
        <w:jc w:val="both"/>
      </w:pPr>
    </w:p>
    <w:p w14:paraId="1BF67B18" w14:textId="77777777" w:rsidR="001A5637" w:rsidRDefault="001A5637" w:rsidP="001A5637">
      <w:pPr>
        <w:jc w:val="both"/>
      </w:pPr>
    </w:p>
    <w:p w14:paraId="59DD03CF" w14:textId="77777777" w:rsidR="0024795F" w:rsidRDefault="0024795F" w:rsidP="001A5637">
      <w:pPr>
        <w:jc w:val="both"/>
        <w:rPr>
          <w:b/>
        </w:rPr>
      </w:pPr>
    </w:p>
    <w:p w14:paraId="0EE80FF7" w14:textId="77777777" w:rsidR="004E0FD7" w:rsidRPr="001A5637" w:rsidRDefault="0012044D" w:rsidP="001A5637">
      <w:pPr>
        <w:jc w:val="both"/>
        <w:rPr>
          <w:b/>
        </w:rPr>
      </w:pPr>
      <w:r w:rsidRPr="001A5637">
        <w:rPr>
          <w:b/>
        </w:rPr>
        <w:t>What is your field of activity?</w:t>
      </w: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420"/>
      </w:tblGrid>
      <w:tr w:rsidR="0024795F" w14:paraId="104F4008" w14:textId="77777777" w:rsidTr="0024795F">
        <w:sdt>
          <w:sdtPr>
            <w:rPr>
              <w:sz w:val="24"/>
              <w:szCs w:val="24"/>
            </w:rPr>
            <w:id w:val="5448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7B9428E" w14:textId="77777777" w:rsidR="0024795F" w:rsidRPr="0024795F" w:rsidRDefault="00C052F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20" w:type="dxa"/>
          </w:tcPr>
          <w:p w14:paraId="193B3AE6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Human</w:t>
            </w:r>
          </w:p>
        </w:tc>
      </w:tr>
      <w:tr w:rsidR="0024795F" w14:paraId="40EC34DE" w14:textId="77777777" w:rsidTr="0024795F">
        <w:sdt>
          <w:sdtPr>
            <w:rPr>
              <w:sz w:val="24"/>
              <w:szCs w:val="24"/>
            </w:rPr>
            <w:id w:val="1755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B582868" w14:textId="77777777" w:rsidR="0024795F" w:rsidRPr="0024795F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20" w:type="dxa"/>
          </w:tcPr>
          <w:p w14:paraId="1012EBC9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Veterinary</w:t>
            </w:r>
          </w:p>
        </w:tc>
      </w:tr>
      <w:tr w:rsidR="0024795F" w14:paraId="758C8434" w14:textId="77777777" w:rsidTr="0024795F">
        <w:sdt>
          <w:sdtPr>
            <w:rPr>
              <w:sz w:val="24"/>
              <w:szCs w:val="24"/>
            </w:rPr>
            <w:id w:val="-16925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0B500FD" w14:textId="77777777" w:rsidR="0024795F" w:rsidRPr="0024795F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20" w:type="dxa"/>
          </w:tcPr>
          <w:p w14:paraId="7AF3C9AA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Human and Veterinary</w:t>
            </w:r>
          </w:p>
        </w:tc>
      </w:tr>
      <w:tr w:rsidR="0024795F" w14:paraId="67051E5C" w14:textId="77777777" w:rsidTr="0024795F">
        <w:sdt>
          <w:sdtPr>
            <w:rPr>
              <w:sz w:val="24"/>
              <w:szCs w:val="24"/>
            </w:rPr>
            <w:id w:val="16925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AB8AC10" w14:textId="77777777" w:rsidR="0024795F" w:rsidRPr="0024795F" w:rsidRDefault="0024795F" w:rsidP="0024795F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</w:rPr>
                </w:pPr>
                <w:r w:rsidRPr="002479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20" w:type="dxa"/>
          </w:tcPr>
          <w:p w14:paraId="09ADAE51" w14:textId="77777777" w:rsidR="0024795F" w:rsidRDefault="0024795F" w:rsidP="0024795F">
            <w:pPr>
              <w:pStyle w:val="ListParagraph"/>
              <w:ind w:left="0"/>
              <w:jc w:val="both"/>
            </w:pPr>
            <w:r>
              <w:t>Other – please specify:</w:t>
            </w:r>
          </w:p>
        </w:tc>
      </w:tr>
    </w:tbl>
    <w:p w14:paraId="4A6A8D75" w14:textId="77777777" w:rsidR="004E0FD7" w:rsidRDefault="004E0FD7" w:rsidP="001A5637">
      <w:pPr>
        <w:jc w:val="both"/>
      </w:pPr>
    </w:p>
    <w:p w14:paraId="74C199C4" w14:textId="77777777" w:rsidR="0012044D" w:rsidRDefault="0012044D" w:rsidP="0096191A">
      <w:pPr>
        <w:pStyle w:val="ListParagraph"/>
        <w:ind w:left="1080"/>
        <w:jc w:val="both"/>
      </w:pPr>
    </w:p>
    <w:p w14:paraId="4234F35B" w14:textId="77777777" w:rsidR="0012044D" w:rsidRDefault="0012044D" w:rsidP="001A5637">
      <w:pPr>
        <w:jc w:val="both"/>
      </w:pPr>
    </w:p>
    <w:p w14:paraId="0468CD58" w14:textId="77777777" w:rsidR="0012044D" w:rsidRPr="001A5637" w:rsidRDefault="00AC0B47" w:rsidP="001A5637">
      <w:pPr>
        <w:jc w:val="both"/>
        <w:rPr>
          <w:b/>
        </w:rPr>
      </w:pPr>
      <w:r w:rsidRPr="001A5637">
        <w:rPr>
          <w:b/>
        </w:rPr>
        <w:t>What is your company’s sector?</w:t>
      </w:r>
    </w:p>
    <w:p w14:paraId="439A4FEE" w14:textId="77777777" w:rsidR="0012044D" w:rsidRDefault="00685A9B" w:rsidP="00AC0B47">
      <w:pPr>
        <w:spacing w:after="0"/>
        <w:jc w:val="both"/>
      </w:pPr>
      <w:sdt>
        <w:sdtPr>
          <w:rPr>
            <w:sz w:val="24"/>
            <w:szCs w:val="24"/>
          </w:rPr>
          <w:id w:val="195335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37" w:rsidRPr="002479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637" w:rsidRPr="001A5637">
        <w:rPr>
          <w:b/>
        </w:rPr>
        <w:t xml:space="preserve"> </w:t>
      </w:r>
      <w:r w:rsidR="001A5637">
        <w:t xml:space="preserve">(Bio)Pharmaceutical </w:t>
      </w:r>
    </w:p>
    <w:p w14:paraId="11F948B0" w14:textId="293EB3BA" w:rsidR="00AC0B47" w:rsidRDefault="00AC0B47" w:rsidP="00AC0B47">
      <w:pPr>
        <w:spacing w:after="0"/>
        <w:jc w:val="both"/>
      </w:pPr>
      <w:r>
        <w:tab/>
      </w:r>
      <w:sdt>
        <w:sdtPr>
          <w:rPr>
            <w:sz w:val="24"/>
            <w:szCs w:val="24"/>
          </w:rPr>
          <w:id w:val="-18575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2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637">
        <w:t xml:space="preserve"> </w:t>
      </w:r>
      <w:r>
        <w:t>Early Research</w:t>
      </w:r>
      <w:r w:rsidR="003C1142">
        <w:t xml:space="preserve"> </w:t>
      </w:r>
      <w:r>
        <w:t>&amp;</w:t>
      </w:r>
      <w:r w:rsidR="003C1142">
        <w:t xml:space="preserve"> </w:t>
      </w:r>
      <w:r>
        <w:t xml:space="preserve">Discovery </w:t>
      </w:r>
      <w:r w:rsidR="00B36647">
        <w:t xml:space="preserve">/manufacturing </w:t>
      </w:r>
      <w:r>
        <w:t>stage</w:t>
      </w:r>
      <w:r w:rsidR="001A5637">
        <w:t xml:space="preserve"> </w:t>
      </w:r>
    </w:p>
    <w:p w14:paraId="236638A5" w14:textId="12D902CB" w:rsidR="00AC0B47" w:rsidRPr="00EE135D" w:rsidRDefault="00AC0B47" w:rsidP="00AC0B47">
      <w:pPr>
        <w:spacing w:after="0"/>
        <w:jc w:val="both"/>
        <w:rPr>
          <w:lang w:val="fr-BE"/>
        </w:rPr>
      </w:pPr>
      <w:r>
        <w:tab/>
      </w:r>
      <w:sdt>
        <w:sdtPr>
          <w:rPr>
            <w:sz w:val="24"/>
            <w:szCs w:val="24"/>
            <w:lang w:val="fr-BE"/>
          </w:rPr>
          <w:id w:val="-82304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95F" w:rsidRPr="00EE135D">
            <w:rPr>
              <w:rFonts w:ascii="MS Gothic" w:eastAsia="MS Gothic" w:hAnsi="MS Gothic" w:hint="eastAsia"/>
              <w:sz w:val="24"/>
              <w:szCs w:val="24"/>
              <w:lang w:val="fr-BE"/>
            </w:rPr>
            <w:t>☐</w:t>
          </w:r>
        </w:sdtContent>
      </w:sdt>
      <w:r w:rsidR="001A5637" w:rsidRPr="00EE135D">
        <w:rPr>
          <w:lang w:val="fr-BE"/>
        </w:rPr>
        <w:t xml:space="preserve"> </w:t>
      </w:r>
      <w:r w:rsidR="003C1142" w:rsidRPr="00EE135D">
        <w:rPr>
          <w:lang w:val="fr-BE"/>
        </w:rPr>
        <w:t xml:space="preserve">Clinical </w:t>
      </w:r>
      <w:proofErr w:type="spellStart"/>
      <w:r w:rsidR="003C1142" w:rsidRPr="00EE135D">
        <w:rPr>
          <w:lang w:val="fr-BE"/>
        </w:rPr>
        <w:t>d</w:t>
      </w:r>
      <w:r w:rsidRPr="00EE135D">
        <w:rPr>
          <w:lang w:val="fr-BE"/>
        </w:rPr>
        <w:t>evelopment</w:t>
      </w:r>
      <w:proofErr w:type="spellEnd"/>
      <w:r w:rsidRPr="00EE135D">
        <w:rPr>
          <w:lang w:val="fr-BE"/>
        </w:rPr>
        <w:t xml:space="preserve"> stage</w:t>
      </w:r>
      <w:r w:rsidR="001A5637" w:rsidRPr="00EE135D">
        <w:rPr>
          <w:lang w:val="fr-BE"/>
        </w:rPr>
        <w:t xml:space="preserve"> </w:t>
      </w:r>
    </w:p>
    <w:p w14:paraId="2397C7F7" w14:textId="77777777" w:rsidR="00AC0B47" w:rsidRPr="00EE135D" w:rsidRDefault="00AC0B47" w:rsidP="00AC0B47">
      <w:pPr>
        <w:spacing w:after="0"/>
        <w:jc w:val="both"/>
        <w:rPr>
          <w:lang w:val="fr-BE"/>
        </w:rPr>
      </w:pPr>
      <w:r w:rsidRPr="00EE135D">
        <w:rPr>
          <w:lang w:val="fr-BE"/>
        </w:rPr>
        <w:tab/>
      </w:r>
      <w:sdt>
        <w:sdtPr>
          <w:rPr>
            <w:lang w:val="fr-BE"/>
          </w:rPr>
          <w:id w:val="71747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37" w:rsidRPr="00EE135D">
            <w:rPr>
              <w:rFonts w:ascii="MS Gothic" w:eastAsia="MS Gothic" w:hAnsi="MS Gothic"/>
              <w:lang w:val="fr-BE"/>
            </w:rPr>
            <w:t>☐</w:t>
          </w:r>
        </w:sdtContent>
      </w:sdt>
      <w:r w:rsidR="001A5637" w:rsidRPr="00EE135D">
        <w:rPr>
          <w:lang w:val="fr-BE"/>
        </w:rPr>
        <w:t xml:space="preserve"> </w:t>
      </w:r>
      <w:r w:rsidRPr="00EE135D">
        <w:rPr>
          <w:lang w:val="fr-BE"/>
        </w:rPr>
        <w:t>Commercialisa</w:t>
      </w:r>
      <w:r w:rsidR="004505B4" w:rsidRPr="00EE135D">
        <w:rPr>
          <w:lang w:val="fr-BE"/>
        </w:rPr>
        <w:t>tion/Marketing stage (EU/Non-EU</w:t>
      </w:r>
      <w:r w:rsidR="001A5637" w:rsidRPr="00EE135D">
        <w:rPr>
          <w:lang w:val="fr-BE"/>
        </w:rPr>
        <w:t xml:space="preserve">) </w:t>
      </w:r>
    </w:p>
    <w:p w14:paraId="10DF2726" w14:textId="77777777" w:rsidR="004E0FD7" w:rsidRPr="001A5637" w:rsidRDefault="00685A9B" w:rsidP="001A5637">
      <w:pPr>
        <w:spacing w:after="0"/>
        <w:jc w:val="both"/>
      </w:pPr>
      <w:sdt>
        <w:sdtPr>
          <w:id w:val="-109609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37">
            <w:rPr>
              <w:rFonts w:ascii="MS Gothic" w:eastAsia="MS Gothic" w:hAnsi="MS Gothic" w:hint="eastAsia"/>
            </w:rPr>
            <w:t>☐</w:t>
          </w:r>
        </w:sdtContent>
      </w:sdt>
      <w:r w:rsidR="001A5637" w:rsidRPr="001A5637">
        <w:t xml:space="preserve"> Medical Device and Technology </w:t>
      </w:r>
    </w:p>
    <w:p w14:paraId="5BED9D2B" w14:textId="77777777" w:rsidR="001A5637" w:rsidRPr="001A5637" w:rsidRDefault="001A5637" w:rsidP="001A5637">
      <w:pPr>
        <w:spacing w:after="0"/>
        <w:jc w:val="both"/>
      </w:pPr>
      <w:r w:rsidRPr="001A5637">
        <w:tab/>
      </w:r>
      <w:sdt>
        <w:sdtPr>
          <w:id w:val="67739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A5637">
        <w:t xml:space="preserve"> Development stage </w:t>
      </w:r>
    </w:p>
    <w:p w14:paraId="45B35596" w14:textId="77777777" w:rsidR="001A5637" w:rsidRPr="001A5637" w:rsidRDefault="001A5637" w:rsidP="001A5637">
      <w:pPr>
        <w:spacing w:after="0"/>
        <w:jc w:val="both"/>
        <w:rPr>
          <w:lang w:val="fr-BE"/>
        </w:rPr>
      </w:pPr>
      <w:r w:rsidRPr="006B7D68">
        <w:tab/>
      </w:r>
      <w:sdt>
        <w:sdtPr>
          <w:rPr>
            <w:lang w:val="fr-BE"/>
          </w:rPr>
          <w:id w:val="-162970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473FB6">
        <w:rPr>
          <w:lang w:val="fr-BE"/>
        </w:rPr>
        <w:t xml:space="preserve"> Commercialisation/Ma</w:t>
      </w:r>
      <w:r>
        <w:rPr>
          <w:lang w:val="fr-BE"/>
        </w:rPr>
        <w:t xml:space="preserve">rketing stage (EU/Non-EU) </w:t>
      </w:r>
    </w:p>
    <w:p w14:paraId="0BE7229A" w14:textId="77777777" w:rsidR="004E0FD7" w:rsidRPr="004E0FD7" w:rsidRDefault="004E0FD7" w:rsidP="0096191A">
      <w:pPr>
        <w:pStyle w:val="ListParagraph"/>
        <w:ind w:left="1080"/>
        <w:jc w:val="both"/>
        <w:rPr>
          <w:lang w:val="fr-BE"/>
        </w:rPr>
      </w:pPr>
    </w:p>
    <w:p w14:paraId="3D272FE2" w14:textId="77777777" w:rsidR="004E0FD7" w:rsidRPr="00B91F0A" w:rsidRDefault="004E0FD7" w:rsidP="00B91F0A">
      <w:pPr>
        <w:jc w:val="both"/>
        <w:rPr>
          <w:lang w:val="fr-BE"/>
        </w:rPr>
      </w:pPr>
    </w:p>
    <w:p w14:paraId="2364C4F3" w14:textId="77777777" w:rsidR="006C62ED" w:rsidRPr="00562703" w:rsidRDefault="00BE0EE6" w:rsidP="00C207A2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562703">
        <w:rPr>
          <w:b/>
          <w:sz w:val="24"/>
          <w:szCs w:val="24"/>
          <w:u w:val="single"/>
        </w:rPr>
        <w:t>Part I. General Section</w:t>
      </w:r>
    </w:p>
    <w:p w14:paraId="6BE45B91" w14:textId="77777777" w:rsidR="00BE0EE6" w:rsidRDefault="00BE0EE6" w:rsidP="00BE0EE6">
      <w:pPr>
        <w:pStyle w:val="ListParagraph"/>
        <w:jc w:val="both"/>
        <w:rPr>
          <w:lang w:val="en-US"/>
        </w:rPr>
      </w:pPr>
    </w:p>
    <w:p w14:paraId="3299B9D8" w14:textId="77777777" w:rsidR="00AD0217" w:rsidRDefault="00C207A2" w:rsidP="00723EBC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B19DD">
        <w:rPr>
          <w:b/>
          <w:lang w:val="en-US"/>
        </w:rPr>
        <w:t xml:space="preserve">What are the </w:t>
      </w:r>
      <w:r w:rsidR="002B6217">
        <w:rPr>
          <w:b/>
          <w:u w:val="single"/>
          <w:lang w:val="en-US"/>
        </w:rPr>
        <w:t>top 3 specific difficulties/</w:t>
      </w:r>
      <w:r w:rsidRPr="004B19DD">
        <w:rPr>
          <w:b/>
          <w:u w:val="single"/>
          <w:lang w:val="en-US"/>
        </w:rPr>
        <w:t>hurdles</w:t>
      </w:r>
      <w:r w:rsidRPr="004B19DD">
        <w:rPr>
          <w:b/>
          <w:lang w:val="en-US"/>
        </w:rPr>
        <w:t xml:space="preserve"> (</w:t>
      </w:r>
      <w:proofErr w:type="spellStart"/>
      <w:r w:rsidRPr="004B19DD">
        <w:rPr>
          <w:b/>
          <w:lang w:val="en-US"/>
        </w:rPr>
        <w:t>eg</w:t>
      </w:r>
      <w:proofErr w:type="spellEnd"/>
      <w:r w:rsidRPr="004B19DD">
        <w:rPr>
          <w:b/>
          <w:lang w:val="en-US"/>
        </w:rPr>
        <w:t xml:space="preserve">. scientific, regulatory, technical (GMP), organizational, </w:t>
      </w:r>
      <w:r w:rsidR="00CD51DC" w:rsidRPr="004B19DD">
        <w:rPr>
          <w:b/>
          <w:lang w:val="en-US"/>
        </w:rPr>
        <w:t>funding and finance,</w:t>
      </w:r>
      <w:r w:rsidRPr="004B19DD">
        <w:rPr>
          <w:b/>
          <w:lang w:val="en-US"/>
        </w:rPr>
        <w:t xml:space="preserve"> </w:t>
      </w:r>
      <w:r w:rsidR="00084DD8" w:rsidRPr="004B19DD">
        <w:rPr>
          <w:b/>
          <w:lang w:val="en-US"/>
        </w:rPr>
        <w:t>juridical</w:t>
      </w:r>
      <w:r w:rsidRPr="004B19DD">
        <w:rPr>
          <w:b/>
          <w:lang w:val="en-US"/>
        </w:rPr>
        <w:t xml:space="preserve">,…) </w:t>
      </w:r>
      <w:r w:rsidR="002B6217">
        <w:rPr>
          <w:b/>
          <w:lang w:val="en-US"/>
        </w:rPr>
        <w:t xml:space="preserve">and </w:t>
      </w:r>
      <w:r w:rsidRPr="004B19DD">
        <w:rPr>
          <w:b/>
          <w:lang w:val="en-US"/>
        </w:rPr>
        <w:t>challenges you are</w:t>
      </w:r>
      <w:r w:rsidR="00084DD8" w:rsidRPr="004B19DD">
        <w:rPr>
          <w:b/>
          <w:lang w:val="en-US"/>
        </w:rPr>
        <w:t xml:space="preserve"> </w:t>
      </w:r>
      <w:r w:rsidR="00084DD8" w:rsidRPr="004E1FCE">
        <w:rPr>
          <w:b/>
          <w:u w:val="single"/>
          <w:lang w:val="en-US"/>
        </w:rPr>
        <w:t>presently</w:t>
      </w:r>
      <w:r w:rsidRPr="004B19DD">
        <w:rPr>
          <w:b/>
          <w:lang w:val="en-US"/>
        </w:rPr>
        <w:t xml:space="preserve"> faced </w:t>
      </w:r>
      <w:r w:rsidR="00723EBC" w:rsidRPr="004B19DD">
        <w:rPr>
          <w:b/>
          <w:lang w:val="en-US"/>
        </w:rPr>
        <w:t xml:space="preserve">in R&amp;D </w:t>
      </w:r>
      <w:r w:rsidR="001E7EDA">
        <w:rPr>
          <w:b/>
          <w:lang w:val="en-US"/>
        </w:rPr>
        <w:t>or/</w:t>
      </w:r>
      <w:r w:rsidR="00723EBC" w:rsidRPr="004B19DD">
        <w:rPr>
          <w:b/>
          <w:lang w:val="en-US"/>
        </w:rPr>
        <w:t>and translation of basic academi</w:t>
      </w:r>
      <w:r w:rsidRPr="004B19DD">
        <w:rPr>
          <w:b/>
          <w:lang w:val="en-US"/>
        </w:rPr>
        <w:t>c research to clinical research</w:t>
      </w:r>
      <w:r w:rsidR="00BC3BA9" w:rsidRPr="004B19DD">
        <w:rPr>
          <w:b/>
          <w:lang w:val="en-US"/>
        </w:rPr>
        <w:t xml:space="preserve"> and </w:t>
      </w:r>
      <w:r w:rsidR="00BC3BA9" w:rsidRPr="004B19DD">
        <w:rPr>
          <w:b/>
          <w:u w:val="single"/>
          <w:lang w:val="en-US"/>
        </w:rPr>
        <w:t xml:space="preserve">please comment </w:t>
      </w:r>
      <w:r w:rsidR="003B7313" w:rsidRPr="004B19DD">
        <w:rPr>
          <w:b/>
          <w:u w:val="single"/>
          <w:lang w:val="en-US"/>
        </w:rPr>
        <w:t xml:space="preserve">shortly </w:t>
      </w:r>
      <w:r w:rsidR="00BC3BA9" w:rsidRPr="004B19DD">
        <w:rPr>
          <w:b/>
          <w:u w:val="single"/>
          <w:lang w:val="en-US"/>
        </w:rPr>
        <w:t>on</w:t>
      </w:r>
      <w:r w:rsidR="00D315E3" w:rsidRPr="004B19DD">
        <w:rPr>
          <w:b/>
          <w:u w:val="single"/>
          <w:lang w:val="en-US"/>
        </w:rPr>
        <w:t xml:space="preserve"> measures</w:t>
      </w:r>
      <w:r w:rsidR="00B91F0A">
        <w:rPr>
          <w:b/>
          <w:u w:val="single"/>
          <w:lang w:val="en-US"/>
        </w:rPr>
        <w:t xml:space="preserve"> the </w:t>
      </w:r>
      <w:proofErr w:type="spellStart"/>
      <w:r w:rsidR="00B91F0A">
        <w:rPr>
          <w:b/>
          <w:u w:val="single"/>
          <w:lang w:val="en-US"/>
        </w:rPr>
        <w:t>famhp</w:t>
      </w:r>
      <w:proofErr w:type="spellEnd"/>
      <w:r w:rsidR="002B6217">
        <w:rPr>
          <w:b/>
          <w:u w:val="single"/>
          <w:lang w:val="en-US"/>
        </w:rPr>
        <w:t xml:space="preserve"> and the sector</w:t>
      </w:r>
      <w:r w:rsidR="00B91F0A">
        <w:rPr>
          <w:b/>
          <w:u w:val="single"/>
          <w:lang w:val="en-US"/>
        </w:rPr>
        <w:t xml:space="preserve"> could introduce</w:t>
      </w:r>
      <w:r w:rsidR="00D315E3" w:rsidRPr="004B19DD">
        <w:rPr>
          <w:b/>
          <w:lang w:val="en-US"/>
        </w:rPr>
        <w:t xml:space="preserve"> to address these challenges in the future</w:t>
      </w:r>
      <w:r w:rsidRPr="002A6291">
        <w:rPr>
          <w:b/>
          <w:lang w:val="en-US"/>
        </w:rPr>
        <w:t>?</w:t>
      </w:r>
    </w:p>
    <w:p w14:paraId="4E7B6A29" w14:textId="77777777" w:rsidR="00D315E3" w:rsidRDefault="00D315E3" w:rsidP="00723EBC">
      <w:pPr>
        <w:pStyle w:val="ListParagraph"/>
        <w:jc w:val="both"/>
        <w:rPr>
          <w:lang w:val="en-US"/>
        </w:rPr>
      </w:pPr>
    </w:p>
    <w:p w14:paraId="6FA486CD" w14:textId="77777777" w:rsidR="00D315E3" w:rsidRPr="00685AC6" w:rsidRDefault="00D315E3" w:rsidP="00685AC6">
      <w:pPr>
        <w:pStyle w:val="ListParagraph"/>
        <w:jc w:val="both"/>
        <w:rPr>
          <w:lang w:val="en-US"/>
        </w:rPr>
      </w:pPr>
      <w:r>
        <w:rPr>
          <w:lang w:val="en-US"/>
        </w:rPr>
        <w:t>1</w:t>
      </w:r>
      <w:r w:rsidRPr="00D315E3">
        <w:rPr>
          <w:vertAlign w:val="superscript"/>
          <w:lang w:val="en-US"/>
        </w:rPr>
        <w:t>ST</w:t>
      </w:r>
      <w:r>
        <w:rPr>
          <w:lang w:val="en-US"/>
        </w:rPr>
        <w:t xml:space="preserve"> CHALLENGE:</w:t>
      </w:r>
      <w:r w:rsidR="0015284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C9402" wp14:editId="1416B61E">
                <wp:simplePos x="0" y="0"/>
                <wp:positionH relativeFrom="column">
                  <wp:align>center</wp:align>
                </wp:positionH>
                <wp:positionV relativeFrom="paragraph">
                  <wp:posOffset>206375</wp:posOffset>
                </wp:positionV>
                <wp:extent cx="5410200" cy="424180"/>
                <wp:effectExtent l="8255" t="12700" r="10795" b="1079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85D3" w14:textId="77777777" w:rsidR="00685A9B" w:rsidRDefault="00685A9B" w:rsidP="00D315E3"/>
                          <w:p w14:paraId="6814FDDB" w14:textId="77777777" w:rsidR="00685A9B" w:rsidRPr="00BE0EE6" w:rsidRDefault="00685A9B" w:rsidP="00D315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9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5pt;width:426pt;height:3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">
                <v:textbox style="mso-fit-shape-to-text:t">
                  <w:txbxContent>
                    <w:p w14:paraId="191985D3" w14:textId="77777777" w:rsidR="00685A9B" w:rsidRDefault="00685A9B" w:rsidP="00D315E3"/>
                    <w:p w14:paraId="6814FDDB" w14:textId="77777777" w:rsidR="00685A9B" w:rsidRPr="00BE0EE6" w:rsidRDefault="00685A9B" w:rsidP="00D315E3"/>
                  </w:txbxContent>
                </v:textbox>
                <w10:wrap type="topAndBottom"/>
              </v:shape>
            </w:pict>
          </mc:Fallback>
        </mc:AlternateContent>
      </w:r>
    </w:p>
    <w:p w14:paraId="15D4537F" w14:textId="77777777" w:rsidR="00BE0EE6" w:rsidRDefault="00BE0EE6" w:rsidP="00723EBC">
      <w:pPr>
        <w:pStyle w:val="ListParagraph"/>
        <w:jc w:val="both"/>
        <w:rPr>
          <w:highlight w:val="yellow"/>
          <w:lang w:val="en-US"/>
        </w:rPr>
      </w:pPr>
    </w:p>
    <w:p w14:paraId="7F12DF90" w14:textId="28D0867E" w:rsidR="002B6217" w:rsidRDefault="00685AC6" w:rsidP="004D0648">
      <w:pPr>
        <w:pStyle w:val="ListParagraph"/>
        <w:jc w:val="both"/>
        <w:rPr>
          <w:lang w:val="en-US"/>
        </w:rPr>
      </w:pPr>
      <w:r>
        <w:rPr>
          <w:lang w:val="en-US"/>
        </w:rPr>
        <w:t>2</w:t>
      </w:r>
      <w:r w:rsidR="00BC3BA9" w:rsidRPr="00BC3BA9">
        <w:rPr>
          <w:vertAlign w:val="superscript"/>
          <w:lang w:val="en-US"/>
        </w:rPr>
        <w:t>ND</w:t>
      </w:r>
      <w:r w:rsidR="00BC3BA9" w:rsidRPr="00BC3BA9">
        <w:rPr>
          <w:lang w:val="en-US"/>
        </w:rPr>
        <w:t xml:space="preserve"> CHALLENGE:</w:t>
      </w:r>
      <w:r w:rsidR="00152845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568E0" wp14:editId="55A53A42">
                <wp:simplePos x="0" y="0"/>
                <wp:positionH relativeFrom="column">
                  <wp:align>center</wp:align>
                </wp:positionH>
                <wp:positionV relativeFrom="paragraph">
                  <wp:posOffset>206375</wp:posOffset>
                </wp:positionV>
                <wp:extent cx="5410200" cy="424180"/>
                <wp:effectExtent l="8255" t="7620" r="10795" b="635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A07B" w14:textId="77777777" w:rsidR="00685A9B" w:rsidRDefault="00685A9B"/>
                          <w:p w14:paraId="2D74F829" w14:textId="77777777" w:rsidR="00685A9B" w:rsidRDefault="00685A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568E0" id="Text Box 3" o:spid="_x0000_s1027" type="#_x0000_t202" style="position:absolute;left:0;text-align:left;margin-left:0;margin-top:16.25pt;width:426pt;height:33.4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">
                <v:textbox style="mso-fit-shape-to-text:t">
                  <w:txbxContent>
                    <w:p w14:paraId="5510A07B" w14:textId="77777777" w:rsidR="00685A9B" w:rsidRDefault="00685A9B"/>
                    <w:p w14:paraId="2D74F829" w14:textId="77777777" w:rsidR="00685A9B" w:rsidRDefault="00685A9B"/>
                  </w:txbxContent>
                </v:textbox>
                <w10:wrap type="topAndBottom"/>
              </v:shape>
            </w:pict>
          </mc:Fallback>
        </mc:AlternateContent>
      </w:r>
    </w:p>
    <w:p w14:paraId="65BBA58B" w14:textId="77777777" w:rsidR="004D0648" w:rsidRDefault="004D0648" w:rsidP="004D0648">
      <w:pPr>
        <w:spacing w:after="0"/>
        <w:jc w:val="both"/>
        <w:rPr>
          <w:lang w:val="en-US"/>
        </w:rPr>
      </w:pPr>
    </w:p>
    <w:p w14:paraId="340C4F79" w14:textId="5370EDC7" w:rsidR="004D0648" w:rsidRPr="004D0648" w:rsidRDefault="004D0648" w:rsidP="004D0648">
      <w:pPr>
        <w:ind w:firstLine="720"/>
        <w:jc w:val="both"/>
        <w:rPr>
          <w:lang w:val="en-US"/>
        </w:rPr>
      </w:pPr>
      <w:r>
        <w:rPr>
          <w:lang w:val="en-US"/>
        </w:rPr>
        <w:t>3</w:t>
      </w:r>
      <w:r w:rsidRPr="004D0648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4D0648">
        <w:rPr>
          <w:lang w:val="en-US"/>
        </w:rPr>
        <w:t xml:space="preserve"> CHALLENGE:</w:t>
      </w:r>
      <w:r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196D1" wp14:editId="7013C32A">
                <wp:simplePos x="0" y="0"/>
                <wp:positionH relativeFrom="column">
                  <wp:align>center</wp:align>
                </wp:positionH>
                <wp:positionV relativeFrom="paragraph">
                  <wp:posOffset>206375</wp:posOffset>
                </wp:positionV>
                <wp:extent cx="5410200" cy="424180"/>
                <wp:effectExtent l="8255" t="7620" r="10795" b="635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D91B" w14:textId="77777777" w:rsidR="00685A9B" w:rsidRDefault="00685A9B" w:rsidP="004D0648"/>
                          <w:p w14:paraId="748CED70" w14:textId="77777777" w:rsidR="00685A9B" w:rsidRDefault="00685A9B" w:rsidP="004D06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196D1" id="_x0000_s1028" type="#_x0000_t202" style="position:absolute;left:0;text-align:left;margin-left:0;margin-top:16.25pt;width:426pt;height:33.4pt;z-index:2516756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">
                <v:textbox style="mso-fit-shape-to-text:t">
                  <w:txbxContent>
                    <w:p w14:paraId="6A1FD91B" w14:textId="77777777" w:rsidR="00685A9B" w:rsidRDefault="00685A9B" w:rsidP="004D0648"/>
                    <w:p w14:paraId="748CED70" w14:textId="77777777" w:rsidR="00685A9B" w:rsidRDefault="00685A9B" w:rsidP="004D0648"/>
                  </w:txbxContent>
                </v:textbox>
                <w10:wrap type="topAndBottom"/>
              </v:shape>
            </w:pict>
          </mc:Fallback>
        </mc:AlternateContent>
      </w:r>
    </w:p>
    <w:p w14:paraId="37AFB0D6" w14:textId="77777777" w:rsidR="004D0648" w:rsidRDefault="004D0648" w:rsidP="004D0648">
      <w:pPr>
        <w:spacing w:after="0"/>
        <w:jc w:val="both"/>
        <w:rPr>
          <w:lang w:val="en-US"/>
        </w:rPr>
      </w:pPr>
    </w:p>
    <w:p w14:paraId="655CDE5B" w14:textId="024703EF" w:rsidR="002A6291" w:rsidRPr="002A6291" w:rsidRDefault="004D0648" w:rsidP="002A6291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4A6BD" wp14:editId="3B564497">
                <wp:simplePos x="0" y="0"/>
                <wp:positionH relativeFrom="margin">
                  <wp:posOffset>370205</wp:posOffset>
                </wp:positionH>
                <wp:positionV relativeFrom="paragraph">
                  <wp:posOffset>749935</wp:posOffset>
                </wp:positionV>
                <wp:extent cx="5422900" cy="3008630"/>
                <wp:effectExtent l="0" t="0" r="25400" b="2032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B4808" w14:textId="77777777" w:rsidR="00685A9B" w:rsidRDefault="00685A9B" w:rsidP="003B7313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2A699D8" w14:textId="3CA39B5D" w:rsidR="00685A9B" w:rsidRDefault="00685A9B" w:rsidP="003B731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A6BD" id="Text Box 6" o:spid="_x0000_s1029" type="#_x0000_t202" style="position:absolute;left:0;text-align:left;margin-left:29.15pt;margin-top:59.05pt;width:427pt;height:23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">
                <v:textbox style="mso-fit-shape-to-text:t">
                  <w:txbxContent>
                    <w:p w14:paraId="1E9B4808" w14:textId="77777777" w:rsidR="00685A9B" w:rsidRDefault="00685A9B" w:rsidP="003B7313">
                      <w:pPr>
                        <w:rPr>
                          <w:lang w:val="fr-BE"/>
                        </w:rPr>
                      </w:pPr>
                    </w:p>
                    <w:p w14:paraId="12A699D8" w14:textId="3CA39B5D" w:rsidR="00685A9B" w:rsidRDefault="00685A9B" w:rsidP="003B731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51DC" w:rsidRPr="004B19DD">
        <w:rPr>
          <w:b/>
          <w:lang w:val="en-US"/>
        </w:rPr>
        <w:t xml:space="preserve">What are the </w:t>
      </w:r>
      <w:r w:rsidR="00CD51DC" w:rsidRPr="004B19DD">
        <w:rPr>
          <w:b/>
          <w:u w:val="single"/>
          <w:lang w:val="en-US"/>
        </w:rPr>
        <w:t>hurdles</w:t>
      </w:r>
      <w:r w:rsidR="002B6217">
        <w:rPr>
          <w:b/>
          <w:u w:val="single"/>
          <w:lang w:val="en-US"/>
        </w:rPr>
        <w:t xml:space="preserve"> and challenges</w:t>
      </w:r>
      <w:r w:rsidR="00CD51DC" w:rsidRPr="004B19DD">
        <w:rPr>
          <w:b/>
          <w:lang w:val="en-US"/>
        </w:rPr>
        <w:t xml:space="preserve"> that are considered as </w:t>
      </w:r>
      <w:r w:rsidR="00CD51DC" w:rsidRPr="004B19DD">
        <w:rPr>
          <w:b/>
          <w:u w:val="single"/>
          <w:lang w:val="en-US"/>
        </w:rPr>
        <w:t xml:space="preserve">emerging ones within the next </w:t>
      </w:r>
      <w:r w:rsidR="002B6217">
        <w:rPr>
          <w:b/>
          <w:u w:val="single"/>
          <w:lang w:val="en-US"/>
        </w:rPr>
        <w:t>3-</w:t>
      </w:r>
      <w:r w:rsidR="00CD51DC" w:rsidRPr="004B19DD">
        <w:rPr>
          <w:b/>
          <w:u w:val="single"/>
          <w:lang w:val="en-US"/>
        </w:rPr>
        <w:t>5 years</w:t>
      </w:r>
      <w:r w:rsidR="00CD51DC" w:rsidRPr="004B19DD">
        <w:rPr>
          <w:b/>
          <w:lang w:val="en-US"/>
        </w:rPr>
        <w:t xml:space="preserve"> and </w:t>
      </w:r>
      <w:r w:rsidR="00CD51DC" w:rsidRPr="004B19DD">
        <w:rPr>
          <w:b/>
          <w:u w:val="single"/>
          <w:lang w:val="en-US"/>
        </w:rPr>
        <w:t>please comment</w:t>
      </w:r>
      <w:r w:rsidR="003B7313" w:rsidRPr="004B19DD">
        <w:rPr>
          <w:b/>
          <w:u w:val="single"/>
          <w:lang w:val="en-US"/>
        </w:rPr>
        <w:t xml:space="preserve"> </w:t>
      </w:r>
      <w:r w:rsidR="003B7313" w:rsidRPr="005725AB">
        <w:rPr>
          <w:b/>
          <w:u w:val="single"/>
          <w:lang w:val="en-US"/>
        </w:rPr>
        <w:t>shortly</w:t>
      </w:r>
      <w:r w:rsidR="00CD51DC" w:rsidRPr="00613448">
        <w:rPr>
          <w:b/>
          <w:u w:val="single"/>
          <w:lang w:val="en-US"/>
        </w:rPr>
        <w:t xml:space="preserve"> on measures</w:t>
      </w:r>
      <w:r w:rsidR="001E7EDA">
        <w:rPr>
          <w:b/>
          <w:lang w:val="en-US"/>
        </w:rPr>
        <w:t xml:space="preserve"> (scientific, regulatory, other…)</w:t>
      </w:r>
      <w:r w:rsidR="002B6217">
        <w:rPr>
          <w:b/>
          <w:lang w:val="en-US"/>
        </w:rPr>
        <w:t xml:space="preserve"> </w:t>
      </w:r>
      <w:r w:rsidR="002B6217" w:rsidRPr="00613448">
        <w:rPr>
          <w:b/>
          <w:u w:val="single"/>
          <w:lang w:val="en-US"/>
        </w:rPr>
        <w:t xml:space="preserve">the </w:t>
      </w:r>
      <w:proofErr w:type="spellStart"/>
      <w:r w:rsidR="002B6217" w:rsidRPr="00613448">
        <w:rPr>
          <w:b/>
          <w:u w:val="single"/>
          <w:lang w:val="en-US"/>
        </w:rPr>
        <w:t>famhp</w:t>
      </w:r>
      <w:proofErr w:type="spellEnd"/>
      <w:r w:rsidR="002B6217" w:rsidRPr="00613448">
        <w:rPr>
          <w:b/>
          <w:u w:val="single"/>
          <w:lang w:val="en-US"/>
        </w:rPr>
        <w:t xml:space="preserve"> and the sector could introduce</w:t>
      </w:r>
      <w:r w:rsidR="00CD51DC" w:rsidRPr="004B19DD">
        <w:rPr>
          <w:b/>
          <w:lang w:val="en-US"/>
        </w:rPr>
        <w:t xml:space="preserve"> to address these challenges in the future?</w:t>
      </w:r>
    </w:p>
    <w:p w14:paraId="2045F7E5" w14:textId="040C4A52" w:rsidR="00B7651F" w:rsidRDefault="00B7651F" w:rsidP="004B19DD">
      <w:pPr>
        <w:pStyle w:val="ListParagraph"/>
        <w:tabs>
          <w:tab w:val="left" w:pos="6948"/>
        </w:tabs>
        <w:jc w:val="both"/>
        <w:rPr>
          <w:lang w:val="en-US"/>
        </w:rPr>
      </w:pPr>
    </w:p>
    <w:p w14:paraId="3743D2B3" w14:textId="50090B27" w:rsidR="00B7651F" w:rsidRDefault="00B7651F" w:rsidP="004B19DD">
      <w:pPr>
        <w:pStyle w:val="ListParagraph"/>
        <w:tabs>
          <w:tab w:val="left" w:pos="6948"/>
        </w:tabs>
        <w:jc w:val="both"/>
        <w:rPr>
          <w:lang w:val="en-US"/>
        </w:rPr>
      </w:pPr>
    </w:p>
    <w:p w14:paraId="70523DFF" w14:textId="77777777" w:rsidR="004D0648" w:rsidRDefault="004D0648" w:rsidP="004B19DD">
      <w:pPr>
        <w:pStyle w:val="ListParagraph"/>
        <w:tabs>
          <w:tab w:val="left" w:pos="6948"/>
        </w:tabs>
        <w:jc w:val="both"/>
        <w:rPr>
          <w:lang w:val="en-US"/>
        </w:rPr>
      </w:pPr>
    </w:p>
    <w:p w14:paraId="2D6B8729" w14:textId="345E72B6" w:rsidR="00B7651F" w:rsidRDefault="00B7651F">
      <w:pPr>
        <w:rPr>
          <w:lang w:val="en-US"/>
        </w:rPr>
      </w:pPr>
      <w:r>
        <w:rPr>
          <w:lang w:val="en-US"/>
        </w:rPr>
        <w:br w:type="page"/>
      </w:r>
    </w:p>
    <w:p w14:paraId="36CB2466" w14:textId="2EF5F959" w:rsidR="003B7313" w:rsidRPr="003B7313" w:rsidRDefault="003B7313" w:rsidP="004B19DD">
      <w:pPr>
        <w:pStyle w:val="ListParagraph"/>
        <w:tabs>
          <w:tab w:val="left" w:pos="6948"/>
        </w:tabs>
        <w:jc w:val="both"/>
        <w:rPr>
          <w:lang w:val="en-US"/>
        </w:rPr>
      </w:pPr>
      <w:r>
        <w:rPr>
          <w:lang w:val="en-US"/>
        </w:rPr>
        <w:lastRenderedPageBreak/>
        <w:tab/>
      </w:r>
    </w:p>
    <w:p w14:paraId="2A4020A4" w14:textId="0DC13136" w:rsidR="002A6291" w:rsidRPr="002A6291" w:rsidRDefault="00C207A2" w:rsidP="002A6291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lang w:val="en-US"/>
        </w:rPr>
      </w:pPr>
      <w:r w:rsidRPr="004B19DD">
        <w:rPr>
          <w:b/>
          <w:lang w:val="en-US"/>
        </w:rPr>
        <w:t>To what extent are you awar</w:t>
      </w:r>
      <w:r w:rsidR="002B6217">
        <w:rPr>
          <w:b/>
          <w:lang w:val="en-US"/>
        </w:rPr>
        <w:t xml:space="preserve">e of the currently existing </w:t>
      </w:r>
      <w:proofErr w:type="spellStart"/>
      <w:r w:rsidR="002B6217">
        <w:rPr>
          <w:b/>
          <w:lang w:val="en-US"/>
        </w:rPr>
        <w:t>famhp’s</w:t>
      </w:r>
      <w:proofErr w:type="spellEnd"/>
      <w:r w:rsidR="00084DD8" w:rsidRPr="004B19DD">
        <w:rPr>
          <w:b/>
          <w:lang w:val="en-US"/>
        </w:rPr>
        <w:t xml:space="preserve"> </w:t>
      </w:r>
      <w:r w:rsidR="00084DD8" w:rsidRPr="004B19DD">
        <w:rPr>
          <w:b/>
          <w:u w:val="single"/>
          <w:lang w:val="en-US"/>
        </w:rPr>
        <w:t>core services</w:t>
      </w:r>
      <w:r w:rsidR="00A478E7">
        <w:rPr>
          <w:b/>
          <w:u w:val="single"/>
          <w:lang w:val="en-US"/>
        </w:rPr>
        <w:t xml:space="preserve"> listed below</w:t>
      </w:r>
      <w:r w:rsidR="00084DD8" w:rsidRPr="004B19DD">
        <w:rPr>
          <w:b/>
          <w:lang w:val="en-US"/>
        </w:rPr>
        <w:t>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7"/>
        <w:gridCol w:w="996"/>
        <w:gridCol w:w="1328"/>
        <w:gridCol w:w="1493"/>
        <w:gridCol w:w="1591"/>
      </w:tblGrid>
      <w:tr w:rsidR="00E41A88" w:rsidRPr="001E7EDA" w14:paraId="2E9E467A" w14:textId="77777777" w:rsidTr="00562703">
        <w:trPr>
          <w:trHeight w:val="821"/>
        </w:trPr>
        <w:tc>
          <w:tcPr>
            <w:tcW w:w="3097" w:type="dxa"/>
          </w:tcPr>
          <w:p w14:paraId="79310745" w14:textId="77777777" w:rsidR="00FA48E9" w:rsidRPr="001E7EDA" w:rsidRDefault="00FA48E9" w:rsidP="00C207A2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996" w:type="dxa"/>
          </w:tcPr>
          <w:p w14:paraId="68F0DE25" w14:textId="7D6CE2C7" w:rsidR="00FA48E9" w:rsidRPr="001E7EDA" w:rsidRDefault="005725AB" w:rsidP="0061344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To a great extent</w:t>
            </w:r>
          </w:p>
        </w:tc>
        <w:tc>
          <w:tcPr>
            <w:tcW w:w="1328" w:type="dxa"/>
          </w:tcPr>
          <w:p w14:paraId="7B8729D9" w14:textId="5544ECCB" w:rsidR="00FA48E9" w:rsidRPr="001E7EDA" w:rsidRDefault="00E41A88" w:rsidP="00562703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 xml:space="preserve">To </w:t>
            </w:r>
            <w:r w:rsidR="005725AB">
              <w:rPr>
                <w:lang w:val="en-US"/>
              </w:rPr>
              <w:t>some extent</w:t>
            </w:r>
          </w:p>
        </w:tc>
        <w:tc>
          <w:tcPr>
            <w:tcW w:w="1493" w:type="dxa"/>
          </w:tcPr>
          <w:p w14:paraId="0B5D6611" w14:textId="52698705" w:rsidR="00FA48E9" w:rsidRPr="001E7EDA" w:rsidRDefault="00E41A88" w:rsidP="00562703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 xml:space="preserve">To </w:t>
            </w:r>
            <w:r w:rsidR="005725AB">
              <w:rPr>
                <w:lang w:val="en-US"/>
              </w:rPr>
              <w:t>a minor extent</w:t>
            </w:r>
            <w:r w:rsidRPr="001E7EDA">
              <w:rPr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14:paraId="192153F3" w14:textId="356DBCC9" w:rsidR="00FA48E9" w:rsidRPr="001E7EDA" w:rsidRDefault="005725AB" w:rsidP="0056270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</w:t>
            </w:r>
            <w:r w:rsidR="006D7D47">
              <w:rPr>
                <w:lang w:val="en-US"/>
              </w:rPr>
              <w:t xml:space="preserve">aware </w:t>
            </w:r>
            <w:r>
              <w:rPr>
                <w:lang w:val="en-US"/>
              </w:rPr>
              <w:t>at all</w:t>
            </w:r>
          </w:p>
        </w:tc>
      </w:tr>
      <w:tr w:rsidR="00E41A88" w:rsidRPr="001E7EDA" w14:paraId="6446D2A5" w14:textId="77777777" w:rsidTr="007345F3">
        <w:trPr>
          <w:trHeight w:val="551"/>
        </w:trPr>
        <w:tc>
          <w:tcPr>
            <w:tcW w:w="3097" w:type="dxa"/>
            <w:vAlign w:val="center"/>
          </w:tcPr>
          <w:p w14:paraId="09028ED0" w14:textId="77777777" w:rsidR="00FA48E9" w:rsidRPr="001E7EDA" w:rsidRDefault="00E41A88" w:rsidP="004E1FCE">
            <w:pPr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National scientific-technical advice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9464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422D88E5" w14:textId="77777777" w:rsidR="00FA48E9" w:rsidRPr="00C052FF" w:rsidRDefault="00C052FF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45876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67E99008" w14:textId="77777777" w:rsidR="00FA48E9" w:rsidRPr="00C052FF" w:rsidRDefault="001E7EDA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6901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064770C1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52721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7DBD5A86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5F77EC90" w14:textId="77777777" w:rsidTr="007345F3">
        <w:trPr>
          <w:trHeight w:val="551"/>
        </w:trPr>
        <w:tc>
          <w:tcPr>
            <w:tcW w:w="3097" w:type="dxa"/>
            <w:vAlign w:val="center"/>
          </w:tcPr>
          <w:p w14:paraId="0C0BE979" w14:textId="638C167A" w:rsidR="00FA48E9" w:rsidRPr="001E7EDA" w:rsidRDefault="002105C7" w:rsidP="00B94B3E">
            <w:pPr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Joint scientific-</w:t>
            </w:r>
            <w:r w:rsidR="00B94B3E">
              <w:rPr>
                <w:lang w:val="en-US"/>
              </w:rPr>
              <w:t xml:space="preserve">HTA </w:t>
            </w:r>
            <w:r w:rsidRPr="001E7EDA">
              <w:rPr>
                <w:lang w:val="en-US"/>
              </w:rPr>
              <w:t>advice</w:t>
            </w:r>
            <w:r w:rsidR="00B94B3E">
              <w:rPr>
                <w:lang w:val="en-US"/>
              </w:rPr>
              <w:t xml:space="preserve"> (</w:t>
            </w:r>
            <w:proofErr w:type="spellStart"/>
            <w:r w:rsidR="00B94B3E">
              <w:rPr>
                <w:lang w:val="en-US"/>
              </w:rPr>
              <w:t>famhp</w:t>
            </w:r>
            <w:proofErr w:type="spellEnd"/>
            <w:r w:rsidR="00B94B3E">
              <w:rPr>
                <w:lang w:val="en-US"/>
              </w:rPr>
              <w:t>-RIZIV/INAMI)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48458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40087F27" w14:textId="77777777" w:rsidR="00FA48E9" w:rsidRPr="00C052FF" w:rsidRDefault="001E7EDA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5543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2102DDDA" w14:textId="77777777" w:rsidR="00FA48E9" w:rsidRPr="00C052FF" w:rsidRDefault="001E7EDA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33696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0605B024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91392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2343148B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2105C7" w:rsidRPr="001E7EDA" w14:paraId="5CDFC6C0" w14:textId="77777777" w:rsidTr="007345F3">
        <w:trPr>
          <w:trHeight w:val="551"/>
        </w:trPr>
        <w:tc>
          <w:tcPr>
            <w:tcW w:w="3097" w:type="dxa"/>
            <w:vAlign w:val="center"/>
          </w:tcPr>
          <w:p w14:paraId="16BB48E0" w14:textId="77777777" w:rsidR="002105C7" w:rsidRPr="001E7EDA" w:rsidRDefault="002105C7" w:rsidP="004E1FCE">
            <w:pPr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European scientific advice (from Scientific Advice Working Party at EMA)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58795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29E776D1" w14:textId="77777777" w:rsidR="002105C7" w:rsidRPr="00C052FF" w:rsidRDefault="001E7EDA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60625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2FC607AB" w14:textId="77777777" w:rsidR="002105C7" w:rsidRPr="00C052FF" w:rsidRDefault="001E7EDA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27502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5B20F97F" w14:textId="77777777" w:rsidR="002105C7" w:rsidRPr="00C052FF" w:rsidRDefault="001E7EDA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75385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1B1056D4" w14:textId="77777777" w:rsidR="002105C7" w:rsidRPr="00C052FF" w:rsidRDefault="002105C7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11713881" w14:textId="77777777" w:rsidTr="007345F3">
        <w:trPr>
          <w:trHeight w:val="821"/>
        </w:trPr>
        <w:tc>
          <w:tcPr>
            <w:tcW w:w="3097" w:type="dxa"/>
            <w:vAlign w:val="center"/>
          </w:tcPr>
          <w:p w14:paraId="0FD89563" w14:textId="77777777" w:rsidR="00FA48E9" w:rsidRPr="001E7EDA" w:rsidRDefault="002105C7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Clinical trial applications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72232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02E79E15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8919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0AA83811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21054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727B8CA3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9124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08CF3D59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3CDD3A33" w14:textId="77777777" w:rsidTr="007345F3">
        <w:trPr>
          <w:trHeight w:val="821"/>
        </w:trPr>
        <w:tc>
          <w:tcPr>
            <w:tcW w:w="3097" w:type="dxa"/>
            <w:vAlign w:val="center"/>
          </w:tcPr>
          <w:p w14:paraId="3F91770B" w14:textId="32F7A992" w:rsidR="00FA48E9" w:rsidRPr="001E7EDA" w:rsidRDefault="00E41A88" w:rsidP="004E1FCE">
            <w:pPr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Compassionate use</w:t>
            </w:r>
            <w:r w:rsidR="00562703" w:rsidRPr="001E7EDA">
              <w:rPr>
                <w:lang w:val="en-US"/>
              </w:rPr>
              <w:t xml:space="preserve"> – medical need</w:t>
            </w:r>
            <w:r w:rsidRPr="001E7EDA">
              <w:rPr>
                <w:lang w:val="en-US"/>
              </w:rPr>
              <w:t xml:space="preserve"> </w:t>
            </w:r>
            <w:proofErr w:type="spellStart"/>
            <w:r w:rsidRPr="001E7EDA">
              <w:rPr>
                <w:lang w:val="en-US"/>
              </w:rPr>
              <w:t>programme</w:t>
            </w:r>
            <w:r w:rsidR="003D3F7C">
              <w:rPr>
                <w:lang w:val="en-US"/>
              </w:rPr>
              <w:t>s</w:t>
            </w:r>
            <w:proofErr w:type="spellEnd"/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204147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4A90B417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203833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2C59C10E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20083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0A5002BE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68157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3A85DF88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6DC3A99D" w14:textId="77777777" w:rsidTr="007345F3">
        <w:trPr>
          <w:trHeight w:val="282"/>
        </w:trPr>
        <w:tc>
          <w:tcPr>
            <w:tcW w:w="3097" w:type="dxa"/>
            <w:vAlign w:val="center"/>
          </w:tcPr>
          <w:p w14:paraId="0E0E8F8C" w14:textId="77777777" w:rsidR="00FA48E9" w:rsidRPr="001E7EDA" w:rsidRDefault="001E7EDA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Portfolio</w:t>
            </w:r>
            <w:r w:rsidR="00E41A88" w:rsidRPr="001E7EDA">
              <w:rPr>
                <w:lang w:val="en-US"/>
              </w:rPr>
              <w:t xml:space="preserve"> meetings</w:t>
            </w:r>
          </w:p>
          <w:p w14:paraId="5FA5993E" w14:textId="77777777" w:rsidR="00562703" w:rsidRPr="001E7EDA" w:rsidRDefault="00562703" w:rsidP="004E1FC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01958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6EF4BFE1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94970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3E720B35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07663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3824BC75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6950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745EA3ED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6F05D896" w14:textId="77777777" w:rsidTr="007345F3">
        <w:trPr>
          <w:trHeight w:val="821"/>
        </w:trPr>
        <w:tc>
          <w:tcPr>
            <w:tcW w:w="3097" w:type="dxa"/>
            <w:vAlign w:val="center"/>
          </w:tcPr>
          <w:p w14:paraId="064EE93F" w14:textId="77777777" w:rsidR="00FA48E9" w:rsidRPr="001E7EDA" w:rsidRDefault="00E41A88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Marketing authorization applications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81825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1C56B715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023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45BA6603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213207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1AE86293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2150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601A60F1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28F07315" w14:textId="77777777" w:rsidTr="007345F3">
        <w:trPr>
          <w:trHeight w:val="270"/>
        </w:trPr>
        <w:tc>
          <w:tcPr>
            <w:tcW w:w="3097" w:type="dxa"/>
            <w:vAlign w:val="center"/>
          </w:tcPr>
          <w:p w14:paraId="4E52E6EE" w14:textId="77777777" w:rsidR="00FA48E9" w:rsidRPr="001E7EDA" w:rsidRDefault="00E41A88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Variation procedure</w:t>
            </w:r>
            <w:r w:rsidR="002105C7" w:rsidRPr="001E7EDA">
              <w:rPr>
                <w:lang w:val="en-US"/>
              </w:rPr>
              <w:t>s</w:t>
            </w:r>
          </w:p>
          <w:p w14:paraId="5D721CCA" w14:textId="77777777" w:rsidR="00562703" w:rsidRPr="001E7EDA" w:rsidRDefault="00562703" w:rsidP="004E1FC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97016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7DC75389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20693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62DCAD06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9248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46E69B91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6762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17EAE218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6EBA2C47" w14:textId="77777777" w:rsidTr="007345F3">
        <w:trPr>
          <w:trHeight w:val="282"/>
        </w:trPr>
        <w:tc>
          <w:tcPr>
            <w:tcW w:w="3097" w:type="dxa"/>
            <w:vAlign w:val="center"/>
          </w:tcPr>
          <w:p w14:paraId="2B7BC798" w14:textId="0EC3CD64" w:rsidR="00FA48E9" w:rsidRPr="00F2681D" w:rsidRDefault="00E41A88" w:rsidP="004E1FCE">
            <w:pPr>
              <w:pStyle w:val="ListParagraph"/>
              <w:ind w:left="0"/>
              <w:jc w:val="center"/>
            </w:pPr>
            <w:proofErr w:type="spellStart"/>
            <w:r w:rsidRPr="00F2681D">
              <w:t>GxP</w:t>
            </w:r>
            <w:proofErr w:type="spellEnd"/>
            <w:r w:rsidRPr="00F2681D">
              <w:t xml:space="preserve"> inspections</w:t>
            </w:r>
            <w:r w:rsidR="003D3F7C" w:rsidRPr="00F2681D">
              <w:t xml:space="preserve"> (</w:t>
            </w:r>
            <w:proofErr w:type="spellStart"/>
            <w:r w:rsidR="003D3F7C" w:rsidRPr="00F2681D">
              <w:t>eg</w:t>
            </w:r>
            <w:proofErr w:type="spellEnd"/>
            <w:r w:rsidR="003D3F7C" w:rsidRPr="00F2681D">
              <w:t xml:space="preserve">. </w:t>
            </w:r>
            <w:r w:rsidR="003D3F7C">
              <w:t>GMP, GCP)</w:t>
            </w:r>
          </w:p>
          <w:p w14:paraId="46A4D953" w14:textId="77777777" w:rsidR="00562703" w:rsidRPr="001E7EDA" w:rsidRDefault="00562703" w:rsidP="004E1FCE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7210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3D322D74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64781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49068EFC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0133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1BA83D34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77721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2040BDB2" w14:textId="77777777" w:rsidR="00FA48E9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1A105CC7" w14:textId="77777777" w:rsidTr="007345F3">
        <w:trPr>
          <w:trHeight w:val="539"/>
        </w:trPr>
        <w:tc>
          <w:tcPr>
            <w:tcW w:w="3097" w:type="dxa"/>
            <w:vAlign w:val="center"/>
          </w:tcPr>
          <w:p w14:paraId="60D3FE9A" w14:textId="4D18512C" w:rsidR="00E41A88" w:rsidRDefault="008F15B0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 w:rsidRPr="001E7EDA">
              <w:rPr>
                <w:lang w:val="en-US"/>
              </w:rPr>
              <w:t>famhp</w:t>
            </w:r>
            <w:r w:rsidR="00E41A88" w:rsidRPr="001E7EDA">
              <w:rPr>
                <w:lang w:val="en-US"/>
              </w:rPr>
              <w:t>’s</w:t>
            </w:r>
            <w:proofErr w:type="spellEnd"/>
            <w:r w:rsidR="00E41A88" w:rsidRPr="001E7EDA">
              <w:rPr>
                <w:lang w:val="en-US"/>
              </w:rPr>
              <w:t xml:space="preserve"> Domains of </w:t>
            </w:r>
            <w:r w:rsidR="0037419C" w:rsidRPr="001E7EDA">
              <w:rPr>
                <w:lang w:val="en-US"/>
              </w:rPr>
              <w:t>excellence</w:t>
            </w:r>
          </w:p>
          <w:p w14:paraId="77419F18" w14:textId="6E96B3DE" w:rsidR="00510CA0" w:rsidRPr="001E7EDA" w:rsidRDefault="00F246BD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(i.e. early phase development, vaccines, oncology)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9541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2B814CF0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9872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1A715859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234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09571AEA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36132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6DB0288B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E41A88" w:rsidRPr="001E7EDA" w14:paraId="0F7642CF" w14:textId="77777777" w:rsidTr="007345F3">
        <w:trPr>
          <w:trHeight w:val="564"/>
        </w:trPr>
        <w:tc>
          <w:tcPr>
            <w:tcW w:w="3097" w:type="dxa"/>
            <w:vAlign w:val="center"/>
          </w:tcPr>
          <w:p w14:paraId="00C3F093" w14:textId="7CE6D801" w:rsidR="00E41A88" w:rsidRPr="001E7EDA" w:rsidRDefault="00B94B3E" w:rsidP="004E1FCE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</w:t>
            </w:r>
            <w:r w:rsidR="003D3F7C">
              <w:rPr>
                <w:lang w:val="en-US"/>
              </w:rPr>
              <w:t>amhp</w:t>
            </w:r>
            <w:r>
              <w:rPr>
                <w:lang w:val="en-US"/>
              </w:rPr>
              <w:t>’s</w:t>
            </w:r>
            <w:proofErr w:type="spellEnd"/>
            <w:r w:rsidR="003D3F7C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="00562703" w:rsidRPr="001E7EDA">
              <w:rPr>
                <w:lang w:val="en-US"/>
              </w:rPr>
              <w:t>epresentation</w:t>
            </w:r>
            <w:r w:rsidR="00E41A88" w:rsidRPr="001E7EDA">
              <w:rPr>
                <w:lang w:val="en-US"/>
              </w:rPr>
              <w:t xml:space="preserve"> at EMA </w:t>
            </w:r>
            <w:r>
              <w:rPr>
                <w:lang w:val="en-US"/>
              </w:rPr>
              <w:t>committees and working parties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04239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vAlign w:val="center"/>
              </w:tcPr>
              <w:p w14:paraId="77F0E64E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49032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vAlign w:val="center"/>
              </w:tcPr>
              <w:p w14:paraId="6FC0334C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-154736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3" w:type="dxa"/>
                <w:vAlign w:val="center"/>
              </w:tcPr>
              <w:p w14:paraId="3B7CE4D1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3923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  <w:vAlign w:val="center"/>
              </w:tcPr>
              <w:p w14:paraId="416309A8" w14:textId="77777777" w:rsidR="00E41A88" w:rsidRPr="00C052FF" w:rsidRDefault="008F15B0" w:rsidP="008F15B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77C43CCE" w14:textId="63C9FB2C" w:rsidR="005725AB" w:rsidRDefault="00B94B3E" w:rsidP="00613448">
      <w:pPr>
        <w:spacing w:after="0"/>
        <w:rPr>
          <w:lang w:val="en-US"/>
        </w:rPr>
      </w:pPr>
      <w:r>
        <w:rPr>
          <w:lang w:val="en-US"/>
        </w:rPr>
        <w:t>EMA : European Medicines Agency</w:t>
      </w:r>
      <w:r w:rsidR="005725AB">
        <w:rPr>
          <w:lang w:val="en-US"/>
        </w:rPr>
        <w:t>; HTA: Health Technology Assessment; GMP: Good Manufacturing Practice; GCP: Good Clinical Practice</w:t>
      </w:r>
    </w:p>
    <w:p w14:paraId="1E214FCF" w14:textId="77777777" w:rsidR="004D0648" w:rsidRDefault="004D0648" w:rsidP="00F2681D">
      <w:pPr>
        <w:ind w:firstLine="360"/>
        <w:rPr>
          <w:lang w:val="en-US"/>
        </w:rPr>
      </w:pPr>
    </w:p>
    <w:p w14:paraId="26D2B532" w14:textId="09649114" w:rsidR="00475471" w:rsidRDefault="00662035" w:rsidP="002A6291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To what extent are you aware which </w:t>
      </w:r>
      <w:proofErr w:type="spellStart"/>
      <w:r>
        <w:rPr>
          <w:b/>
          <w:lang w:val="en-US"/>
        </w:rPr>
        <w:t>famhp</w:t>
      </w:r>
      <w:proofErr w:type="spellEnd"/>
      <w:r>
        <w:rPr>
          <w:b/>
          <w:lang w:val="en-US"/>
        </w:rPr>
        <w:t xml:space="preserve"> department/</w:t>
      </w:r>
      <w:r w:rsidR="00A8395E">
        <w:rPr>
          <w:b/>
          <w:lang w:val="en-US"/>
        </w:rPr>
        <w:t>unit</w:t>
      </w:r>
      <w:r>
        <w:rPr>
          <w:b/>
          <w:lang w:val="en-US"/>
        </w:rPr>
        <w:t xml:space="preserve"> is responsible for the </w:t>
      </w:r>
      <w:r w:rsidR="00A8395E">
        <w:rPr>
          <w:b/>
          <w:lang w:val="en-US"/>
        </w:rPr>
        <w:t xml:space="preserve">coordination of the </w:t>
      </w:r>
      <w:r>
        <w:rPr>
          <w:b/>
          <w:lang w:val="en-US"/>
        </w:rPr>
        <w:t>core activities</w:t>
      </w:r>
      <w:r w:rsidR="00A8395E">
        <w:rPr>
          <w:b/>
          <w:lang w:val="en-US"/>
        </w:rPr>
        <w:t xml:space="preserve"> mentioned under question 3</w:t>
      </w:r>
      <w:r>
        <w:rPr>
          <w:b/>
          <w:lang w:val="en-US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898"/>
      </w:tblGrid>
      <w:tr w:rsidR="00662035" w:rsidRPr="001E7EDA" w14:paraId="5BABA68A" w14:textId="77777777" w:rsidTr="00AB0A45">
        <w:trPr>
          <w:trHeight w:val="695"/>
        </w:trPr>
        <w:tc>
          <w:tcPr>
            <w:tcW w:w="1428" w:type="dxa"/>
            <w:vAlign w:val="center"/>
          </w:tcPr>
          <w:p w14:paraId="7C7E066B" w14:textId="77777777" w:rsidR="00662035" w:rsidRPr="001E7EDA" w:rsidRDefault="00662035" w:rsidP="006B7D6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To a great extent</w:t>
            </w:r>
          </w:p>
        </w:tc>
        <w:tc>
          <w:tcPr>
            <w:tcW w:w="1428" w:type="dxa"/>
            <w:vAlign w:val="center"/>
          </w:tcPr>
          <w:p w14:paraId="09C92D1D" w14:textId="77777777" w:rsidR="00662035" w:rsidRPr="001E7EDA" w:rsidRDefault="00662035" w:rsidP="006B7D6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To some extent</w:t>
            </w:r>
          </w:p>
        </w:tc>
        <w:tc>
          <w:tcPr>
            <w:tcW w:w="1428" w:type="dxa"/>
            <w:vAlign w:val="center"/>
          </w:tcPr>
          <w:p w14:paraId="05D456EE" w14:textId="77777777" w:rsidR="00662035" w:rsidRPr="001E7EDA" w:rsidRDefault="00662035" w:rsidP="006B7D6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To a minor extent</w:t>
            </w:r>
          </w:p>
        </w:tc>
        <w:tc>
          <w:tcPr>
            <w:tcW w:w="1428" w:type="dxa"/>
            <w:vAlign w:val="center"/>
          </w:tcPr>
          <w:p w14:paraId="3E178E13" w14:textId="77777777" w:rsidR="00662035" w:rsidRPr="001E7EDA" w:rsidRDefault="00662035" w:rsidP="006B7D6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E7EDA">
              <w:rPr>
                <w:lang w:val="en-US"/>
              </w:rPr>
              <w:t>No</w:t>
            </w:r>
            <w:r w:rsidR="00AB0A45" w:rsidRPr="001E7EDA">
              <w:rPr>
                <w:lang w:val="en-US"/>
              </w:rPr>
              <w:t>t aware at all</w:t>
            </w:r>
          </w:p>
        </w:tc>
        <w:tc>
          <w:tcPr>
            <w:tcW w:w="1898" w:type="dxa"/>
            <w:vAlign w:val="center"/>
          </w:tcPr>
          <w:p w14:paraId="28B24FC9" w14:textId="77777777" w:rsidR="00662035" w:rsidRPr="001E7EDA" w:rsidRDefault="00662035" w:rsidP="006B7D6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662035" w:rsidRPr="00C052FF" w14:paraId="000AAFA9" w14:textId="77777777" w:rsidTr="006B7D68"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149105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</w:tcPr>
              <w:p w14:paraId="6320D1C6" w14:textId="77777777" w:rsidR="00662035" w:rsidRPr="00C052FF" w:rsidRDefault="00C052FF" w:rsidP="006B7D68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78269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</w:tcPr>
              <w:p w14:paraId="7D1C8A5E" w14:textId="77777777" w:rsidR="00662035" w:rsidRPr="00C052FF" w:rsidRDefault="00AB0A45" w:rsidP="006B7D68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21416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</w:tcPr>
              <w:p w14:paraId="4AF53880" w14:textId="77777777" w:rsidR="00662035" w:rsidRPr="00C052FF" w:rsidRDefault="001E7EDA" w:rsidP="006B7D68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24"/>
              <w:szCs w:val="24"/>
              <w:lang w:val="en-US"/>
            </w:rPr>
            <w:id w:val="89670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</w:tcPr>
              <w:p w14:paraId="3C85662F" w14:textId="77777777" w:rsidR="00662035" w:rsidRPr="00C052FF" w:rsidRDefault="00AB0A45" w:rsidP="006B7D68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898" w:type="dxa"/>
          </w:tcPr>
          <w:p w14:paraId="64ADF130" w14:textId="77777777" w:rsidR="00662035" w:rsidRPr="00C052FF" w:rsidRDefault="00662035" w:rsidP="006B7D68">
            <w:pPr>
              <w:pStyle w:val="ListParagraph"/>
              <w:ind w:left="0"/>
              <w:jc w:val="center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</w:p>
        </w:tc>
      </w:tr>
    </w:tbl>
    <w:p w14:paraId="3501851E" w14:textId="77777777" w:rsidR="00662035" w:rsidRPr="00C052FF" w:rsidRDefault="00662035" w:rsidP="00662035">
      <w:pPr>
        <w:ind w:left="720"/>
        <w:jc w:val="both"/>
        <w:rPr>
          <w:rFonts w:ascii="MS Gothic" w:eastAsia="MS Gothic" w:hAnsi="MS Gothic"/>
          <w:sz w:val="24"/>
          <w:szCs w:val="24"/>
          <w:lang w:val="en-US"/>
        </w:rPr>
      </w:pPr>
    </w:p>
    <w:p w14:paraId="165C9583" w14:textId="77777777" w:rsidR="00475471" w:rsidRDefault="00475471" w:rsidP="00475471">
      <w:pPr>
        <w:pStyle w:val="ListParagraph"/>
        <w:jc w:val="both"/>
        <w:rPr>
          <w:b/>
          <w:lang w:val="en-US"/>
        </w:rPr>
      </w:pPr>
    </w:p>
    <w:p w14:paraId="78E079E2" w14:textId="721E6642" w:rsidR="002A6291" w:rsidRDefault="00C052FF" w:rsidP="002A6291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>
        <w:rPr>
          <w:b/>
          <w:lang w:val="en-US"/>
        </w:rPr>
        <w:lastRenderedPageBreak/>
        <w:t>Do you, as a</w:t>
      </w:r>
      <w:r w:rsidR="00A8395E">
        <w:rPr>
          <w:b/>
          <w:lang w:val="en-US"/>
        </w:rPr>
        <w:t>n</w:t>
      </w:r>
      <w:r>
        <w:rPr>
          <w:b/>
          <w:lang w:val="en-US"/>
        </w:rPr>
        <w:t xml:space="preserve"> SME or academic researcher, need specific support service</w:t>
      </w:r>
      <w:r w:rsidR="00A8395E">
        <w:rPr>
          <w:b/>
          <w:lang w:val="en-US"/>
        </w:rPr>
        <w:t>s</w:t>
      </w:r>
      <w:r>
        <w:rPr>
          <w:b/>
          <w:lang w:val="en-US"/>
        </w:rPr>
        <w:t xml:space="preserve"> from </w:t>
      </w:r>
      <w:r w:rsidR="00A8395E">
        <w:rPr>
          <w:b/>
          <w:lang w:val="en-US"/>
        </w:rPr>
        <w:t xml:space="preserve">the </w:t>
      </w:r>
      <w:proofErr w:type="spellStart"/>
      <w:r>
        <w:rPr>
          <w:b/>
          <w:lang w:val="en-US"/>
        </w:rPr>
        <w:t>famhp</w:t>
      </w:r>
      <w:proofErr w:type="spellEnd"/>
      <w:r>
        <w:rPr>
          <w:b/>
          <w:lang w:val="en-US"/>
        </w:rPr>
        <w:t>?</w:t>
      </w:r>
      <w:r w:rsidR="002A6291" w:rsidRPr="002A6291">
        <w:rPr>
          <w:b/>
          <w:lang w:val="en-US"/>
        </w:rPr>
        <w:t xml:space="preserve"> </w:t>
      </w:r>
      <w:r w:rsidR="00A8395E">
        <w:rPr>
          <w:b/>
          <w:lang w:val="en-US"/>
        </w:rPr>
        <w:t>If yes, go to question 6. If not, please skip question 6.</w:t>
      </w:r>
    </w:p>
    <w:p w14:paraId="56B0D540" w14:textId="77777777" w:rsidR="002A6291" w:rsidRDefault="002A6291" w:rsidP="002A6291">
      <w:pPr>
        <w:pStyle w:val="ListParagraph"/>
        <w:jc w:val="both"/>
        <w:rPr>
          <w:b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100"/>
        <w:gridCol w:w="2693"/>
      </w:tblGrid>
      <w:tr w:rsidR="00C052FF" w:rsidRPr="007658A1" w14:paraId="48447F27" w14:textId="77777777" w:rsidTr="00C052FF">
        <w:tc>
          <w:tcPr>
            <w:tcW w:w="1428" w:type="dxa"/>
            <w:vAlign w:val="center"/>
          </w:tcPr>
          <w:p w14:paraId="58F1E5B8" w14:textId="77777777" w:rsidR="00C052FF" w:rsidRPr="007658A1" w:rsidRDefault="00C052FF" w:rsidP="007658A1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00" w:type="dxa"/>
            <w:vAlign w:val="center"/>
          </w:tcPr>
          <w:p w14:paraId="5306AC25" w14:textId="77777777" w:rsidR="00C052FF" w:rsidRDefault="00C052FF" w:rsidP="007658A1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Not really at present, but useful in the future </w:t>
            </w:r>
          </w:p>
          <w:p w14:paraId="4206DB49" w14:textId="77777777" w:rsidR="00C052FF" w:rsidRPr="007658A1" w:rsidRDefault="00C052FF" w:rsidP="007658A1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17632D" w14:textId="77777777" w:rsidR="00C052FF" w:rsidRPr="007658A1" w:rsidRDefault="00C052FF" w:rsidP="007658A1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– please skip question 6</w:t>
            </w:r>
          </w:p>
        </w:tc>
      </w:tr>
      <w:tr w:rsidR="00C052FF" w:rsidRPr="00C052FF" w14:paraId="29757BEC" w14:textId="77777777" w:rsidTr="00C052FF">
        <w:sdt>
          <w:sdtPr>
            <w:rPr>
              <w:sz w:val="24"/>
              <w:szCs w:val="24"/>
              <w:lang w:val="en-US"/>
            </w:rPr>
            <w:id w:val="-21697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8" w:type="dxa"/>
              </w:tcPr>
              <w:p w14:paraId="06CED1CA" w14:textId="77777777" w:rsidR="00C052FF" w:rsidRPr="00C052FF" w:rsidRDefault="00C052FF" w:rsidP="007658A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03861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0" w:type="dxa"/>
              </w:tcPr>
              <w:p w14:paraId="4752E4F6" w14:textId="77777777" w:rsidR="00C052FF" w:rsidRPr="00C052FF" w:rsidRDefault="00C052FF" w:rsidP="007658A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20443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14:paraId="52267C25" w14:textId="77777777" w:rsidR="00C052FF" w:rsidRPr="00C052FF" w:rsidRDefault="00C052FF" w:rsidP="007658A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1B1FD677" w14:textId="77777777" w:rsidR="002A6291" w:rsidRPr="00C052FF" w:rsidRDefault="002A6291" w:rsidP="002A6291">
      <w:pPr>
        <w:pStyle w:val="ListParagraph"/>
        <w:jc w:val="both"/>
        <w:rPr>
          <w:lang w:val="en-US"/>
        </w:rPr>
      </w:pPr>
    </w:p>
    <w:p w14:paraId="2F7362E1" w14:textId="77777777" w:rsidR="002A6291" w:rsidRPr="002A6291" w:rsidRDefault="002A6291" w:rsidP="002A6291">
      <w:pPr>
        <w:pStyle w:val="ListParagraph"/>
        <w:jc w:val="both"/>
        <w:rPr>
          <w:b/>
          <w:lang w:val="en-US"/>
        </w:rPr>
      </w:pPr>
    </w:p>
    <w:p w14:paraId="78A52ECC" w14:textId="77777777" w:rsidR="00421B30" w:rsidRPr="00421B30" w:rsidRDefault="007658A1" w:rsidP="00C10A5A">
      <w:pPr>
        <w:pStyle w:val="ListParagraph"/>
        <w:numPr>
          <w:ilvl w:val="0"/>
          <w:numId w:val="4"/>
        </w:numPr>
        <w:jc w:val="both"/>
      </w:pPr>
      <w:r w:rsidRPr="007658A1">
        <w:rPr>
          <w:b/>
          <w:lang w:val="en-US"/>
        </w:rPr>
        <w:t>H</w:t>
      </w:r>
      <w:r w:rsidR="00C052FF">
        <w:rPr>
          <w:b/>
          <w:lang w:val="en-US"/>
        </w:rPr>
        <w:t>ow relevant the following potential</w:t>
      </w:r>
      <w:r>
        <w:rPr>
          <w:b/>
          <w:lang w:val="en-US"/>
        </w:rPr>
        <w:t xml:space="preserve"> </w:t>
      </w:r>
      <w:r w:rsidR="00743536">
        <w:rPr>
          <w:b/>
          <w:lang w:val="en-US"/>
        </w:rPr>
        <w:t>support activities would be</w:t>
      </w:r>
      <w:r w:rsidRPr="007658A1">
        <w:rPr>
          <w:b/>
          <w:lang w:val="en-US"/>
        </w:rPr>
        <w:t xml:space="preserve"> to your</w:t>
      </w:r>
      <w:r>
        <w:rPr>
          <w:b/>
          <w:lang w:val="en-US"/>
        </w:rPr>
        <w:t xml:space="preserve"> </w:t>
      </w:r>
      <w:r w:rsidR="00127606">
        <w:rPr>
          <w:b/>
          <w:lang w:val="en-US"/>
        </w:rPr>
        <w:t>organization</w:t>
      </w:r>
      <w:r w:rsidRPr="007658A1">
        <w:rPr>
          <w:b/>
          <w:lang w:val="en-US"/>
        </w:rPr>
        <w:t>?</w:t>
      </w:r>
    </w:p>
    <w:p w14:paraId="740138E0" w14:textId="1FE0EC95" w:rsidR="00C10A5A" w:rsidRDefault="00C10A5A" w:rsidP="007658A1">
      <w:pPr>
        <w:jc w:val="both"/>
      </w:pPr>
      <w:r w:rsidRPr="007658A1">
        <w:rPr>
          <w:b/>
          <w:lang w:val="en-US"/>
        </w:rPr>
        <w:t xml:space="preserve">Innovation Office: </w:t>
      </w:r>
      <w:r w:rsidR="00A8395E" w:rsidRPr="00F2681D">
        <w:rPr>
          <w:lang w:val="en-US"/>
        </w:rPr>
        <w:t>A</w:t>
      </w:r>
      <w:r w:rsidR="00A8395E">
        <w:rPr>
          <w:b/>
          <w:lang w:val="en-US"/>
        </w:rPr>
        <w:t xml:space="preserve"> </w:t>
      </w:r>
      <w:r w:rsidRPr="00B871C7">
        <w:t xml:space="preserve">central </w:t>
      </w:r>
      <w:r w:rsidR="001C32E5">
        <w:t xml:space="preserve">contact point for information about and </w:t>
      </w:r>
      <w:r w:rsidRPr="00B871C7">
        <w:t xml:space="preserve">access to the </w:t>
      </w:r>
      <w:r w:rsidR="001C32E5">
        <w:t>technical/</w:t>
      </w:r>
      <w:r w:rsidRPr="00B871C7">
        <w:t>regulatory and scientific expertise</w:t>
      </w:r>
      <w:r w:rsidR="00C052FF">
        <w:t xml:space="preserve"> </w:t>
      </w:r>
      <w:r w:rsidR="001C32E5">
        <w:t xml:space="preserve">of the </w:t>
      </w:r>
      <w:proofErr w:type="spellStart"/>
      <w:r w:rsidR="001C32E5">
        <w:t>famhp</w:t>
      </w:r>
      <w:proofErr w:type="spellEnd"/>
      <w:r w:rsidR="001C32E5">
        <w:t xml:space="preserve"> </w:t>
      </w:r>
      <w:r w:rsidR="00C052FF">
        <w:t>and guidance</w:t>
      </w:r>
      <w:r w:rsidRPr="00B871C7">
        <w:t xml:space="preserve"> </w:t>
      </w:r>
      <w:r w:rsidR="001C32E5">
        <w:t xml:space="preserve">towards </w:t>
      </w:r>
      <w:r w:rsidRPr="00B871C7">
        <w:t xml:space="preserve">the </w:t>
      </w:r>
      <w:proofErr w:type="spellStart"/>
      <w:r w:rsidRPr="00B871C7">
        <w:t>famhp</w:t>
      </w:r>
      <w:proofErr w:type="spellEnd"/>
      <w:r>
        <w:t xml:space="preserve"> </w:t>
      </w:r>
      <w:r w:rsidR="001C32E5">
        <w:t xml:space="preserve">services and other national/EU regulatory bodies </w:t>
      </w:r>
      <w:r>
        <w:t xml:space="preserve">with the aim to </w:t>
      </w:r>
      <w:r w:rsidR="001C32E5">
        <w:t>increase</w:t>
      </w:r>
      <w:r>
        <w:t xml:space="preserve"> the</w:t>
      </w:r>
      <w:r w:rsidR="001C32E5">
        <w:t xml:space="preserve"> accessibility to the </w:t>
      </w:r>
      <w:r>
        <w:t>Agency</w:t>
      </w:r>
      <w:r w:rsidR="001C32E5">
        <w:t>’s services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127606" w14:paraId="23E4E2B8" w14:textId="77777777" w:rsidTr="00127606">
        <w:tc>
          <w:tcPr>
            <w:tcW w:w="2322" w:type="dxa"/>
          </w:tcPr>
          <w:p w14:paraId="6DEFD173" w14:textId="77777777" w:rsidR="00127606" w:rsidRDefault="00127606" w:rsidP="00127606">
            <w:pPr>
              <w:jc w:val="center"/>
            </w:pPr>
            <w:r>
              <w:t>Very relevant</w:t>
            </w:r>
          </w:p>
          <w:p w14:paraId="24430E28" w14:textId="77777777" w:rsidR="00127606" w:rsidRDefault="00127606" w:rsidP="00127606">
            <w:pPr>
              <w:jc w:val="center"/>
            </w:pPr>
          </w:p>
        </w:tc>
        <w:tc>
          <w:tcPr>
            <w:tcW w:w="2322" w:type="dxa"/>
          </w:tcPr>
          <w:p w14:paraId="3B82E53B" w14:textId="77777777" w:rsidR="00127606" w:rsidRDefault="0005330E" w:rsidP="00127606">
            <w:pPr>
              <w:jc w:val="center"/>
            </w:pPr>
            <w:r>
              <w:t>R</w:t>
            </w:r>
            <w:r w:rsidR="00127606">
              <w:t>elevant</w:t>
            </w:r>
          </w:p>
        </w:tc>
        <w:tc>
          <w:tcPr>
            <w:tcW w:w="2322" w:type="dxa"/>
          </w:tcPr>
          <w:p w14:paraId="27A0D3F7" w14:textId="77777777" w:rsidR="00127606" w:rsidRDefault="0005330E" w:rsidP="00127606">
            <w:pPr>
              <w:jc w:val="center"/>
            </w:pPr>
            <w:r>
              <w:t>Not r</w:t>
            </w:r>
            <w:r w:rsidR="00127606">
              <w:t>elevant</w:t>
            </w:r>
          </w:p>
        </w:tc>
        <w:tc>
          <w:tcPr>
            <w:tcW w:w="2322" w:type="dxa"/>
          </w:tcPr>
          <w:p w14:paraId="5FF061CD" w14:textId="77777777" w:rsidR="00127606" w:rsidRDefault="00127606" w:rsidP="00127606">
            <w:pPr>
              <w:jc w:val="center"/>
            </w:pPr>
            <w:r>
              <w:t>Not applicable</w:t>
            </w:r>
            <w:r w:rsidR="006C0979">
              <w:t xml:space="preserve"> yet</w:t>
            </w:r>
          </w:p>
        </w:tc>
      </w:tr>
      <w:tr w:rsidR="00127606" w:rsidRPr="00C052FF" w14:paraId="184452D7" w14:textId="77777777" w:rsidTr="00127606">
        <w:sdt>
          <w:sdtPr>
            <w:rPr>
              <w:sz w:val="24"/>
              <w:szCs w:val="24"/>
            </w:rPr>
            <w:id w:val="-206455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EDA803E" w14:textId="77777777" w:rsidR="00127606" w:rsidRPr="00C052FF" w:rsidRDefault="00C052FF" w:rsidP="00127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7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F76845E" w14:textId="77777777" w:rsidR="00127606" w:rsidRPr="00C052FF" w:rsidRDefault="00C052FF" w:rsidP="00127606">
                <w:pPr>
                  <w:jc w:val="center"/>
                  <w:rPr>
                    <w:sz w:val="24"/>
                    <w:szCs w:val="24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77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0C0ECAE" w14:textId="77777777" w:rsidR="00127606" w:rsidRPr="00C052FF" w:rsidRDefault="00C052FF" w:rsidP="00127606">
                <w:pPr>
                  <w:jc w:val="center"/>
                  <w:rPr>
                    <w:sz w:val="24"/>
                    <w:szCs w:val="24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000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444A395" w14:textId="77777777" w:rsidR="00127606" w:rsidRPr="00C052FF" w:rsidRDefault="00C052FF" w:rsidP="00127606">
                <w:pPr>
                  <w:jc w:val="center"/>
                  <w:rPr>
                    <w:sz w:val="24"/>
                    <w:szCs w:val="24"/>
                  </w:rPr>
                </w:pPr>
                <w:r w:rsidRPr="00C05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02AAF11" w14:textId="77777777" w:rsidR="00C10A5A" w:rsidRPr="00C052FF" w:rsidRDefault="00C10A5A" w:rsidP="00C10A5A">
      <w:pPr>
        <w:jc w:val="both"/>
        <w:rPr>
          <w:sz w:val="24"/>
          <w:szCs w:val="24"/>
        </w:rPr>
      </w:pPr>
    </w:p>
    <w:p w14:paraId="508AD20D" w14:textId="24380EBC" w:rsidR="00421B30" w:rsidRDefault="00D353DD" w:rsidP="00C10A5A">
      <w:pPr>
        <w:jc w:val="both"/>
      </w:pPr>
      <w:r>
        <w:rPr>
          <w:b/>
        </w:rPr>
        <w:t>SME</w:t>
      </w:r>
      <w:r w:rsidR="00421B30">
        <w:rPr>
          <w:b/>
        </w:rPr>
        <w:t xml:space="preserve"> Innovation Office</w:t>
      </w:r>
      <w:r>
        <w:rPr>
          <w:b/>
        </w:rPr>
        <w:t xml:space="preserve"> Membership</w:t>
      </w:r>
      <w:r w:rsidR="00421B30">
        <w:t>:</w:t>
      </w:r>
      <w:r>
        <w:t xml:space="preserve"> </w:t>
      </w:r>
      <w:r w:rsidR="001C32E5">
        <w:t xml:space="preserve">In </w:t>
      </w:r>
      <w:r w:rsidR="00A44CD3">
        <w:t xml:space="preserve">return for a willingness to pay for </w:t>
      </w:r>
      <w:r w:rsidR="001C32E5">
        <w:t xml:space="preserve">a </w:t>
      </w:r>
      <w:r w:rsidR="00A44CD3">
        <w:t>membership</w:t>
      </w:r>
      <w:r w:rsidR="00D93AB6">
        <w:t xml:space="preserve"> </w:t>
      </w:r>
      <w:r w:rsidR="001C32E5">
        <w:t>(</w:t>
      </w:r>
      <w:proofErr w:type="spellStart"/>
      <w:r w:rsidR="001C32E5">
        <w:t>eg</w:t>
      </w:r>
      <w:proofErr w:type="spellEnd"/>
      <w:r w:rsidR="001C32E5">
        <w:t xml:space="preserve">. renewable on a yearly basis) a </w:t>
      </w:r>
      <w:r w:rsidR="00D93AB6">
        <w:t xml:space="preserve">number of </w:t>
      </w:r>
      <w:r w:rsidR="00A44CD3">
        <w:t>possible advantages</w:t>
      </w:r>
      <w:r w:rsidR="00D93AB6">
        <w:t xml:space="preserve"> </w:t>
      </w:r>
      <w:r w:rsidR="001C32E5">
        <w:t>could</w:t>
      </w:r>
      <w:r w:rsidR="00D93AB6">
        <w:t xml:space="preserve"> be offered</w:t>
      </w:r>
      <w:r w:rsidR="001C32E5">
        <w:t>,</w:t>
      </w:r>
      <w:r w:rsidR="00A44CD3">
        <w:t xml:space="preserve"> </w:t>
      </w:r>
      <w:r w:rsidR="001C32E5">
        <w:t xml:space="preserve">such as </w:t>
      </w:r>
      <w:r w:rsidR="00A44CD3">
        <w:t>free</w:t>
      </w:r>
      <w:r w:rsidR="001C32E5">
        <w:t xml:space="preserve"> of charge</w:t>
      </w:r>
      <w:r w:rsidR="00A44CD3">
        <w:t xml:space="preserve"> regulatory advice in early-phase development setting,</w:t>
      </w:r>
      <w:r>
        <w:t xml:space="preserve"> fee reductions for </w:t>
      </w:r>
      <w:r w:rsidR="00EE1271">
        <w:t>certain types of scientific-technical advice,</w:t>
      </w:r>
      <w:r>
        <w:t xml:space="preserve"> scientific-technical advice </w:t>
      </w:r>
      <w:proofErr w:type="spellStart"/>
      <w:r>
        <w:t>presubmission</w:t>
      </w:r>
      <w:proofErr w:type="spellEnd"/>
      <w:r>
        <w:t xml:space="preserve"> guidance, fee reduction</w:t>
      </w:r>
      <w:r w:rsidR="001C32E5">
        <w:t xml:space="preserve"> for participation to</w:t>
      </w:r>
      <w:r>
        <w:t xml:space="preserve"> workshops/training</w:t>
      </w:r>
      <w:r w:rsidR="001C32E5">
        <w:t xml:space="preserve"> </w:t>
      </w:r>
      <w:r>
        <w:t>s</w:t>
      </w:r>
      <w:r w:rsidR="001C32E5">
        <w:t>essions</w:t>
      </w:r>
      <w:r>
        <w:t xml:space="preserve">, free </w:t>
      </w:r>
      <w:r w:rsidR="001C32E5">
        <w:t xml:space="preserve">of charge </w:t>
      </w:r>
      <w:r>
        <w:t>project kick-off meetings,...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D353DD" w14:paraId="03F29986" w14:textId="77777777" w:rsidTr="004E0FD7">
        <w:tc>
          <w:tcPr>
            <w:tcW w:w="2322" w:type="dxa"/>
          </w:tcPr>
          <w:p w14:paraId="78A9235F" w14:textId="77777777" w:rsidR="00D353DD" w:rsidRDefault="00D353DD" w:rsidP="004E0FD7">
            <w:pPr>
              <w:jc w:val="center"/>
            </w:pPr>
            <w:r>
              <w:t>Very relevant</w:t>
            </w:r>
          </w:p>
          <w:p w14:paraId="0BBEEDE0" w14:textId="77777777" w:rsidR="00D353DD" w:rsidRDefault="00D353DD" w:rsidP="004E0FD7">
            <w:pPr>
              <w:jc w:val="center"/>
            </w:pPr>
          </w:p>
        </w:tc>
        <w:tc>
          <w:tcPr>
            <w:tcW w:w="2322" w:type="dxa"/>
          </w:tcPr>
          <w:p w14:paraId="36B84F51" w14:textId="77777777" w:rsidR="00D353DD" w:rsidRDefault="00D353DD" w:rsidP="004E0FD7">
            <w:pPr>
              <w:jc w:val="center"/>
            </w:pPr>
            <w:r>
              <w:t>Relevant</w:t>
            </w:r>
          </w:p>
        </w:tc>
        <w:tc>
          <w:tcPr>
            <w:tcW w:w="2322" w:type="dxa"/>
          </w:tcPr>
          <w:p w14:paraId="57C79EF5" w14:textId="77777777" w:rsidR="00D353DD" w:rsidRDefault="00D353DD" w:rsidP="004E0FD7">
            <w:pPr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2029F040" w14:textId="77777777" w:rsidR="00D353DD" w:rsidRDefault="00D353DD" w:rsidP="004E0FD7">
            <w:pPr>
              <w:jc w:val="center"/>
            </w:pPr>
            <w:r>
              <w:t>Not applicable yet</w:t>
            </w:r>
          </w:p>
        </w:tc>
      </w:tr>
      <w:tr w:rsidR="00D353DD" w:rsidRPr="00A44CD3" w14:paraId="779195BE" w14:textId="77777777" w:rsidTr="004E0FD7">
        <w:sdt>
          <w:sdtPr>
            <w:rPr>
              <w:sz w:val="24"/>
              <w:szCs w:val="24"/>
            </w:rPr>
            <w:id w:val="457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CF86E18" w14:textId="77777777" w:rsidR="00D353DD" w:rsidRPr="00A44CD3" w:rsidRDefault="00A44CD3" w:rsidP="004E0F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49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1A43BFA" w14:textId="77777777" w:rsidR="00D353DD" w:rsidRPr="00A44CD3" w:rsidRDefault="00A44CD3" w:rsidP="004E0FD7">
                <w:pPr>
                  <w:jc w:val="center"/>
                  <w:rPr>
                    <w:sz w:val="24"/>
                    <w:szCs w:val="24"/>
                  </w:rPr>
                </w:pPr>
                <w:r w:rsidRPr="00A44C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0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49DB493" w14:textId="77777777" w:rsidR="00D353DD" w:rsidRPr="00A44CD3" w:rsidRDefault="00A44CD3" w:rsidP="004E0FD7">
                <w:pPr>
                  <w:jc w:val="center"/>
                  <w:rPr>
                    <w:sz w:val="24"/>
                    <w:szCs w:val="24"/>
                  </w:rPr>
                </w:pPr>
                <w:r w:rsidRPr="00A44C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61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1251B35" w14:textId="77777777" w:rsidR="00D353DD" w:rsidRPr="00A44CD3" w:rsidRDefault="00A44CD3" w:rsidP="004E0FD7">
                <w:pPr>
                  <w:jc w:val="center"/>
                  <w:rPr>
                    <w:sz w:val="24"/>
                    <w:szCs w:val="24"/>
                  </w:rPr>
                </w:pPr>
                <w:r w:rsidRPr="00A44C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2AA3E5" w14:textId="77777777" w:rsidR="00421B30" w:rsidRPr="00A44CD3" w:rsidRDefault="00421B30" w:rsidP="00C10A5A">
      <w:pPr>
        <w:jc w:val="both"/>
        <w:rPr>
          <w:sz w:val="24"/>
          <w:szCs w:val="24"/>
        </w:rPr>
      </w:pPr>
    </w:p>
    <w:p w14:paraId="29DE4410" w14:textId="561BC0A8" w:rsidR="00C10A5A" w:rsidRPr="00C10A5A" w:rsidRDefault="009E6FCF" w:rsidP="00C10A5A">
      <w:pPr>
        <w:jc w:val="both"/>
        <w:rPr>
          <w:b/>
          <w:lang w:val="en-US"/>
        </w:rPr>
      </w:pPr>
      <w:r>
        <w:rPr>
          <w:b/>
        </w:rPr>
        <w:t>Project</w:t>
      </w:r>
      <w:r w:rsidR="00D353DD">
        <w:rPr>
          <w:b/>
        </w:rPr>
        <w:t xml:space="preserve"> kick-off</w:t>
      </w:r>
      <w:r>
        <w:rPr>
          <w:b/>
        </w:rPr>
        <w:t xml:space="preserve"> meetings</w:t>
      </w:r>
      <w:r w:rsidR="00EA175E">
        <w:rPr>
          <w:b/>
        </w:rPr>
        <w:t xml:space="preserve">: </w:t>
      </w:r>
      <w:r w:rsidR="00EA175E" w:rsidRPr="00F2681D">
        <w:t>Informal meetings providing the</w:t>
      </w:r>
      <w:r w:rsidR="00F2681D">
        <w:rPr>
          <w:b/>
        </w:rPr>
        <w:t xml:space="preserve"> </w:t>
      </w:r>
      <w:r w:rsidR="00F2681D">
        <w:t>possibility to present a</w:t>
      </w:r>
      <w:r w:rsidR="005842D8" w:rsidRPr="005842D8">
        <w:t xml:space="preserve"> </w:t>
      </w:r>
      <w:r w:rsidR="00EA175E">
        <w:t>(</w:t>
      </w:r>
      <w:r w:rsidR="005842D8" w:rsidRPr="005842D8">
        <w:t>clinical</w:t>
      </w:r>
      <w:r w:rsidR="00EA175E">
        <w:t>)</w:t>
      </w:r>
      <w:r w:rsidR="005842D8" w:rsidRPr="005842D8">
        <w:t xml:space="preserve"> research project </w:t>
      </w:r>
      <w:r w:rsidR="00EA175E">
        <w:t xml:space="preserve">in an early stage </w:t>
      </w:r>
      <w:r w:rsidR="005842D8" w:rsidRPr="005842D8">
        <w:t xml:space="preserve">where the Agency can give general high-level </w:t>
      </w:r>
      <w:r w:rsidR="00EA175E">
        <w:t xml:space="preserve">strategic, </w:t>
      </w:r>
      <w:r w:rsidR="005842D8" w:rsidRPr="005842D8">
        <w:t>scientific and/or regulatory guidance with the aim</w:t>
      </w:r>
      <w:r w:rsidR="00C10A5A" w:rsidRPr="005842D8">
        <w:t xml:space="preserve"> to </w:t>
      </w:r>
      <w:r w:rsidR="005842D8">
        <w:t xml:space="preserve">facilitate the early dialogue </w:t>
      </w:r>
      <w:r w:rsidR="00C10A5A" w:rsidRPr="005842D8">
        <w:t xml:space="preserve">and to determine </w:t>
      </w:r>
      <w:r w:rsidR="00EA175E">
        <w:t>proactively the critical</w:t>
      </w:r>
      <w:r w:rsidR="00C10A5A" w:rsidRPr="005842D8">
        <w:t xml:space="preserve"> scientific</w:t>
      </w:r>
      <w:r w:rsidRPr="005842D8">
        <w:t xml:space="preserve"> and regulatory hurdles when initiating a project</w:t>
      </w:r>
      <w:r w:rsidR="00EA175E">
        <w:t xml:space="preserve"> and which may impact the feasibility and funding of the project</w:t>
      </w:r>
      <w:r w:rsidRPr="005842D8">
        <w:t>.</w:t>
      </w:r>
      <w:r w:rsidR="00C10A5A" w:rsidRPr="005842D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127606" w14:paraId="6FECDD64" w14:textId="77777777" w:rsidTr="00516FAE">
        <w:tc>
          <w:tcPr>
            <w:tcW w:w="2322" w:type="dxa"/>
          </w:tcPr>
          <w:p w14:paraId="4EE5D24F" w14:textId="77777777" w:rsidR="00127606" w:rsidRDefault="00127606" w:rsidP="00516FAE">
            <w:pPr>
              <w:jc w:val="center"/>
            </w:pPr>
            <w:r>
              <w:t>Very relevant</w:t>
            </w:r>
          </w:p>
          <w:p w14:paraId="61C1F8E3" w14:textId="77777777" w:rsidR="00127606" w:rsidRDefault="00127606" w:rsidP="00516FAE">
            <w:pPr>
              <w:jc w:val="center"/>
            </w:pPr>
          </w:p>
        </w:tc>
        <w:tc>
          <w:tcPr>
            <w:tcW w:w="2322" w:type="dxa"/>
          </w:tcPr>
          <w:p w14:paraId="697614A6" w14:textId="77777777" w:rsidR="00127606" w:rsidRDefault="0005330E" w:rsidP="00516FAE">
            <w:pPr>
              <w:jc w:val="center"/>
            </w:pPr>
            <w:r>
              <w:t>R</w:t>
            </w:r>
            <w:r w:rsidR="00127606">
              <w:t>elevant</w:t>
            </w:r>
          </w:p>
        </w:tc>
        <w:tc>
          <w:tcPr>
            <w:tcW w:w="2322" w:type="dxa"/>
          </w:tcPr>
          <w:p w14:paraId="72030BA1" w14:textId="77777777" w:rsidR="00127606" w:rsidRDefault="0005330E" w:rsidP="00516FAE">
            <w:pPr>
              <w:jc w:val="center"/>
            </w:pPr>
            <w:r>
              <w:t>Not r</w:t>
            </w:r>
            <w:r w:rsidR="00127606">
              <w:t>elevant</w:t>
            </w:r>
          </w:p>
        </w:tc>
        <w:tc>
          <w:tcPr>
            <w:tcW w:w="2322" w:type="dxa"/>
          </w:tcPr>
          <w:p w14:paraId="79E20BD5" w14:textId="77777777" w:rsidR="00127606" w:rsidRDefault="00127606" w:rsidP="00516FAE">
            <w:pPr>
              <w:jc w:val="center"/>
            </w:pPr>
            <w:r>
              <w:t>Not applicable</w:t>
            </w:r>
            <w:r w:rsidR="006C0979">
              <w:t xml:space="preserve"> yet</w:t>
            </w:r>
          </w:p>
        </w:tc>
      </w:tr>
      <w:tr w:rsidR="00127606" w14:paraId="70221EDF" w14:textId="77777777" w:rsidTr="00516FAE">
        <w:sdt>
          <w:sdtPr>
            <w:rPr>
              <w:sz w:val="24"/>
              <w:szCs w:val="24"/>
            </w:rPr>
            <w:id w:val="12828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6CF63EA2" w14:textId="77777777" w:rsidR="00127606" w:rsidRPr="00A44CD3" w:rsidRDefault="00A44CD3" w:rsidP="00516FA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77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DCDD00D" w14:textId="77777777" w:rsidR="00127606" w:rsidRPr="00A44CD3" w:rsidRDefault="00A44CD3" w:rsidP="00516FAE">
                <w:pPr>
                  <w:jc w:val="center"/>
                  <w:rPr>
                    <w:sz w:val="24"/>
                    <w:szCs w:val="24"/>
                  </w:rPr>
                </w:pPr>
                <w:r w:rsidRPr="00A44C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478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BB35EAA" w14:textId="77777777" w:rsidR="00127606" w:rsidRPr="00A44CD3" w:rsidRDefault="00A44CD3" w:rsidP="00516FAE">
                <w:pPr>
                  <w:jc w:val="center"/>
                  <w:rPr>
                    <w:sz w:val="24"/>
                    <w:szCs w:val="24"/>
                  </w:rPr>
                </w:pPr>
                <w:r w:rsidRPr="00A44C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894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B434E5D" w14:textId="77777777" w:rsidR="00127606" w:rsidRPr="00A44CD3" w:rsidRDefault="00A44CD3" w:rsidP="00516FAE">
                <w:pPr>
                  <w:jc w:val="center"/>
                  <w:rPr>
                    <w:sz w:val="24"/>
                    <w:szCs w:val="24"/>
                  </w:rPr>
                </w:pPr>
                <w:r w:rsidRPr="00A44C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8075017" w14:textId="77777777" w:rsidR="002A6291" w:rsidRDefault="002A6291" w:rsidP="002A6291">
      <w:pPr>
        <w:jc w:val="both"/>
        <w:rPr>
          <w:b/>
          <w:lang w:val="en-US"/>
        </w:rPr>
      </w:pPr>
    </w:p>
    <w:p w14:paraId="7B985E97" w14:textId="166F8F21" w:rsidR="005842D8" w:rsidRPr="005842D8" w:rsidRDefault="005842D8" w:rsidP="002A6291">
      <w:pPr>
        <w:jc w:val="both"/>
        <w:rPr>
          <w:lang w:val="en-US"/>
        </w:rPr>
      </w:pPr>
      <w:r>
        <w:rPr>
          <w:b/>
          <w:lang w:val="en-US"/>
        </w:rPr>
        <w:lastRenderedPageBreak/>
        <w:t xml:space="preserve">Workshops and training events </w:t>
      </w:r>
      <w:proofErr w:type="spellStart"/>
      <w:r>
        <w:rPr>
          <w:b/>
          <w:lang w:val="en-US"/>
        </w:rPr>
        <w:t>eg</w:t>
      </w:r>
      <w:proofErr w:type="spellEnd"/>
      <w:r>
        <w:rPr>
          <w:b/>
          <w:lang w:val="en-US"/>
        </w:rPr>
        <w:t xml:space="preserve">. </w:t>
      </w:r>
      <w:r w:rsidR="00EA175E">
        <w:rPr>
          <w:lang w:val="en-US"/>
        </w:rPr>
        <w:t>W</w:t>
      </w:r>
      <w:r w:rsidRPr="005842D8">
        <w:rPr>
          <w:lang w:val="en-US"/>
        </w:rPr>
        <w:t>orkshop</w:t>
      </w:r>
      <w:r w:rsidR="00A44CD3">
        <w:rPr>
          <w:lang w:val="en-US"/>
        </w:rPr>
        <w:t>s on</w:t>
      </w:r>
      <w:r w:rsidRPr="005842D8">
        <w:rPr>
          <w:lang w:val="en-US"/>
        </w:rPr>
        <w:t xml:space="preserve"> </w:t>
      </w:r>
      <w:r w:rsidR="00842E3F">
        <w:rPr>
          <w:lang w:val="en-US"/>
        </w:rPr>
        <w:t xml:space="preserve">how to prepare </w:t>
      </w:r>
      <w:r w:rsidRPr="005842D8">
        <w:rPr>
          <w:lang w:val="en-US"/>
        </w:rPr>
        <w:t>scientific-technical</w:t>
      </w:r>
      <w:r w:rsidR="00A44CD3">
        <w:rPr>
          <w:lang w:val="en-US"/>
        </w:rPr>
        <w:t xml:space="preserve"> (regulatory)</w:t>
      </w:r>
      <w:r w:rsidRPr="005842D8">
        <w:rPr>
          <w:lang w:val="en-US"/>
        </w:rPr>
        <w:t xml:space="preserve"> advice</w:t>
      </w:r>
      <w:r w:rsidR="00842E3F">
        <w:rPr>
          <w:lang w:val="en-US"/>
        </w:rPr>
        <w:t xml:space="preserve"> requests</w:t>
      </w:r>
      <w:r w:rsidRPr="005842D8">
        <w:rPr>
          <w:lang w:val="en-US"/>
        </w:rPr>
        <w:t xml:space="preserve"> </w:t>
      </w:r>
      <w:r w:rsidR="00842E3F">
        <w:rPr>
          <w:lang w:val="en-US"/>
        </w:rPr>
        <w:t>related to</w:t>
      </w:r>
      <w:r w:rsidRPr="005842D8">
        <w:rPr>
          <w:lang w:val="en-US"/>
        </w:rPr>
        <w:t xml:space="preserve"> </w:t>
      </w:r>
      <w:r w:rsidR="001C32E5">
        <w:rPr>
          <w:lang w:val="en-US"/>
        </w:rPr>
        <w:t xml:space="preserve">drug </w:t>
      </w:r>
      <w:r w:rsidRPr="005842D8">
        <w:rPr>
          <w:lang w:val="en-US"/>
        </w:rPr>
        <w:t>development</w:t>
      </w:r>
      <w:r w:rsidR="001C32E5">
        <w:rPr>
          <w:lang w:val="en-US"/>
        </w:rPr>
        <w:t xml:space="preserve">; advanced therapies, </w:t>
      </w:r>
      <w:proofErr w:type="spellStart"/>
      <w:r w:rsidR="00EA175E">
        <w:rPr>
          <w:lang w:val="en-US"/>
        </w:rPr>
        <w:t>biosimilars</w:t>
      </w:r>
      <w:proofErr w:type="spellEnd"/>
      <w:r w:rsidR="00EA175E">
        <w:rPr>
          <w:lang w:val="en-US"/>
        </w:rPr>
        <w:t xml:space="preserve">, </w:t>
      </w:r>
      <w:r w:rsidR="00842E3F">
        <w:rPr>
          <w:lang w:val="en-US"/>
        </w:rPr>
        <w:t xml:space="preserve">clinical trial regulations, </w:t>
      </w:r>
      <w:r w:rsidR="001C32E5">
        <w:rPr>
          <w:lang w:val="en-US"/>
        </w:rPr>
        <w:t>etc</w:t>
      </w:r>
      <w:r w:rsidR="007658A1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127606" w14:paraId="36705CCF" w14:textId="77777777" w:rsidTr="003F251D">
        <w:tc>
          <w:tcPr>
            <w:tcW w:w="2322" w:type="dxa"/>
          </w:tcPr>
          <w:p w14:paraId="1F71B7B3" w14:textId="77777777" w:rsidR="00127606" w:rsidRDefault="00127606" w:rsidP="00516FAE">
            <w:pPr>
              <w:jc w:val="center"/>
            </w:pPr>
            <w:r>
              <w:t>Very relevant</w:t>
            </w:r>
          </w:p>
          <w:p w14:paraId="68A116C8" w14:textId="77777777" w:rsidR="00127606" w:rsidRDefault="00127606" w:rsidP="003F251D"/>
        </w:tc>
        <w:tc>
          <w:tcPr>
            <w:tcW w:w="2322" w:type="dxa"/>
          </w:tcPr>
          <w:p w14:paraId="06F3DECF" w14:textId="77777777" w:rsidR="00127606" w:rsidRDefault="0005330E" w:rsidP="00516FAE">
            <w:pPr>
              <w:jc w:val="center"/>
            </w:pPr>
            <w:r>
              <w:t>R</w:t>
            </w:r>
            <w:r w:rsidR="00127606">
              <w:t>elevant</w:t>
            </w:r>
          </w:p>
        </w:tc>
        <w:tc>
          <w:tcPr>
            <w:tcW w:w="2322" w:type="dxa"/>
          </w:tcPr>
          <w:p w14:paraId="54B7711B" w14:textId="77777777" w:rsidR="00127606" w:rsidRDefault="0005330E" w:rsidP="00516FAE">
            <w:pPr>
              <w:jc w:val="center"/>
            </w:pPr>
            <w:r>
              <w:t>Not r</w:t>
            </w:r>
            <w:r w:rsidR="00127606">
              <w:t>elevant</w:t>
            </w:r>
          </w:p>
        </w:tc>
        <w:tc>
          <w:tcPr>
            <w:tcW w:w="2322" w:type="dxa"/>
          </w:tcPr>
          <w:p w14:paraId="1C7B04B5" w14:textId="77777777" w:rsidR="00127606" w:rsidRDefault="00127606" w:rsidP="00516FAE">
            <w:pPr>
              <w:jc w:val="center"/>
            </w:pPr>
            <w:r>
              <w:t>Not applicable</w:t>
            </w:r>
            <w:r w:rsidR="006C0979">
              <w:t xml:space="preserve"> yet</w:t>
            </w:r>
          </w:p>
        </w:tc>
      </w:tr>
      <w:tr w:rsidR="00127606" w14:paraId="0FC27FAF" w14:textId="77777777" w:rsidTr="003F251D">
        <w:sdt>
          <w:sdtPr>
            <w:rPr>
              <w:sz w:val="24"/>
              <w:szCs w:val="24"/>
            </w:rPr>
            <w:id w:val="32702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FA54EDD" w14:textId="77777777" w:rsidR="00127606" w:rsidRPr="003F251D" w:rsidRDefault="003F251D" w:rsidP="00516FAE">
                <w:pPr>
                  <w:jc w:val="center"/>
                  <w:rPr>
                    <w:sz w:val="24"/>
                    <w:szCs w:val="24"/>
                  </w:rPr>
                </w:pPr>
                <w:r w:rsidRPr="003F2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789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53CF29B5" w14:textId="77777777" w:rsidR="00127606" w:rsidRPr="003F251D" w:rsidRDefault="003F251D" w:rsidP="00516FAE">
                <w:pPr>
                  <w:jc w:val="center"/>
                  <w:rPr>
                    <w:sz w:val="24"/>
                    <w:szCs w:val="24"/>
                  </w:rPr>
                </w:pPr>
                <w:r w:rsidRPr="003F2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400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D7FF226" w14:textId="77777777" w:rsidR="00127606" w:rsidRPr="003F251D" w:rsidRDefault="003F251D" w:rsidP="00516FAE">
                <w:pPr>
                  <w:jc w:val="center"/>
                  <w:rPr>
                    <w:sz w:val="24"/>
                    <w:szCs w:val="24"/>
                  </w:rPr>
                </w:pPr>
                <w:r w:rsidRPr="003F2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37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0797D23" w14:textId="77777777" w:rsidR="00127606" w:rsidRPr="003F251D" w:rsidRDefault="003F251D" w:rsidP="00516FAE">
                <w:pPr>
                  <w:jc w:val="center"/>
                  <w:rPr>
                    <w:sz w:val="24"/>
                    <w:szCs w:val="24"/>
                  </w:rPr>
                </w:pPr>
                <w:r w:rsidRPr="003F25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3A9197E" w14:textId="77777777" w:rsidR="005842D8" w:rsidRDefault="005842D8" w:rsidP="00FF6B7E">
      <w:pPr>
        <w:jc w:val="both"/>
        <w:rPr>
          <w:highlight w:val="yellow"/>
          <w:lang w:val="en-US"/>
        </w:rPr>
      </w:pPr>
    </w:p>
    <w:p w14:paraId="7943C419" w14:textId="6E28D937" w:rsidR="005842D8" w:rsidRPr="007658A1" w:rsidRDefault="005842D8" w:rsidP="00FF6B7E">
      <w:pPr>
        <w:jc w:val="both"/>
        <w:rPr>
          <w:lang w:val="en-US"/>
        </w:rPr>
      </w:pPr>
      <w:r w:rsidRPr="007658A1">
        <w:rPr>
          <w:b/>
          <w:lang w:val="en-US"/>
        </w:rPr>
        <w:t>SME Newsletter</w:t>
      </w:r>
      <w:r w:rsidR="007658A1">
        <w:rPr>
          <w:b/>
          <w:lang w:val="en-US"/>
        </w:rPr>
        <w:t>:</w:t>
      </w:r>
      <w:r w:rsidRPr="007658A1">
        <w:rPr>
          <w:lang w:val="en-US"/>
        </w:rPr>
        <w:t xml:space="preserve"> </w:t>
      </w:r>
      <w:r w:rsidR="00842E3F">
        <w:rPr>
          <w:lang w:val="en-US"/>
        </w:rPr>
        <w:t xml:space="preserve">A </w:t>
      </w:r>
      <w:proofErr w:type="spellStart"/>
      <w:r w:rsidR="00842E3F">
        <w:rPr>
          <w:lang w:val="en-US"/>
        </w:rPr>
        <w:t>trimestrial</w:t>
      </w:r>
      <w:proofErr w:type="spellEnd"/>
      <w:r w:rsidR="00842E3F">
        <w:rPr>
          <w:lang w:val="en-US"/>
        </w:rPr>
        <w:t xml:space="preserve"> newsletter providing </w:t>
      </w:r>
      <w:r w:rsidRPr="007658A1">
        <w:rPr>
          <w:lang w:val="en-US"/>
        </w:rPr>
        <w:t xml:space="preserve">the latest </w:t>
      </w:r>
      <w:r w:rsidR="003F251D">
        <w:rPr>
          <w:lang w:val="en-US"/>
        </w:rPr>
        <w:t xml:space="preserve">national and European </w:t>
      </w:r>
      <w:r w:rsidRPr="007658A1">
        <w:rPr>
          <w:lang w:val="en-US"/>
        </w:rPr>
        <w:t xml:space="preserve">news from </w:t>
      </w:r>
      <w:r w:rsidR="00842E3F">
        <w:rPr>
          <w:lang w:val="en-US"/>
        </w:rPr>
        <w:t xml:space="preserve">the </w:t>
      </w:r>
      <w:r w:rsidRPr="007658A1">
        <w:rPr>
          <w:lang w:val="en-US"/>
        </w:rPr>
        <w:t>regulatory field relevant to SMEs/academia</w:t>
      </w:r>
      <w:r w:rsidR="00842E3F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127606" w14:paraId="569A7527" w14:textId="77777777" w:rsidTr="00516FAE">
        <w:tc>
          <w:tcPr>
            <w:tcW w:w="2322" w:type="dxa"/>
          </w:tcPr>
          <w:p w14:paraId="37C6DE4E" w14:textId="77777777" w:rsidR="00127606" w:rsidRDefault="00127606" w:rsidP="00516FAE">
            <w:pPr>
              <w:jc w:val="center"/>
            </w:pPr>
            <w:r>
              <w:t>Very relevant</w:t>
            </w:r>
          </w:p>
          <w:p w14:paraId="634B2D7A" w14:textId="77777777" w:rsidR="00127606" w:rsidRDefault="00127606" w:rsidP="00516FAE">
            <w:pPr>
              <w:jc w:val="center"/>
            </w:pPr>
          </w:p>
        </w:tc>
        <w:tc>
          <w:tcPr>
            <w:tcW w:w="2322" w:type="dxa"/>
          </w:tcPr>
          <w:p w14:paraId="561C84AD" w14:textId="77777777" w:rsidR="00127606" w:rsidRDefault="0005330E" w:rsidP="00516FAE">
            <w:pPr>
              <w:jc w:val="center"/>
            </w:pPr>
            <w:r>
              <w:t>R</w:t>
            </w:r>
            <w:r w:rsidR="00127606">
              <w:t>elevant</w:t>
            </w:r>
          </w:p>
        </w:tc>
        <w:tc>
          <w:tcPr>
            <w:tcW w:w="2322" w:type="dxa"/>
          </w:tcPr>
          <w:p w14:paraId="1F1AB525" w14:textId="77777777" w:rsidR="00127606" w:rsidRDefault="0005330E" w:rsidP="00516FAE">
            <w:pPr>
              <w:jc w:val="center"/>
            </w:pPr>
            <w:r>
              <w:t>Not r</w:t>
            </w:r>
            <w:r w:rsidR="00127606">
              <w:t>elevant</w:t>
            </w:r>
          </w:p>
        </w:tc>
        <w:tc>
          <w:tcPr>
            <w:tcW w:w="2322" w:type="dxa"/>
          </w:tcPr>
          <w:p w14:paraId="5EA40D2E" w14:textId="77777777" w:rsidR="00127606" w:rsidRDefault="00127606" w:rsidP="00516FAE">
            <w:pPr>
              <w:jc w:val="center"/>
            </w:pPr>
            <w:r>
              <w:t>Not applicable</w:t>
            </w:r>
            <w:r w:rsidR="006C0979">
              <w:t xml:space="preserve"> yet</w:t>
            </w:r>
          </w:p>
        </w:tc>
      </w:tr>
      <w:tr w:rsidR="00127606" w14:paraId="6A7C3B6C" w14:textId="77777777" w:rsidTr="00516FAE">
        <w:sdt>
          <w:sdtPr>
            <w:rPr>
              <w:sz w:val="24"/>
              <w:szCs w:val="24"/>
            </w:rPr>
            <w:id w:val="-56070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7E8D3208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52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9C54715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510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7044B2F0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077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69197E0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B009047" w14:textId="77777777" w:rsidR="005842D8" w:rsidRDefault="005842D8" w:rsidP="00FF6B7E">
      <w:pPr>
        <w:jc w:val="both"/>
        <w:rPr>
          <w:highlight w:val="yellow"/>
          <w:lang w:val="en-US"/>
        </w:rPr>
      </w:pPr>
    </w:p>
    <w:p w14:paraId="1FABB8CE" w14:textId="30221150" w:rsidR="005842D8" w:rsidRDefault="005842D8" w:rsidP="00FF6B7E">
      <w:pPr>
        <w:jc w:val="both"/>
        <w:rPr>
          <w:highlight w:val="yellow"/>
          <w:lang w:val="en-US"/>
        </w:rPr>
      </w:pPr>
      <w:r w:rsidRPr="007658A1">
        <w:rPr>
          <w:b/>
          <w:lang w:val="en-US"/>
        </w:rPr>
        <w:t>Dedicated website to SMEs and academia</w:t>
      </w:r>
      <w:r w:rsidR="007658A1">
        <w:rPr>
          <w:b/>
          <w:lang w:val="en-US"/>
        </w:rPr>
        <w:t>:</w:t>
      </w:r>
      <w:r w:rsidR="00842E3F">
        <w:rPr>
          <w:b/>
          <w:lang w:val="en-US"/>
        </w:rPr>
        <w:t xml:space="preserve"> </w:t>
      </w:r>
      <w:r w:rsidR="00842E3F" w:rsidRPr="00F2681D">
        <w:rPr>
          <w:lang w:val="en-US"/>
        </w:rPr>
        <w:t xml:space="preserve">A specific </w:t>
      </w:r>
      <w:proofErr w:type="spellStart"/>
      <w:r w:rsidR="00842E3F" w:rsidRPr="00F2681D">
        <w:rPr>
          <w:lang w:val="en-US"/>
        </w:rPr>
        <w:t>famhp</w:t>
      </w:r>
      <w:proofErr w:type="spellEnd"/>
      <w:r w:rsidR="00842E3F" w:rsidRPr="00F2681D">
        <w:rPr>
          <w:lang w:val="en-US"/>
        </w:rPr>
        <w:t xml:space="preserve"> website</w:t>
      </w:r>
      <w:r w:rsidR="007658A1">
        <w:rPr>
          <w:lang w:val="en-US"/>
        </w:rPr>
        <w:t xml:space="preserve"> </w:t>
      </w:r>
      <w:r w:rsidR="00842E3F">
        <w:rPr>
          <w:lang w:val="en-US"/>
        </w:rPr>
        <w:t>providing targeted</w:t>
      </w:r>
      <w:r w:rsidR="007658A1">
        <w:rPr>
          <w:lang w:val="en-US"/>
        </w:rPr>
        <w:t xml:space="preserve"> information on</w:t>
      </w:r>
      <w:r w:rsidR="00842E3F">
        <w:rPr>
          <w:lang w:val="en-US"/>
        </w:rPr>
        <w:t xml:space="preserve"> SME-related</w:t>
      </w:r>
      <w:r w:rsidRPr="007658A1">
        <w:rPr>
          <w:lang w:val="en-US"/>
        </w:rPr>
        <w:t xml:space="preserve"> initiatives</w:t>
      </w:r>
      <w:r>
        <w:rPr>
          <w:lang w:val="en-US"/>
        </w:rPr>
        <w:t xml:space="preserve"> and incentives at </w:t>
      </w:r>
      <w:r w:rsidR="00842E3F">
        <w:rPr>
          <w:lang w:val="en-US"/>
        </w:rPr>
        <w:t xml:space="preserve">national and </w:t>
      </w:r>
      <w:r>
        <w:rPr>
          <w:lang w:val="en-US"/>
        </w:rPr>
        <w:t>EU level,</w:t>
      </w:r>
      <w:r w:rsidR="00130A54">
        <w:rPr>
          <w:lang w:val="en-US"/>
        </w:rPr>
        <w:t xml:space="preserve"> pharmaceutical</w:t>
      </w:r>
      <w:r>
        <w:rPr>
          <w:lang w:val="en-US"/>
        </w:rPr>
        <w:t xml:space="preserve"> </w:t>
      </w:r>
      <w:r w:rsidR="00130A54">
        <w:rPr>
          <w:lang w:val="en-US"/>
        </w:rPr>
        <w:t xml:space="preserve">innovation, </w:t>
      </w:r>
      <w:r w:rsidR="007658A1">
        <w:rPr>
          <w:lang w:val="en-US"/>
        </w:rPr>
        <w:t>guidance documents</w:t>
      </w:r>
      <w:r w:rsidR="00127606">
        <w:rPr>
          <w:lang w:val="en-US"/>
        </w:rPr>
        <w:t>, specific links,…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127606" w14:paraId="1F4F1221" w14:textId="77777777" w:rsidTr="00516FAE">
        <w:tc>
          <w:tcPr>
            <w:tcW w:w="2322" w:type="dxa"/>
          </w:tcPr>
          <w:p w14:paraId="19DD757B" w14:textId="77777777" w:rsidR="00127606" w:rsidRDefault="00127606" w:rsidP="00516FAE">
            <w:pPr>
              <w:jc w:val="center"/>
            </w:pPr>
            <w:r>
              <w:t>Very relevant</w:t>
            </w:r>
          </w:p>
          <w:p w14:paraId="5FF09D77" w14:textId="77777777" w:rsidR="00127606" w:rsidRDefault="00127606" w:rsidP="00516FAE">
            <w:pPr>
              <w:jc w:val="center"/>
            </w:pPr>
          </w:p>
        </w:tc>
        <w:tc>
          <w:tcPr>
            <w:tcW w:w="2322" w:type="dxa"/>
          </w:tcPr>
          <w:p w14:paraId="2CD5B766" w14:textId="77777777" w:rsidR="00127606" w:rsidRDefault="0005330E" w:rsidP="00516FAE">
            <w:pPr>
              <w:jc w:val="center"/>
            </w:pPr>
            <w:r>
              <w:t>R</w:t>
            </w:r>
            <w:r w:rsidR="00127606">
              <w:t>elevant</w:t>
            </w:r>
          </w:p>
        </w:tc>
        <w:tc>
          <w:tcPr>
            <w:tcW w:w="2322" w:type="dxa"/>
          </w:tcPr>
          <w:p w14:paraId="1DE97D61" w14:textId="77777777" w:rsidR="00127606" w:rsidRDefault="0005330E" w:rsidP="00516FAE">
            <w:pPr>
              <w:jc w:val="center"/>
            </w:pPr>
            <w:r>
              <w:t>Not r</w:t>
            </w:r>
            <w:r w:rsidR="00127606">
              <w:t>elevant</w:t>
            </w:r>
          </w:p>
        </w:tc>
        <w:tc>
          <w:tcPr>
            <w:tcW w:w="2322" w:type="dxa"/>
          </w:tcPr>
          <w:p w14:paraId="217BA3FE" w14:textId="77777777" w:rsidR="00127606" w:rsidRDefault="00127606" w:rsidP="00516FAE">
            <w:pPr>
              <w:jc w:val="center"/>
            </w:pPr>
            <w:r>
              <w:t>Not applicable</w:t>
            </w:r>
            <w:r w:rsidR="006C0979">
              <w:t xml:space="preserve"> yet</w:t>
            </w:r>
          </w:p>
        </w:tc>
      </w:tr>
      <w:tr w:rsidR="00127606" w14:paraId="44C0A390" w14:textId="77777777" w:rsidTr="00516FAE">
        <w:sdt>
          <w:sdtPr>
            <w:rPr>
              <w:sz w:val="24"/>
              <w:szCs w:val="24"/>
            </w:rPr>
            <w:id w:val="-203617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7774113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84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75083B82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012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57DFE09D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16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2B8C093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4FB530" w14:textId="77777777" w:rsidR="005842D8" w:rsidRDefault="005842D8" w:rsidP="00FF6B7E">
      <w:pPr>
        <w:jc w:val="both"/>
        <w:rPr>
          <w:highlight w:val="yellow"/>
          <w:lang w:val="en-US"/>
        </w:rPr>
      </w:pPr>
    </w:p>
    <w:p w14:paraId="65E6BF29" w14:textId="73AA523A" w:rsidR="005842D8" w:rsidRPr="007658A1" w:rsidRDefault="005842D8" w:rsidP="00FF6B7E">
      <w:pPr>
        <w:jc w:val="both"/>
        <w:rPr>
          <w:lang w:val="en-US"/>
        </w:rPr>
      </w:pPr>
      <w:r w:rsidRPr="007658A1">
        <w:rPr>
          <w:b/>
          <w:lang w:val="en-US"/>
        </w:rPr>
        <w:t>Networking</w:t>
      </w:r>
      <w:r w:rsidR="006102A4">
        <w:rPr>
          <w:b/>
          <w:lang w:val="en-US"/>
        </w:rPr>
        <w:t xml:space="preserve"> collaboration</w:t>
      </w:r>
      <w:r w:rsidRPr="007658A1">
        <w:rPr>
          <w:b/>
          <w:lang w:val="en-US"/>
        </w:rPr>
        <w:t xml:space="preserve"> platforms</w:t>
      </w:r>
      <w:r w:rsidR="007658A1" w:rsidRPr="007658A1">
        <w:rPr>
          <w:b/>
          <w:lang w:val="en-US"/>
        </w:rPr>
        <w:t>:</w:t>
      </w:r>
      <w:r w:rsidRPr="007658A1">
        <w:rPr>
          <w:lang w:val="en-US"/>
        </w:rPr>
        <w:t xml:space="preserve"> to help SMEs and academia to develop partnerships with</w:t>
      </w:r>
      <w:r w:rsidR="006102A4">
        <w:rPr>
          <w:lang w:val="en-US"/>
        </w:rPr>
        <w:t xml:space="preserve"> </w:t>
      </w:r>
      <w:proofErr w:type="spellStart"/>
      <w:r w:rsidR="00EB2266">
        <w:rPr>
          <w:lang w:val="en-US"/>
        </w:rPr>
        <w:t>eg</w:t>
      </w:r>
      <w:proofErr w:type="spellEnd"/>
      <w:r w:rsidR="00EB2266">
        <w:rPr>
          <w:lang w:val="en-US"/>
        </w:rPr>
        <w:t xml:space="preserve">. </w:t>
      </w:r>
      <w:r w:rsidR="006102A4">
        <w:rPr>
          <w:lang w:val="en-US"/>
        </w:rPr>
        <w:t>other SMEs, national</w:t>
      </w:r>
      <w:r w:rsidR="00EB2266">
        <w:rPr>
          <w:lang w:val="en-US"/>
        </w:rPr>
        <w:t xml:space="preserve">/EU </w:t>
      </w:r>
      <w:r w:rsidR="006102A4">
        <w:rPr>
          <w:lang w:val="en-US"/>
        </w:rPr>
        <w:t>stakeholder</w:t>
      </w:r>
      <w:r w:rsidR="00EB2266">
        <w:rPr>
          <w:lang w:val="en-US"/>
        </w:rPr>
        <w:t xml:space="preserve"> platforms</w:t>
      </w:r>
      <w:r w:rsidR="006102A4">
        <w:rPr>
          <w:lang w:val="en-US"/>
        </w:rPr>
        <w:t xml:space="preserve">, </w:t>
      </w:r>
      <w:r w:rsidRPr="007658A1">
        <w:rPr>
          <w:lang w:val="en-US"/>
        </w:rPr>
        <w:t>investors</w:t>
      </w:r>
      <w:r w:rsidR="006102A4">
        <w:rPr>
          <w:lang w:val="en-US"/>
        </w:rPr>
        <w:t xml:space="preserve">, translational medicine centers, </w:t>
      </w:r>
      <w:r w:rsidR="00EB2266">
        <w:rPr>
          <w:lang w:val="en-US"/>
        </w:rPr>
        <w:t xml:space="preserve">large pharma companies, </w:t>
      </w:r>
      <w:r w:rsidR="006102A4">
        <w:rPr>
          <w:lang w:val="en-US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127606" w14:paraId="370A503A" w14:textId="77777777" w:rsidTr="00516FAE">
        <w:tc>
          <w:tcPr>
            <w:tcW w:w="2322" w:type="dxa"/>
          </w:tcPr>
          <w:p w14:paraId="60408818" w14:textId="77777777" w:rsidR="00127606" w:rsidRDefault="00127606" w:rsidP="00516FAE">
            <w:pPr>
              <w:jc w:val="center"/>
            </w:pPr>
            <w:r>
              <w:t>Very relevant</w:t>
            </w:r>
          </w:p>
          <w:p w14:paraId="26B1F8C1" w14:textId="77777777" w:rsidR="00127606" w:rsidRDefault="00127606" w:rsidP="00516FAE">
            <w:pPr>
              <w:jc w:val="center"/>
            </w:pPr>
          </w:p>
        </w:tc>
        <w:tc>
          <w:tcPr>
            <w:tcW w:w="2322" w:type="dxa"/>
          </w:tcPr>
          <w:p w14:paraId="14A0DD81" w14:textId="77777777" w:rsidR="00127606" w:rsidRDefault="0005330E" w:rsidP="00516FAE">
            <w:pPr>
              <w:jc w:val="center"/>
            </w:pPr>
            <w:r>
              <w:t>R</w:t>
            </w:r>
            <w:r w:rsidR="00127606">
              <w:t>elevant</w:t>
            </w:r>
          </w:p>
        </w:tc>
        <w:tc>
          <w:tcPr>
            <w:tcW w:w="2322" w:type="dxa"/>
          </w:tcPr>
          <w:p w14:paraId="7A5E6C16" w14:textId="77777777" w:rsidR="00127606" w:rsidRDefault="0005330E" w:rsidP="00516FAE">
            <w:pPr>
              <w:jc w:val="center"/>
            </w:pPr>
            <w:r>
              <w:t>Not r</w:t>
            </w:r>
            <w:r w:rsidR="00127606">
              <w:t>elevant</w:t>
            </w:r>
          </w:p>
        </w:tc>
        <w:tc>
          <w:tcPr>
            <w:tcW w:w="2322" w:type="dxa"/>
          </w:tcPr>
          <w:p w14:paraId="13657A1C" w14:textId="77777777" w:rsidR="00127606" w:rsidRDefault="00127606" w:rsidP="00516FAE">
            <w:pPr>
              <w:jc w:val="center"/>
            </w:pPr>
            <w:r>
              <w:t>Not applicable</w:t>
            </w:r>
            <w:r w:rsidR="006C0979">
              <w:t xml:space="preserve"> yet</w:t>
            </w:r>
          </w:p>
        </w:tc>
      </w:tr>
      <w:tr w:rsidR="00127606" w14:paraId="0E891B00" w14:textId="77777777" w:rsidTr="00516FAE">
        <w:sdt>
          <w:sdtPr>
            <w:rPr>
              <w:sz w:val="24"/>
              <w:szCs w:val="24"/>
            </w:rPr>
            <w:id w:val="17923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21B4828F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823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25017859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42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472C45A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15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1E37842" w14:textId="77777777" w:rsidR="00127606" w:rsidRPr="006102A4" w:rsidRDefault="006102A4" w:rsidP="00516FAE">
                <w:pPr>
                  <w:jc w:val="center"/>
                  <w:rPr>
                    <w:sz w:val="24"/>
                    <w:szCs w:val="24"/>
                  </w:rPr>
                </w:pPr>
                <w:r w:rsidRPr="006102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CDD8A1F" w14:textId="77777777" w:rsidR="007658A1" w:rsidRDefault="007658A1" w:rsidP="00FF6B7E">
      <w:pPr>
        <w:jc w:val="both"/>
        <w:rPr>
          <w:highlight w:val="yellow"/>
          <w:lang w:val="en-US"/>
        </w:rPr>
      </w:pPr>
    </w:p>
    <w:p w14:paraId="579AB9CE" w14:textId="5FC06A61" w:rsidR="0059731C" w:rsidRDefault="00B86655" w:rsidP="00FF6B7E">
      <w:pPr>
        <w:jc w:val="both"/>
        <w:rPr>
          <w:lang w:val="en-US"/>
        </w:rPr>
      </w:pPr>
      <w:r w:rsidRPr="008855CF">
        <w:rPr>
          <w:b/>
          <w:lang w:val="en-US"/>
        </w:rPr>
        <w:t xml:space="preserve">A specific </w:t>
      </w:r>
      <w:r w:rsidR="006102A4">
        <w:rPr>
          <w:b/>
          <w:lang w:val="en-US"/>
        </w:rPr>
        <w:t xml:space="preserve">national </w:t>
      </w:r>
      <w:r w:rsidRPr="008855CF">
        <w:rPr>
          <w:b/>
          <w:lang w:val="en-US"/>
        </w:rPr>
        <w:t>designation for innovative drug</w:t>
      </w:r>
      <w:r w:rsidR="003A3A2F">
        <w:rPr>
          <w:b/>
          <w:lang w:val="en-US"/>
        </w:rPr>
        <w:t xml:space="preserve"> product</w:t>
      </w:r>
      <w:r w:rsidRPr="008855CF">
        <w:rPr>
          <w:b/>
          <w:lang w:val="en-US"/>
        </w:rPr>
        <w:t>s</w:t>
      </w:r>
      <w:r w:rsidRPr="008855CF">
        <w:rPr>
          <w:lang w:val="en-US"/>
        </w:rPr>
        <w:t xml:space="preserve"> </w:t>
      </w:r>
      <w:r w:rsidR="003A3A2F">
        <w:rPr>
          <w:lang w:val="en-US"/>
        </w:rPr>
        <w:t>under</w:t>
      </w:r>
      <w:r w:rsidRPr="008855CF">
        <w:rPr>
          <w:lang w:val="en-US"/>
        </w:rPr>
        <w:t xml:space="preserve"> </w:t>
      </w:r>
      <w:r w:rsidR="003A3A2F">
        <w:rPr>
          <w:lang w:val="en-US"/>
        </w:rPr>
        <w:t xml:space="preserve">(pre)clinical </w:t>
      </w:r>
      <w:r w:rsidRPr="008855CF">
        <w:rPr>
          <w:lang w:val="en-US"/>
        </w:rPr>
        <w:t xml:space="preserve">development </w:t>
      </w:r>
      <w:r w:rsidR="003A3A2F">
        <w:rPr>
          <w:lang w:val="en-US"/>
        </w:rPr>
        <w:t xml:space="preserve">intended </w:t>
      </w:r>
      <w:r w:rsidRPr="008855CF">
        <w:rPr>
          <w:lang w:val="en-US"/>
        </w:rPr>
        <w:t xml:space="preserve">to treat </w:t>
      </w:r>
      <w:r w:rsidRPr="008855CF">
        <w:rPr>
          <w:u w:val="single"/>
          <w:lang w:val="en-US"/>
        </w:rPr>
        <w:t>serious or life-threatening conditions where a unmet medical need exists</w:t>
      </w:r>
      <w:r w:rsidRPr="008855CF">
        <w:rPr>
          <w:lang w:val="en-US"/>
        </w:rPr>
        <w:t xml:space="preserve">. </w:t>
      </w:r>
      <w:r w:rsidR="003A3A2F">
        <w:rPr>
          <w:lang w:val="en-US"/>
        </w:rPr>
        <w:t>Such type of</w:t>
      </w:r>
      <w:r w:rsidRPr="008855CF">
        <w:rPr>
          <w:lang w:val="en-US"/>
        </w:rPr>
        <w:t xml:space="preserve"> designation </w:t>
      </w:r>
      <w:r w:rsidR="003A3A2F">
        <w:rPr>
          <w:lang w:val="en-US"/>
        </w:rPr>
        <w:t>could</w:t>
      </w:r>
      <w:r w:rsidRPr="008855CF">
        <w:rPr>
          <w:lang w:val="en-US"/>
        </w:rPr>
        <w:t xml:space="preserve"> give access to a number</w:t>
      </w:r>
      <w:r w:rsidR="003A3A2F">
        <w:rPr>
          <w:lang w:val="en-US"/>
        </w:rPr>
        <w:t xml:space="preserve"> specific</w:t>
      </w:r>
      <w:r w:rsidRPr="008855CF">
        <w:rPr>
          <w:lang w:val="en-US"/>
        </w:rPr>
        <w:t xml:space="preserve"> incentives </w:t>
      </w:r>
      <w:r w:rsidR="003A3A2F">
        <w:rPr>
          <w:lang w:val="en-US"/>
        </w:rPr>
        <w:t xml:space="preserve">such as </w:t>
      </w:r>
      <w:r w:rsidRPr="008855CF">
        <w:rPr>
          <w:lang w:val="en-US"/>
        </w:rPr>
        <w:t xml:space="preserve">: </w:t>
      </w:r>
      <w:r w:rsidR="006D7D47">
        <w:rPr>
          <w:lang w:val="en-US"/>
        </w:rPr>
        <w:t>a</w:t>
      </w:r>
      <w:r w:rsidR="008855CF" w:rsidRPr="008855CF">
        <w:rPr>
          <w:lang w:val="en-US"/>
        </w:rPr>
        <w:t xml:space="preserve">ssignment of a dedicated </w:t>
      </w:r>
      <w:proofErr w:type="spellStart"/>
      <w:r w:rsidR="003A3A2F">
        <w:rPr>
          <w:lang w:val="en-US"/>
        </w:rPr>
        <w:t>famhp</w:t>
      </w:r>
      <w:proofErr w:type="spellEnd"/>
      <w:r w:rsidR="003A3A2F">
        <w:rPr>
          <w:lang w:val="en-US"/>
        </w:rPr>
        <w:t xml:space="preserve"> </w:t>
      </w:r>
      <w:r w:rsidR="008855CF" w:rsidRPr="008855CF">
        <w:rPr>
          <w:lang w:val="en-US"/>
        </w:rPr>
        <w:t>review team</w:t>
      </w:r>
      <w:r w:rsidR="003009A3">
        <w:rPr>
          <w:lang w:val="en-US"/>
        </w:rPr>
        <w:t xml:space="preserve"> for iterative scientific/regulatory guidance</w:t>
      </w:r>
      <w:r w:rsidR="008855CF" w:rsidRPr="008855CF">
        <w:rPr>
          <w:lang w:val="en-US"/>
        </w:rPr>
        <w:t xml:space="preserve">, possibility to organize </w:t>
      </w:r>
      <w:r w:rsidR="008855CF" w:rsidRPr="008855CF">
        <w:rPr>
          <w:rFonts w:cs="Helvetica"/>
        </w:rPr>
        <w:t>meetings with the sponsor and the review team throughout the development of the drug</w:t>
      </w:r>
      <w:r w:rsidR="00D17AE2">
        <w:rPr>
          <w:rFonts w:cs="Helvetica"/>
        </w:rPr>
        <w:t xml:space="preserve"> product</w:t>
      </w:r>
      <w:r w:rsidR="003A3A2F">
        <w:rPr>
          <w:rFonts w:cs="Helvetica"/>
        </w:rPr>
        <w:t xml:space="preserve"> and</w:t>
      </w:r>
      <w:r w:rsidR="00D17AE2">
        <w:rPr>
          <w:rFonts w:cs="Helvetica"/>
        </w:rPr>
        <w:t xml:space="preserve"> the</w:t>
      </w:r>
      <w:r w:rsidR="003A3A2F">
        <w:rPr>
          <w:rFonts w:cs="Helvetica"/>
        </w:rPr>
        <w:t xml:space="preserve"> product life-cycle (</w:t>
      </w:r>
      <w:proofErr w:type="spellStart"/>
      <w:r w:rsidR="003A3A2F">
        <w:rPr>
          <w:rFonts w:cs="Helvetica"/>
        </w:rPr>
        <w:t>eg</w:t>
      </w:r>
      <w:proofErr w:type="spellEnd"/>
      <w:r w:rsidR="003A3A2F">
        <w:rPr>
          <w:rFonts w:cs="Helvetica"/>
        </w:rPr>
        <w:t>. after initial marketing authorisation)</w:t>
      </w:r>
      <w:r w:rsidR="008855CF" w:rsidRPr="008855CF">
        <w:rPr>
          <w:rFonts w:cs="Helvetica"/>
        </w:rPr>
        <w:t xml:space="preserve">, </w:t>
      </w:r>
      <w:r w:rsidRPr="008855CF">
        <w:rPr>
          <w:lang w:val="en-US"/>
        </w:rPr>
        <w:t>fee reductions for natio</w:t>
      </w:r>
      <w:r w:rsidR="008855CF" w:rsidRPr="008855CF">
        <w:rPr>
          <w:lang w:val="en-US"/>
        </w:rPr>
        <w:t>nal scientific-technical advice</w:t>
      </w:r>
      <w:r w:rsidR="00D17AE2">
        <w:rPr>
          <w:lang w:val="en-US"/>
        </w:rPr>
        <w:t>/joint national scientific-HTA advice accelerated guidance</w:t>
      </w:r>
      <w:r w:rsidR="003009A3">
        <w:rPr>
          <w:lang w:val="en-US"/>
        </w:rPr>
        <w:t xml:space="preserve"> towards European procedures,</w:t>
      </w:r>
      <w:r w:rsidR="00D17AE2">
        <w:rPr>
          <w:lang w:val="en-US"/>
        </w:rPr>
        <w:t xml:space="preserve"> </w:t>
      </w:r>
      <w:r w:rsidR="008855CF" w:rsidRPr="008855CF">
        <w:rPr>
          <w:lang w:val="en-US"/>
        </w:rPr>
        <w:t>…</w:t>
      </w:r>
      <w:r w:rsidRPr="008855CF">
        <w:rPr>
          <w:lang w:val="en-U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73"/>
      </w:tblGrid>
      <w:tr w:rsidR="008855CF" w14:paraId="76AAB1FE" w14:textId="77777777" w:rsidTr="00421B30">
        <w:tc>
          <w:tcPr>
            <w:tcW w:w="2322" w:type="dxa"/>
          </w:tcPr>
          <w:p w14:paraId="65D70919" w14:textId="77777777" w:rsidR="008855CF" w:rsidRDefault="008855CF" w:rsidP="00421B30">
            <w:pPr>
              <w:jc w:val="center"/>
            </w:pPr>
            <w:r>
              <w:t>Very relevant</w:t>
            </w:r>
          </w:p>
          <w:p w14:paraId="0584E831" w14:textId="77777777" w:rsidR="008855CF" w:rsidRDefault="008855CF" w:rsidP="00421B30">
            <w:pPr>
              <w:jc w:val="center"/>
            </w:pPr>
          </w:p>
        </w:tc>
        <w:tc>
          <w:tcPr>
            <w:tcW w:w="2322" w:type="dxa"/>
          </w:tcPr>
          <w:p w14:paraId="56CC46B0" w14:textId="77777777" w:rsidR="008855CF" w:rsidRDefault="008855CF" w:rsidP="00421B30">
            <w:pPr>
              <w:jc w:val="center"/>
            </w:pPr>
            <w:r>
              <w:t>Relevant</w:t>
            </w:r>
          </w:p>
        </w:tc>
        <w:tc>
          <w:tcPr>
            <w:tcW w:w="2322" w:type="dxa"/>
          </w:tcPr>
          <w:p w14:paraId="75C0B230" w14:textId="77777777" w:rsidR="008855CF" w:rsidRDefault="008855CF" w:rsidP="00421B30">
            <w:pPr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7C80DCFC" w14:textId="77777777" w:rsidR="008855CF" w:rsidRDefault="008855CF" w:rsidP="00421B30">
            <w:pPr>
              <w:jc w:val="center"/>
            </w:pPr>
            <w:r>
              <w:t>Not applicable yet</w:t>
            </w:r>
          </w:p>
        </w:tc>
      </w:tr>
      <w:tr w:rsidR="008855CF" w:rsidRPr="00C8609A" w14:paraId="4CDAA885" w14:textId="77777777" w:rsidTr="00421B30">
        <w:sdt>
          <w:sdtPr>
            <w:rPr>
              <w:sz w:val="24"/>
              <w:szCs w:val="24"/>
            </w:rPr>
            <w:id w:val="167922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D7B669F" w14:textId="77777777" w:rsidR="008855CF" w:rsidRPr="00C8609A" w:rsidRDefault="00C8609A" w:rsidP="00421B3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14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521C934A" w14:textId="77777777" w:rsidR="008855CF" w:rsidRPr="00C8609A" w:rsidRDefault="00C8609A" w:rsidP="00421B30">
                <w:pPr>
                  <w:jc w:val="center"/>
                  <w:rPr>
                    <w:sz w:val="24"/>
                    <w:szCs w:val="24"/>
                  </w:rPr>
                </w:pPr>
                <w:r w:rsidRPr="00C860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85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2D4B5A32" w14:textId="77777777" w:rsidR="008855CF" w:rsidRPr="00C8609A" w:rsidRDefault="00C8609A" w:rsidP="00421B30">
                <w:pPr>
                  <w:jc w:val="center"/>
                  <w:rPr>
                    <w:sz w:val="24"/>
                    <w:szCs w:val="24"/>
                  </w:rPr>
                </w:pPr>
                <w:r w:rsidRPr="00C860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5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ED0019D" w14:textId="77777777" w:rsidR="008855CF" w:rsidRPr="00C8609A" w:rsidRDefault="00C8609A" w:rsidP="00421B30">
                <w:pPr>
                  <w:jc w:val="center"/>
                  <w:rPr>
                    <w:sz w:val="24"/>
                    <w:szCs w:val="24"/>
                  </w:rPr>
                </w:pPr>
                <w:r w:rsidRPr="00C860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7FD0E7" w14:textId="77777777" w:rsidR="008855CF" w:rsidRPr="00C8609A" w:rsidRDefault="008855CF" w:rsidP="00FF6B7E">
      <w:pPr>
        <w:jc w:val="both"/>
        <w:rPr>
          <w:sz w:val="24"/>
          <w:szCs w:val="24"/>
          <w:lang w:val="en-US"/>
        </w:rPr>
      </w:pPr>
    </w:p>
    <w:p w14:paraId="0E74A731" w14:textId="44857470" w:rsidR="002A74AE" w:rsidRDefault="005842D8" w:rsidP="00FF6B7E">
      <w:pPr>
        <w:jc w:val="both"/>
        <w:rPr>
          <w:lang w:val="en-US"/>
        </w:rPr>
      </w:pPr>
      <w:r w:rsidRPr="007658A1">
        <w:rPr>
          <w:b/>
          <w:lang w:val="en-US"/>
        </w:rPr>
        <w:t>Other:</w:t>
      </w:r>
      <w:r w:rsidRPr="007658A1">
        <w:rPr>
          <w:lang w:val="en-US"/>
        </w:rPr>
        <w:t xml:space="preserve"> </w:t>
      </w:r>
      <w:r w:rsidR="003009A3">
        <w:rPr>
          <w:lang w:val="en-US"/>
        </w:rPr>
        <w:t>P</w:t>
      </w:r>
      <w:r w:rsidRPr="007658A1">
        <w:rPr>
          <w:lang w:val="en-US"/>
        </w:rPr>
        <w:t>lease</w:t>
      </w:r>
      <w:r w:rsidR="003009A3">
        <w:rPr>
          <w:lang w:val="en-US"/>
        </w:rPr>
        <w:t xml:space="preserve"> mention any other specific needs / types of support </w:t>
      </w:r>
      <w:r w:rsidR="00EC7127">
        <w:rPr>
          <w:lang w:val="en-US"/>
        </w:rPr>
        <w:t xml:space="preserve">and guidance </w:t>
      </w:r>
      <w:r w:rsidR="003009A3">
        <w:rPr>
          <w:lang w:val="en-US"/>
        </w:rPr>
        <w:t xml:space="preserve">you may </w:t>
      </w:r>
      <w:r w:rsidR="00EC7127">
        <w:rPr>
          <w:lang w:val="en-US"/>
        </w:rPr>
        <w:t xml:space="preserve">be needing </w:t>
      </w:r>
      <w:r w:rsidR="003009A3">
        <w:rPr>
          <w:lang w:val="en-US"/>
        </w:rPr>
        <w:t xml:space="preserve"> </w:t>
      </w:r>
      <w:r w:rsidR="00EC7127">
        <w:rPr>
          <w:lang w:val="en-US"/>
        </w:rPr>
        <w:t>and</w:t>
      </w:r>
      <w:r w:rsidRPr="007658A1">
        <w:rPr>
          <w:lang w:val="en-US"/>
        </w:rPr>
        <w:t xml:space="preserve"> </w:t>
      </w:r>
      <w:r w:rsidR="003009A3">
        <w:rPr>
          <w:lang w:val="en-US"/>
        </w:rPr>
        <w:t>provide</w:t>
      </w:r>
      <w:r w:rsidR="00C8609A">
        <w:rPr>
          <w:lang w:val="en-US"/>
        </w:rPr>
        <w:t xml:space="preserve"> suggestions </w:t>
      </w:r>
      <w:r w:rsidR="003009A3">
        <w:rPr>
          <w:lang w:val="en-US"/>
        </w:rPr>
        <w:t>o</w:t>
      </w:r>
      <w:r w:rsidR="00EC7127">
        <w:rPr>
          <w:lang w:val="en-US"/>
        </w:rPr>
        <w:t>n</w:t>
      </w:r>
      <w:r w:rsidR="003009A3">
        <w:rPr>
          <w:lang w:val="en-US"/>
        </w:rPr>
        <w:t xml:space="preserve"> how </w:t>
      </w:r>
      <w:r w:rsidR="00EC7127">
        <w:rPr>
          <w:lang w:val="en-US"/>
        </w:rPr>
        <w:t>such specific support and guidance mechanisms for SMEs and academia</w:t>
      </w:r>
      <w:r w:rsidR="00EF6427">
        <w:rPr>
          <w:lang w:val="en-US"/>
        </w:rPr>
        <w:t xml:space="preserve"> </w:t>
      </w:r>
      <w:r w:rsidR="00C8609A">
        <w:rPr>
          <w:lang w:val="en-US"/>
        </w:rPr>
        <w:t>could</w:t>
      </w:r>
      <w:r w:rsidR="007658A1" w:rsidRPr="007658A1">
        <w:rPr>
          <w:lang w:val="en-US"/>
        </w:rPr>
        <w:t xml:space="preserve"> be </w:t>
      </w:r>
      <w:r w:rsidR="00127606">
        <w:rPr>
          <w:lang w:val="en-US"/>
        </w:rPr>
        <w:t>put in</w:t>
      </w:r>
      <w:r w:rsidR="00EC7127">
        <w:rPr>
          <w:lang w:val="en-US"/>
        </w:rPr>
        <w:t>to</w:t>
      </w:r>
      <w:r w:rsidR="00127606">
        <w:rPr>
          <w:lang w:val="en-US"/>
        </w:rPr>
        <w:t xml:space="preserve"> place</w:t>
      </w:r>
      <w:r w:rsidR="007658A1" w:rsidRPr="007658A1">
        <w:rPr>
          <w:lang w:val="en-US"/>
        </w:rPr>
        <w:t xml:space="preserve"> at </w:t>
      </w:r>
      <w:r w:rsidR="00EC7127">
        <w:rPr>
          <w:lang w:val="en-US"/>
        </w:rPr>
        <w:t xml:space="preserve">the </w:t>
      </w:r>
      <w:r w:rsidR="007658A1" w:rsidRPr="007658A1">
        <w:rPr>
          <w:lang w:val="en-US"/>
        </w:rPr>
        <w:t xml:space="preserve">Agency’s level? </w:t>
      </w:r>
      <w:r w:rsidR="00152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75421" wp14:editId="63C34722">
                <wp:simplePos x="0" y="0"/>
                <wp:positionH relativeFrom="column">
                  <wp:posOffset>75565</wp:posOffset>
                </wp:positionH>
                <wp:positionV relativeFrom="paragraph">
                  <wp:posOffset>622935</wp:posOffset>
                </wp:positionV>
                <wp:extent cx="5814060" cy="424180"/>
                <wp:effectExtent l="12700" t="9525" r="12065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3F42" w14:textId="0E082F35" w:rsidR="00685A9B" w:rsidRPr="00EF6427" w:rsidRDefault="00685A9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75421" id="Text Box 7" o:spid="_x0000_s1030" type="#_x0000_t202" style="position:absolute;left:0;text-align:left;margin-left:5.95pt;margin-top:49.05pt;width:457.8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">
                <v:textbox style="mso-fit-shape-to-text:t">
                  <w:txbxContent>
                    <w:p w14:paraId="71693F42" w14:textId="0E082F35" w:rsidR="00685A9B" w:rsidRPr="00EF6427" w:rsidRDefault="00685A9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7127">
        <w:rPr>
          <w:lang w:val="en-US"/>
        </w:rPr>
        <w:t>(</w:t>
      </w:r>
      <w:proofErr w:type="spellStart"/>
      <w:r w:rsidR="00EC7127">
        <w:rPr>
          <w:lang w:val="en-US"/>
        </w:rPr>
        <w:t>eg</w:t>
      </w:r>
      <w:proofErr w:type="spellEnd"/>
      <w:r w:rsidR="00EC7127">
        <w:rPr>
          <w:lang w:val="en-US"/>
        </w:rPr>
        <w:t>. SME-friendly policies).</w:t>
      </w:r>
    </w:p>
    <w:p w14:paraId="2C3EAE7C" w14:textId="77777777" w:rsidR="008855CF" w:rsidRDefault="008855CF">
      <w:pPr>
        <w:rPr>
          <w:lang w:val="en-US"/>
        </w:rPr>
      </w:pPr>
      <w:r>
        <w:rPr>
          <w:lang w:val="en-US"/>
        </w:rPr>
        <w:br w:type="page"/>
      </w:r>
    </w:p>
    <w:p w14:paraId="7BB8A0E9" w14:textId="77777777" w:rsidR="007658A1" w:rsidRDefault="007658A1" w:rsidP="00FF6B7E">
      <w:pPr>
        <w:jc w:val="both"/>
        <w:rPr>
          <w:lang w:val="en-US"/>
        </w:rPr>
      </w:pPr>
    </w:p>
    <w:p w14:paraId="750210FD" w14:textId="77777777" w:rsidR="00AD0217" w:rsidRDefault="00AD0217" w:rsidP="00043E56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043E56">
        <w:rPr>
          <w:b/>
          <w:sz w:val="24"/>
          <w:szCs w:val="24"/>
          <w:u w:val="single"/>
        </w:rPr>
        <w:t xml:space="preserve">PART II. </w:t>
      </w:r>
      <w:r w:rsidR="00043E56">
        <w:rPr>
          <w:b/>
          <w:sz w:val="24"/>
          <w:szCs w:val="24"/>
          <w:u w:val="single"/>
        </w:rPr>
        <w:t xml:space="preserve">QUESTIONS REGARDING </w:t>
      </w:r>
      <w:r w:rsidRPr="00043E56">
        <w:rPr>
          <w:b/>
          <w:sz w:val="24"/>
          <w:szCs w:val="24"/>
          <w:u w:val="single"/>
        </w:rPr>
        <w:t>SCIENTIFIC-TEC</w:t>
      </w:r>
      <w:r w:rsidR="00930911">
        <w:rPr>
          <w:b/>
          <w:sz w:val="24"/>
          <w:szCs w:val="24"/>
          <w:u w:val="single"/>
        </w:rPr>
        <w:t>HNICAL/REGULATORY ADVICE</w:t>
      </w:r>
    </w:p>
    <w:p w14:paraId="6B52ADF9" w14:textId="77777777" w:rsidR="00043E56" w:rsidRPr="00043E56" w:rsidRDefault="00043E56" w:rsidP="00043E56">
      <w:pPr>
        <w:pStyle w:val="ListParagraph"/>
        <w:jc w:val="both"/>
        <w:rPr>
          <w:b/>
          <w:sz w:val="24"/>
          <w:szCs w:val="24"/>
          <w:u w:val="single"/>
        </w:rPr>
      </w:pPr>
    </w:p>
    <w:p w14:paraId="5DE9113B" w14:textId="7363B7DA" w:rsidR="00AD0217" w:rsidRPr="00043E56" w:rsidRDefault="0021147D" w:rsidP="003A6E18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>
        <w:rPr>
          <w:b/>
          <w:lang w:val="en-US"/>
        </w:rPr>
        <w:t>Have</w:t>
      </w:r>
      <w:r w:rsidR="00C207A2" w:rsidRPr="00043E56">
        <w:rPr>
          <w:b/>
          <w:lang w:val="en-US"/>
        </w:rPr>
        <w:t xml:space="preserve"> you already requested a national scientific-technical advice</w:t>
      </w:r>
      <w:r w:rsidR="00D93AB6">
        <w:rPr>
          <w:b/>
          <w:lang w:val="en-US"/>
        </w:rPr>
        <w:t xml:space="preserve"> at</w:t>
      </w:r>
      <w:r w:rsidR="00BA3041">
        <w:rPr>
          <w:b/>
          <w:lang w:val="en-US"/>
        </w:rPr>
        <w:t xml:space="preserve"> the</w:t>
      </w:r>
      <w:r w:rsidR="00D93AB6">
        <w:rPr>
          <w:b/>
          <w:lang w:val="en-US"/>
        </w:rPr>
        <w:t xml:space="preserve"> </w:t>
      </w:r>
      <w:proofErr w:type="spellStart"/>
      <w:r w:rsidR="00D93AB6">
        <w:rPr>
          <w:b/>
          <w:lang w:val="en-US"/>
        </w:rPr>
        <w:t>famhp</w:t>
      </w:r>
      <w:proofErr w:type="spellEnd"/>
      <w:r w:rsidR="00C207A2" w:rsidRPr="00043E56">
        <w:rPr>
          <w:b/>
          <w:lang w:val="en-US"/>
        </w:rPr>
        <w:t>?</w:t>
      </w:r>
    </w:p>
    <w:p w14:paraId="5146F44D" w14:textId="77777777" w:rsidR="00043E56" w:rsidRDefault="00043E56" w:rsidP="00043E56">
      <w:pPr>
        <w:pStyle w:val="ListParagraph"/>
        <w:jc w:val="both"/>
        <w:rPr>
          <w:lang w:val="en-US"/>
        </w:rPr>
      </w:pPr>
    </w:p>
    <w:p w14:paraId="2A170F15" w14:textId="5CE70B34" w:rsidR="00C207A2" w:rsidRDefault="00685A9B" w:rsidP="00C207A2">
      <w:pPr>
        <w:pStyle w:val="ListParagraph"/>
        <w:jc w:val="both"/>
        <w:rPr>
          <w:lang w:val="en-US"/>
        </w:rPr>
      </w:pPr>
      <w:sdt>
        <w:sdtPr>
          <w:rPr>
            <w:sz w:val="24"/>
            <w:szCs w:val="24"/>
            <w:lang w:val="en-US"/>
          </w:rPr>
          <w:id w:val="91458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2B5" w:rsidRPr="009142B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142B5">
        <w:rPr>
          <w:lang w:val="en-US"/>
        </w:rPr>
        <w:t xml:space="preserve">  </w:t>
      </w:r>
      <w:r w:rsidR="00C207A2">
        <w:rPr>
          <w:lang w:val="en-US"/>
        </w:rPr>
        <w:t>Yes</w:t>
      </w:r>
    </w:p>
    <w:p w14:paraId="0C3849FD" w14:textId="77777777" w:rsidR="009142B5" w:rsidRPr="009142B5" w:rsidRDefault="009142B5" w:rsidP="00C207A2">
      <w:pPr>
        <w:pStyle w:val="ListParagraph"/>
        <w:jc w:val="both"/>
        <w:rPr>
          <w:b/>
          <w:lang w:val="en-US"/>
        </w:rPr>
      </w:pPr>
      <w:r>
        <w:rPr>
          <w:lang w:val="en-US"/>
        </w:rPr>
        <w:tab/>
      </w:r>
      <w:r w:rsidRPr="009142B5">
        <w:rPr>
          <w:b/>
          <w:lang w:val="en-US"/>
        </w:rPr>
        <w:t xml:space="preserve">If yes: </w:t>
      </w:r>
    </w:p>
    <w:p w14:paraId="51AA5BB0" w14:textId="667B3976" w:rsidR="00C207A2" w:rsidRDefault="009142B5" w:rsidP="009142B5">
      <w:pPr>
        <w:pStyle w:val="ListParagraph"/>
        <w:ind w:left="1440" w:firstLine="720"/>
        <w:jc w:val="both"/>
        <w:rPr>
          <w:lang w:val="en-US"/>
        </w:rPr>
      </w:pPr>
      <w:r>
        <w:rPr>
          <w:lang w:val="en-US"/>
        </w:rPr>
        <w:t>W</w:t>
      </w:r>
      <w:r w:rsidR="00C207A2">
        <w:rPr>
          <w:lang w:val="en-US"/>
        </w:rPr>
        <w:t xml:space="preserve">hich type </w:t>
      </w:r>
      <w:r w:rsidR="004C5200">
        <w:rPr>
          <w:lang w:val="en-US"/>
        </w:rPr>
        <w:t>of advice did you request and how many times</w:t>
      </w:r>
      <w:r w:rsidR="00C207A2">
        <w:rPr>
          <w:lang w:val="en-US"/>
        </w:rPr>
        <w:t>?</w:t>
      </w:r>
    </w:p>
    <w:p w14:paraId="0F8C5E95" w14:textId="6B7FAF46" w:rsidR="00871C75" w:rsidRDefault="00871C75" w:rsidP="00C207A2">
      <w:pPr>
        <w:pStyle w:val="ListParagraph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26658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2B5" w:rsidRPr="009142B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142B5">
        <w:rPr>
          <w:lang w:val="en-US"/>
        </w:rPr>
        <w:t xml:space="preserve">  </w:t>
      </w:r>
      <w:r>
        <w:rPr>
          <w:lang w:val="en-US"/>
        </w:rPr>
        <w:t>Type 1 (written)</w:t>
      </w:r>
      <w:r w:rsidR="004C5200">
        <w:rPr>
          <w:lang w:val="en-US"/>
        </w:rPr>
        <w:t xml:space="preserve"> n = </w:t>
      </w:r>
    </w:p>
    <w:p w14:paraId="17154655" w14:textId="539109A0" w:rsidR="00871C75" w:rsidRDefault="00871C75" w:rsidP="00C207A2">
      <w:pPr>
        <w:pStyle w:val="ListParagraph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204643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2B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142B5">
        <w:rPr>
          <w:lang w:val="en-US"/>
        </w:rPr>
        <w:t xml:space="preserve">  </w:t>
      </w:r>
      <w:r>
        <w:rPr>
          <w:lang w:val="en-US"/>
        </w:rPr>
        <w:t xml:space="preserve">Type 2 (face-to-face meeting; </w:t>
      </w:r>
      <w:r w:rsidR="00BA3041">
        <w:rPr>
          <w:lang w:val="en-US"/>
        </w:rPr>
        <w:t xml:space="preserve">related to </w:t>
      </w:r>
      <w:r>
        <w:rPr>
          <w:lang w:val="en-US"/>
        </w:rPr>
        <w:t>one expertise domain)</w:t>
      </w:r>
      <w:r w:rsidR="004C5200">
        <w:rPr>
          <w:lang w:val="en-US"/>
        </w:rPr>
        <w:t xml:space="preserve"> n = </w:t>
      </w:r>
    </w:p>
    <w:p w14:paraId="2637FA4E" w14:textId="5D9927C5" w:rsidR="00C207A2" w:rsidRDefault="00871C75" w:rsidP="00871C75">
      <w:pPr>
        <w:pStyle w:val="ListParagraph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173566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2B5" w:rsidRPr="009142B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142B5">
        <w:rPr>
          <w:lang w:val="en-US"/>
        </w:rPr>
        <w:t xml:space="preserve">  </w:t>
      </w:r>
      <w:r>
        <w:rPr>
          <w:lang w:val="en-US"/>
        </w:rPr>
        <w:t>Type 3 (face-to-face meeting; multidisciplinary advice)</w:t>
      </w:r>
      <w:r w:rsidR="004C5200">
        <w:rPr>
          <w:lang w:val="en-US"/>
        </w:rPr>
        <w:t xml:space="preserve"> n = </w:t>
      </w:r>
    </w:p>
    <w:p w14:paraId="4B6E7595" w14:textId="77777777" w:rsidR="009142B5" w:rsidRDefault="009142B5" w:rsidP="00871C75">
      <w:pPr>
        <w:pStyle w:val="ListParagraph"/>
        <w:jc w:val="both"/>
        <w:rPr>
          <w:lang w:val="en-US"/>
        </w:rPr>
      </w:pPr>
    </w:p>
    <w:p w14:paraId="18424747" w14:textId="13893AC7" w:rsidR="009142B5" w:rsidRPr="009142B5" w:rsidRDefault="009142B5" w:rsidP="009142B5">
      <w:pPr>
        <w:pStyle w:val="ListParagraph"/>
        <w:ind w:left="2160"/>
        <w:jc w:val="both"/>
        <w:rPr>
          <w:lang w:val="en-US"/>
        </w:rPr>
      </w:pPr>
      <w:r w:rsidRPr="009142B5">
        <w:rPr>
          <w:lang w:val="en-US"/>
        </w:rPr>
        <w:t>To which extent was the received national scienti</w:t>
      </w:r>
      <w:r>
        <w:rPr>
          <w:lang w:val="en-US"/>
        </w:rPr>
        <w:t>fic-technical advice helpful for</w:t>
      </w:r>
      <w:r w:rsidRPr="009142B5">
        <w:rPr>
          <w:lang w:val="en-US"/>
        </w:rPr>
        <w:t xml:space="preserve"> your drug development plan</w:t>
      </w:r>
      <w:r>
        <w:rPr>
          <w:lang w:val="en-US"/>
        </w:rPr>
        <w:t>/project</w:t>
      </w:r>
      <w:r w:rsidRPr="009142B5">
        <w:rPr>
          <w:lang w:val="en-US"/>
        </w:rPr>
        <w:t>?</w:t>
      </w:r>
    </w:p>
    <w:tbl>
      <w:tblPr>
        <w:tblStyle w:val="TableGrid"/>
        <w:tblW w:w="0" w:type="auto"/>
        <w:tblInd w:w="2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516"/>
        <w:gridCol w:w="1603"/>
        <w:gridCol w:w="1984"/>
      </w:tblGrid>
      <w:tr w:rsidR="009142B5" w14:paraId="4B8254DB" w14:textId="77777777" w:rsidTr="00A83654">
        <w:tc>
          <w:tcPr>
            <w:tcW w:w="1424" w:type="dxa"/>
          </w:tcPr>
          <w:p w14:paraId="41B52497" w14:textId="77777777" w:rsidR="009142B5" w:rsidRDefault="009142B5" w:rsidP="00A83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a great extent</w:t>
            </w:r>
          </w:p>
          <w:p w14:paraId="5D499EBA" w14:textId="77777777" w:rsidR="009142B5" w:rsidRDefault="009142B5" w:rsidP="00A83654">
            <w:pPr>
              <w:jc w:val="center"/>
              <w:rPr>
                <w:lang w:val="en-US"/>
              </w:rPr>
            </w:pPr>
          </w:p>
        </w:tc>
        <w:tc>
          <w:tcPr>
            <w:tcW w:w="1516" w:type="dxa"/>
          </w:tcPr>
          <w:p w14:paraId="6C5B38A8" w14:textId="77777777" w:rsidR="009142B5" w:rsidRDefault="009142B5" w:rsidP="00A83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some extent</w:t>
            </w:r>
          </w:p>
        </w:tc>
        <w:tc>
          <w:tcPr>
            <w:tcW w:w="1603" w:type="dxa"/>
          </w:tcPr>
          <w:p w14:paraId="0299853D" w14:textId="77777777" w:rsidR="009142B5" w:rsidRDefault="009142B5" w:rsidP="00A83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a minor extent</w:t>
            </w:r>
          </w:p>
        </w:tc>
        <w:tc>
          <w:tcPr>
            <w:tcW w:w="1984" w:type="dxa"/>
          </w:tcPr>
          <w:p w14:paraId="5699208B" w14:textId="77777777" w:rsidR="009142B5" w:rsidRDefault="009142B5" w:rsidP="00A83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at all</w:t>
            </w:r>
          </w:p>
        </w:tc>
      </w:tr>
      <w:tr w:rsidR="009142B5" w:rsidRPr="009142B5" w14:paraId="18A26582" w14:textId="77777777" w:rsidTr="00A83654">
        <w:sdt>
          <w:sdtPr>
            <w:rPr>
              <w:sz w:val="24"/>
              <w:szCs w:val="24"/>
              <w:lang w:val="en-US"/>
            </w:rPr>
            <w:id w:val="210962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</w:tcPr>
              <w:p w14:paraId="61FE36AA" w14:textId="2F637B56" w:rsidR="009142B5" w:rsidRPr="009142B5" w:rsidRDefault="009142B5" w:rsidP="00A83654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68026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7084012E" w14:textId="3213D92A" w:rsidR="009142B5" w:rsidRPr="009142B5" w:rsidRDefault="009142B5" w:rsidP="00A83654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9142B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48236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3" w:type="dxa"/>
              </w:tcPr>
              <w:p w14:paraId="132E315B" w14:textId="03C3885F" w:rsidR="009142B5" w:rsidRPr="009142B5" w:rsidRDefault="009142B5" w:rsidP="00A83654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9142B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207858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14:paraId="6E283C68" w14:textId="641E33C1" w:rsidR="009142B5" w:rsidRPr="009142B5" w:rsidRDefault="009142B5" w:rsidP="00A83654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9142B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4C8A4A7E" w14:textId="6C704BBF" w:rsidR="0021147D" w:rsidRDefault="00C207A2" w:rsidP="003A6E18">
      <w:pPr>
        <w:jc w:val="both"/>
        <w:rPr>
          <w:lang w:val="en-US"/>
        </w:rPr>
      </w:pP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147236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2B5" w:rsidRPr="009142B5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9142B5">
        <w:rPr>
          <w:lang w:val="en-US"/>
        </w:rPr>
        <w:t xml:space="preserve">  </w:t>
      </w:r>
      <w:r>
        <w:rPr>
          <w:lang w:val="en-US"/>
        </w:rPr>
        <w:t>No</w:t>
      </w:r>
    </w:p>
    <w:p w14:paraId="70589A8A" w14:textId="1220FF10" w:rsidR="00DE53A5" w:rsidRPr="007345F3" w:rsidRDefault="007345F3" w:rsidP="003A6E18">
      <w:pPr>
        <w:jc w:val="both"/>
        <w:rPr>
          <w:b/>
          <w:lang w:val="en-US"/>
        </w:rPr>
      </w:pPr>
      <w:r>
        <w:rPr>
          <w:lang w:val="en-US"/>
        </w:rPr>
        <w:tab/>
      </w:r>
      <w:r w:rsidR="00AA3D16">
        <w:rPr>
          <w:lang w:val="en-US"/>
        </w:rPr>
        <w:tab/>
      </w:r>
      <w:r w:rsidR="00871C75" w:rsidRPr="007345F3">
        <w:rPr>
          <w:b/>
          <w:lang w:val="en-US"/>
        </w:rPr>
        <w:t>If no:</w:t>
      </w:r>
      <w:r w:rsidR="00DE53A5" w:rsidRPr="007345F3">
        <w:rPr>
          <w:b/>
          <w:lang w:val="en-US"/>
        </w:rPr>
        <w:t xml:space="preserve"> </w:t>
      </w:r>
    </w:p>
    <w:p w14:paraId="122D8703" w14:textId="3EEBD630" w:rsidR="00C207A2" w:rsidRPr="00AA3D16" w:rsidRDefault="009142B5" w:rsidP="00AA3D16">
      <w:pPr>
        <w:ind w:left="1440" w:firstLine="720"/>
        <w:jc w:val="both"/>
        <w:rPr>
          <w:lang w:val="en-US"/>
        </w:rPr>
      </w:pPr>
      <w:r w:rsidRPr="00AA3D16">
        <w:rPr>
          <w:lang w:val="en-US"/>
        </w:rPr>
        <w:t>Are you in need</w:t>
      </w:r>
      <w:r w:rsidR="00DE53A5" w:rsidRPr="00AA3D16">
        <w:rPr>
          <w:lang w:val="en-US"/>
        </w:rPr>
        <w:t xml:space="preserve"> to request a national scientific-technical</w:t>
      </w:r>
      <w:r w:rsidR="004C5200" w:rsidRPr="00AA3D16">
        <w:rPr>
          <w:lang w:val="en-US"/>
        </w:rPr>
        <w:t xml:space="preserve"> advice?</w:t>
      </w:r>
    </w:p>
    <w:p w14:paraId="77A140B3" w14:textId="5E18FA44" w:rsidR="0021147D" w:rsidRDefault="00685A9B" w:rsidP="00FB381A">
      <w:pPr>
        <w:ind w:left="1440" w:firstLine="720"/>
        <w:jc w:val="both"/>
        <w:rPr>
          <w:lang w:val="en-US"/>
        </w:rPr>
      </w:pPr>
      <w:sdt>
        <w:sdtPr>
          <w:rPr>
            <w:sz w:val="24"/>
            <w:szCs w:val="24"/>
            <w:lang w:val="en-US"/>
          </w:rPr>
          <w:id w:val="136656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81A" w:rsidRP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B381A">
        <w:rPr>
          <w:lang w:val="en-US"/>
        </w:rPr>
        <w:t xml:space="preserve">  </w:t>
      </w:r>
      <w:r w:rsidR="00DE53A5">
        <w:rPr>
          <w:lang w:val="en-US"/>
        </w:rPr>
        <w:t xml:space="preserve">Yes </w:t>
      </w:r>
      <w:r w:rsidR="00DE53A5">
        <w:rPr>
          <w:lang w:val="en-US"/>
        </w:rPr>
        <w:tab/>
      </w:r>
    </w:p>
    <w:p w14:paraId="156EBD2E" w14:textId="498E77D4" w:rsidR="00FB381A" w:rsidRDefault="00FB381A" w:rsidP="00FB381A">
      <w:pPr>
        <w:spacing w:after="0"/>
        <w:ind w:left="1440" w:firstLine="720"/>
        <w:jc w:val="both"/>
        <w:rPr>
          <w:lang w:val="en-US"/>
        </w:rPr>
      </w:pPr>
      <w:r>
        <w:rPr>
          <w:lang w:val="en-US"/>
        </w:rPr>
        <w:tab/>
        <w:t>In which expertise domains:</w:t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59324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lang w:val="en-US"/>
        </w:rPr>
        <w:t xml:space="preserve">  regulatory</w:t>
      </w:r>
    </w:p>
    <w:p w14:paraId="383E720D" w14:textId="7DDD2A71" w:rsidR="00FB381A" w:rsidRDefault="00FB381A" w:rsidP="00FB381A">
      <w:pPr>
        <w:spacing w:after="0"/>
        <w:ind w:left="144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44314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lang w:val="en-US"/>
        </w:rPr>
        <w:t xml:space="preserve">  quality</w:t>
      </w:r>
    </w:p>
    <w:p w14:paraId="2F7806D7" w14:textId="32761112" w:rsidR="00FB381A" w:rsidRDefault="00FB381A" w:rsidP="00FB381A">
      <w:pPr>
        <w:spacing w:after="0"/>
        <w:ind w:left="144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70586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lang w:val="en-US"/>
        </w:rPr>
        <w:t xml:space="preserve">  non-clinical</w:t>
      </w:r>
    </w:p>
    <w:p w14:paraId="7F3A9597" w14:textId="650A07FC" w:rsidR="00FB381A" w:rsidRDefault="00FB381A" w:rsidP="00FB381A">
      <w:pPr>
        <w:spacing w:after="0"/>
        <w:ind w:left="144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98893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lang w:val="en-US"/>
        </w:rPr>
        <w:t xml:space="preserve">  clinical</w:t>
      </w:r>
    </w:p>
    <w:p w14:paraId="44DEA55E" w14:textId="5C3B676A" w:rsidR="00FB381A" w:rsidRDefault="00FB381A" w:rsidP="00FB381A">
      <w:pPr>
        <w:spacing w:after="0"/>
        <w:ind w:left="144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sz w:val="24"/>
            <w:szCs w:val="24"/>
            <w:lang w:val="en-US"/>
          </w:rPr>
          <w:id w:val="-205962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lang w:val="en-US"/>
        </w:rPr>
        <w:t xml:space="preserve">  other, please specify: </w:t>
      </w:r>
    </w:p>
    <w:p w14:paraId="6A11B2B1" w14:textId="796AFCCC" w:rsidR="00FB381A" w:rsidRDefault="00685A9B" w:rsidP="00AA3D16">
      <w:pPr>
        <w:ind w:left="1440" w:firstLine="720"/>
        <w:jc w:val="both"/>
        <w:rPr>
          <w:lang w:val="en-US"/>
        </w:rPr>
      </w:pPr>
      <w:sdt>
        <w:sdtPr>
          <w:rPr>
            <w:sz w:val="24"/>
            <w:szCs w:val="24"/>
            <w:lang w:val="en-US"/>
          </w:rPr>
          <w:id w:val="-65145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81A" w:rsidRP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B381A">
        <w:rPr>
          <w:lang w:val="en-US"/>
        </w:rPr>
        <w:t xml:space="preserve">  </w:t>
      </w:r>
      <w:r w:rsidR="00DE53A5">
        <w:rPr>
          <w:lang w:val="en-US"/>
        </w:rPr>
        <w:t>No</w:t>
      </w:r>
    </w:p>
    <w:p w14:paraId="18BB12A3" w14:textId="7F868955" w:rsidR="00DE53A5" w:rsidRDefault="006D7D47" w:rsidP="00AA3D16">
      <w:pPr>
        <w:ind w:left="2160"/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CD8B0" wp14:editId="4AF052AF">
                <wp:simplePos x="0" y="0"/>
                <wp:positionH relativeFrom="column">
                  <wp:posOffset>1443990</wp:posOffset>
                </wp:positionH>
                <wp:positionV relativeFrom="paragraph">
                  <wp:posOffset>612140</wp:posOffset>
                </wp:positionV>
                <wp:extent cx="4217670" cy="424180"/>
                <wp:effectExtent l="6350" t="10160" r="5080" b="1333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110F" w14:textId="77777777" w:rsidR="00685A9B" w:rsidRPr="0021147D" w:rsidRDefault="00685A9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CD8B0" id="Text Box 8" o:spid="_x0000_s1031" type="#_x0000_t202" style="position:absolute;left:0;text-align:left;margin-left:113.7pt;margin-top:48.2pt;width:332.1pt;height:33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">
                <v:textbox style="mso-fit-shape-to-text:t">
                  <w:txbxContent>
                    <w:p w14:paraId="2CFA110F" w14:textId="77777777" w:rsidR="00685A9B" w:rsidRPr="0021147D" w:rsidRDefault="00685A9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3D16">
        <w:rPr>
          <w:lang w:val="en-US"/>
        </w:rPr>
        <w:t>Please specify the main hurdles at current for not seeking the scientific advice at national level?</w:t>
      </w:r>
      <w:r w:rsidR="0021147D">
        <w:rPr>
          <w:lang w:val="en-US"/>
        </w:rPr>
        <w:t xml:space="preserve"> </w:t>
      </w:r>
    </w:p>
    <w:p w14:paraId="1DE56156" w14:textId="00A0EF53" w:rsidR="006D7D47" w:rsidRDefault="006D7D47">
      <w:pPr>
        <w:rPr>
          <w:lang w:val="en-US"/>
        </w:rPr>
      </w:pPr>
      <w:r>
        <w:rPr>
          <w:lang w:val="en-US"/>
        </w:rPr>
        <w:br w:type="page"/>
      </w:r>
    </w:p>
    <w:p w14:paraId="5BC6C464" w14:textId="746EE07C" w:rsidR="0021147D" w:rsidRDefault="0021147D" w:rsidP="006D7D47">
      <w:pPr>
        <w:jc w:val="both"/>
        <w:rPr>
          <w:lang w:val="en-US"/>
        </w:rPr>
      </w:pPr>
    </w:p>
    <w:p w14:paraId="73691BFB" w14:textId="2C67C63D" w:rsidR="00DE53A5" w:rsidRPr="007345F3" w:rsidRDefault="0021147D" w:rsidP="00AA3D16">
      <w:pPr>
        <w:pStyle w:val="ListParagraph"/>
        <w:ind w:left="2160"/>
        <w:jc w:val="both"/>
        <w:rPr>
          <w:lang w:val="en-US"/>
        </w:rPr>
      </w:pPr>
      <w:r>
        <w:rPr>
          <w:lang w:val="en-US"/>
        </w:rPr>
        <w:t>To</w:t>
      </w:r>
      <w:r w:rsidR="00DE53A5" w:rsidRPr="007345F3">
        <w:rPr>
          <w:lang w:val="en-US"/>
        </w:rPr>
        <w:t xml:space="preserve"> </w:t>
      </w:r>
      <w:r w:rsidR="007345F3" w:rsidRPr="007345F3">
        <w:rPr>
          <w:lang w:val="en-US"/>
        </w:rPr>
        <w:t xml:space="preserve">which extent are you </w:t>
      </w:r>
      <w:r w:rsidR="00DE53A5" w:rsidRPr="007345F3">
        <w:rPr>
          <w:lang w:val="en-US"/>
        </w:rPr>
        <w:t>f</w:t>
      </w:r>
      <w:r w:rsidR="004C5200" w:rsidRPr="007345F3">
        <w:rPr>
          <w:lang w:val="en-US"/>
        </w:rPr>
        <w:t>amiliar</w:t>
      </w:r>
      <w:r w:rsidR="007345F3" w:rsidRPr="007345F3">
        <w:rPr>
          <w:lang w:val="en-US"/>
        </w:rPr>
        <w:t xml:space="preserve"> </w:t>
      </w:r>
      <w:r w:rsidR="004C5200" w:rsidRPr="007345F3">
        <w:rPr>
          <w:lang w:val="en-US"/>
        </w:rPr>
        <w:t xml:space="preserve">with the current </w:t>
      </w:r>
      <w:proofErr w:type="spellStart"/>
      <w:r w:rsidR="00D93AB6">
        <w:rPr>
          <w:lang w:val="en-US"/>
        </w:rPr>
        <w:t>famhp’s</w:t>
      </w:r>
      <w:proofErr w:type="spellEnd"/>
      <w:r w:rsidR="00D93AB6">
        <w:rPr>
          <w:lang w:val="en-US"/>
        </w:rPr>
        <w:t xml:space="preserve"> </w:t>
      </w:r>
      <w:r w:rsidR="004C5200" w:rsidRPr="007345F3">
        <w:rPr>
          <w:lang w:val="en-US"/>
        </w:rPr>
        <w:t>procedure</w:t>
      </w:r>
      <w:r w:rsidR="00DE53A5" w:rsidRPr="007345F3">
        <w:rPr>
          <w:lang w:val="en-US"/>
        </w:rPr>
        <w:t xml:space="preserve"> to request national </w:t>
      </w:r>
      <w:r w:rsidR="007345F3" w:rsidRPr="007345F3">
        <w:rPr>
          <w:lang w:val="en-US"/>
        </w:rPr>
        <w:t>scientific</w:t>
      </w:r>
      <w:r w:rsidR="00DE53A5" w:rsidRPr="007345F3">
        <w:rPr>
          <w:lang w:val="en-US"/>
        </w:rPr>
        <w:t>-technical advice?</w:t>
      </w:r>
    </w:p>
    <w:tbl>
      <w:tblPr>
        <w:tblStyle w:val="TableGrid"/>
        <w:tblpPr w:leftFromText="180" w:rightFromText="180" w:vertAnchor="text" w:horzAnchor="page" w:tblpX="3301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472"/>
        <w:gridCol w:w="1701"/>
        <w:gridCol w:w="1701"/>
      </w:tblGrid>
      <w:tr w:rsidR="005F4026" w14:paraId="7CEED369" w14:textId="77777777" w:rsidTr="005F4026">
        <w:tc>
          <w:tcPr>
            <w:tcW w:w="1647" w:type="dxa"/>
          </w:tcPr>
          <w:p w14:paraId="22634E91" w14:textId="77777777" w:rsidR="005F4026" w:rsidRDefault="005F4026" w:rsidP="005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a great extent</w:t>
            </w:r>
          </w:p>
          <w:p w14:paraId="56C9D72F" w14:textId="77777777" w:rsidR="005F4026" w:rsidRDefault="005F4026" w:rsidP="005F4026">
            <w:pPr>
              <w:jc w:val="center"/>
              <w:rPr>
                <w:lang w:val="en-US"/>
              </w:rPr>
            </w:pPr>
          </w:p>
        </w:tc>
        <w:tc>
          <w:tcPr>
            <w:tcW w:w="1472" w:type="dxa"/>
          </w:tcPr>
          <w:p w14:paraId="1850FCFE" w14:textId="77777777" w:rsidR="005F4026" w:rsidRDefault="005F4026" w:rsidP="005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some extent</w:t>
            </w:r>
          </w:p>
        </w:tc>
        <w:tc>
          <w:tcPr>
            <w:tcW w:w="1701" w:type="dxa"/>
          </w:tcPr>
          <w:p w14:paraId="76066AB8" w14:textId="77777777" w:rsidR="005F4026" w:rsidRDefault="005F4026" w:rsidP="005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a minor extent</w:t>
            </w:r>
          </w:p>
        </w:tc>
        <w:tc>
          <w:tcPr>
            <w:tcW w:w="1701" w:type="dxa"/>
          </w:tcPr>
          <w:p w14:paraId="6F391BDD" w14:textId="77777777" w:rsidR="005F4026" w:rsidRDefault="005F4026" w:rsidP="005F4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at all</w:t>
            </w:r>
          </w:p>
        </w:tc>
      </w:tr>
      <w:tr w:rsidR="005F4026" w14:paraId="321C3BE6" w14:textId="77777777" w:rsidTr="005F4026">
        <w:sdt>
          <w:sdtPr>
            <w:rPr>
              <w:sz w:val="24"/>
              <w:szCs w:val="24"/>
              <w:lang w:val="en-US"/>
            </w:rPr>
            <w:id w:val="-114389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7" w:type="dxa"/>
              </w:tcPr>
              <w:p w14:paraId="71315329" w14:textId="656092F2" w:rsidR="005F4026" w:rsidRPr="00AA3D16" w:rsidRDefault="00AA3D16" w:rsidP="005F4026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47938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2" w:type="dxa"/>
              </w:tcPr>
              <w:p w14:paraId="0C503B04" w14:textId="3EEE228B" w:rsidR="005F4026" w:rsidRPr="00AA3D16" w:rsidRDefault="00AA3D16" w:rsidP="005F4026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A3D1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49711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CF4CA50" w14:textId="4FCBAA73" w:rsidR="005F4026" w:rsidRPr="00AA3D16" w:rsidRDefault="00AA3D16" w:rsidP="005F4026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A3D1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16516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602524D" w14:textId="3E3B089A" w:rsidR="005F4026" w:rsidRPr="00AA3D16" w:rsidRDefault="00AA3D16" w:rsidP="005F4026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A3D1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0032BDED" w14:textId="77777777" w:rsidR="00DE53A5" w:rsidRDefault="007345F3" w:rsidP="007345F3">
      <w:pPr>
        <w:jc w:val="both"/>
        <w:rPr>
          <w:lang w:val="en-US"/>
        </w:rPr>
      </w:pPr>
      <w:r>
        <w:rPr>
          <w:lang w:val="en-US"/>
        </w:rPr>
        <w:tab/>
      </w:r>
    </w:p>
    <w:p w14:paraId="35ACD8A2" w14:textId="77777777" w:rsidR="007345F3" w:rsidRDefault="007345F3" w:rsidP="007345F3">
      <w:pPr>
        <w:jc w:val="both"/>
        <w:rPr>
          <w:lang w:val="en-US"/>
        </w:rPr>
      </w:pPr>
    </w:p>
    <w:p w14:paraId="42FF86C9" w14:textId="77777777" w:rsidR="007345F3" w:rsidRDefault="007345F3" w:rsidP="007345F3">
      <w:pPr>
        <w:jc w:val="both"/>
        <w:rPr>
          <w:lang w:val="en-US"/>
        </w:rPr>
      </w:pPr>
    </w:p>
    <w:p w14:paraId="0DC2772E" w14:textId="77777777" w:rsidR="00FE0AEE" w:rsidRDefault="00FE0AEE" w:rsidP="007345F3">
      <w:pPr>
        <w:jc w:val="both"/>
        <w:rPr>
          <w:lang w:val="en-US"/>
        </w:rPr>
      </w:pPr>
    </w:p>
    <w:p w14:paraId="7862E936" w14:textId="70F8B981" w:rsidR="00EE2E68" w:rsidRDefault="00EE2E68" w:rsidP="00325A86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>
        <w:rPr>
          <w:b/>
          <w:lang w:val="en-US"/>
        </w:rPr>
        <w:t>Have</w:t>
      </w:r>
      <w:r w:rsidR="004C5200" w:rsidRPr="0021147D">
        <w:rPr>
          <w:b/>
          <w:lang w:val="en-US"/>
        </w:rPr>
        <w:t xml:space="preserve"> you already requested a European scientific advice (</w:t>
      </w:r>
      <w:r w:rsidR="00EA306B">
        <w:rPr>
          <w:b/>
          <w:lang w:val="en-US"/>
        </w:rPr>
        <w:t xml:space="preserve">i.e. </w:t>
      </w:r>
      <w:r w:rsidR="004C5200" w:rsidRPr="0021147D">
        <w:rPr>
          <w:b/>
          <w:lang w:val="en-US"/>
        </w:rPr>
        <w:t xml:space="preserve">from </w:t>
      </w:r>
      <w:r w:rsidR="00EA306B">
        <w:rPr>
          <w:b/>
          <w:lang w:val="en-US"/>
        </w:rPr>
        <w:t xml:space="preserve">the </w:t>
      </w:r>
      <w:r w:rsidR="004C5200" w:rsidRPr="0021147D">
        <w:rPr>
          <w:b/>
          <w:lang w:val="en-US"/>
        </w:rPr>
        <w:t xml:space="preserve">Scientific Advice Working Party </w:t>
      </w:r>
      <w:r w:rsidR="00EA306B">
        <w:rPr>
          <w:b/>
          <w:lang w:val="en-US"/>
        </w:rPr>
        <w:t xml:space="preserve">(SAWP) </w:t>
      </w:r>
      <w:r w:rsidR="004C5200" w:rsidRPr="0021147D">
        <w:rPr>
          <w:b/>
          <w:lang w:val="en-US"/>
        </w:rPr>
        <w:t>at EMA)</w:t>
      </w:r>
      <w:r w:rsidR="0021147D">
        <w:rPr>
          <w:b/>
          <w:lang w:val="en-US"/>
        </w:rPr>
        <w:t>?</w:t>
      </w:r>
    </w:p>
    <w:p w14:paraId="0599C417" w14:textId="77777777" w:rsidR="00325A86" w:rsidRPr="00EE2E68" w:rsidRDefault="00325A86" w:rsidP="00325A86">
      <w:pPr>
        <w:pStyle w:val="ListParagraph"/>
        <w:jc w:val="both"/>
        <w:rPr>
          <w:b/>
          <w:lang w:val="en-US"/>
        </w:rPr>
      </w:pPr>
    </w:p>
    <w:p w14:paraId="7704696A" w14:textId="3CC8B2D0" w:rsidR="004C5200" w:rsidRDefault="00685A9B" w:rsidP="004C5200">
      <w:pPr>
        <w:pStyle w:val="ListParagraph"/>
        <w:jc w:val="both"/>
        <w:rPr>
          <w:lang w:val="en-US"/>
        </w:rPr>
      </w:pPr>
      <w:sdt>
        <w:sdtPr>
          <w:rPr>
            <w:sz w:val="24"/>
            <w:szCs w:val="24"/>
            <w:lang w:val="en-US"/>
          </w:rPr>
          <w:id w:val="-3514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 w:rsidRPr="00AA3D1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A3D16">
        <w:rPr>
          <w:lang w:val="en-US"/>
        </w:rPr>
        <w:t xml:space="preserve">  </w:t>
      </w:r>
      <w:r w:rsidR="004C5200">
        <w:rPr>
          <w:lang w:val="en-US"/>
        </w:rPr>
        <w:t>Yes</w:t>
      </w:r>
    </w:p>
    <w:p w14:paraId="7F4CF726" w14:textId="77777777" w:rsidR="006C0979" w:rsidRDefault="006C0979" w:rsidP="004C5200">
      <w:pPr>
        <w:pStyle w:val="ListParagraph"/>
        <w:jc w:val="both"/>
        <w:rPr>
          <w:lang w:val="en-US"/>
        </w:rPr>
      </w:pPr>
    </w:p>
    <w:p w14:paraId="46B25F85" w14:textId="77777777" w:rsidR="004C5200" w:rsidRDefault="004C5200" w:rsidP="004C5200">
      <w:pPr>
        <w:pStyle w:val="ListParagraph"/>
        <w:jc w:val="both"/>
        <w:rPr>
          <w:lang w:val="en-US"/>
        </w:rPr>
      </w:pPr>
      <w:r>
        <w:rPr>
          <w:lang w:val="en-US"/>
        </w:rPr>
        <w:tab/>
        <w:t>If yes: how many times?</w:t>
      </w:r>
      <w:r w:rsidR="00EE2E68">
        <w:rPr>
          <w:lang w:val="en-US"/>
        </w:rPr>
        <w:t xml:space="preserve"> n =</w:t>
      </w:r>
    </w:p>
    <w:p w14:paraId="44074EC1" w14:textId="77777777" w:rsidR="006C0979" w:rsidRDefault="006C0979" w:rsidP="004C5200">
      <w:pPr>
        <w:pStyle w:val="ListParagraph"/>
        <w:jc w:val="both"/>
        <w:rPr>
          <w:lang w:val="en-US"/>
        </w:rPr>
      </w:pPr>
    </w:p>
    <w:p w14:paraId="676508FE" w14:textId="02198902" w:rsidR="004C5200" w:rsidRDefault="00685A9B" w:rsidP="004C5200">
      <w:pPr>
        <w:pStyle w:val="ListParagraph"/>
        <w:jc w:val="both"/>
        <w:rPr>
          <w:lang w:val="en-US"/>
        </w:rPr>
      </w:pPr>
      <w:sdt>
        <w:sdtPr>
          <w:rPr>
            <w:lang w:val="en-US"/>
          </w:rPr>
          <w:id w:val="183610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D1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3D16">
        <w:rPr>
          <w:lang w:val="en-US"/>
        </w:rPr>
        <w:t xml:space="preserve">  </w:t>
      </w:r>
      <w:r w:rsidR="004C5200">
        <w:rPr>
          <w:lang w:val="en-US"/>
        </w:rPr>
        <w:t>No</w:t>
      </w:r>
    </w:p>
    <w:p w14:paraId="2A16F209" w14:textId="77777777" w:rsidR="006C0979" w:rsidRDefault="006C0979" w:rsidP="004C5200">
      <w:pPr>
        <w:pStyle w:val="ListParagraph"/>
        <w:jc w:val="both"/>
        <w:rPr>
          <w:lang w:val="en-US"/>
        </w:rPr>
      </w:pPr>
    </w:p>
    <w:p w14:paraId="4D4FFD1D" w14:textId="04DE4B9E" w:rsidR="006C0979" w:rsidRPr="00FE0AEE" w:rsidRDefault="006C0979" w:rsidP="00AA3D16">
      <w:pPr>
        <w:ind w:left="1440"/>
        <w:jc w:val="both"/>
        <w:rPr>
          <w:lang w:val="en-US"/>
        </w:rPr>
      </w:pPr>
      <w:r>
        <w:rPr>
          <w:lang w:val="en-US"/>
        </w:rPr>
        <w:t xml:space="preserve">If not, please specify </w:t>
      </w:r>
      <w:r w:rsidR="00AA3D16">
        <w:rPr>
          <w:lang w:val="en-US"/>
        </w:rPr>
        <w:t xml:space="preserve">the main hurdles at current for not seeking the scientific advice at European level? </w:t>
      </w:r>
    </w:p>
    <w:p w14:paraId="0CEB29FE" w14:textId="4ED7CB7B" w:rsidR="006D7D47" w:rsidRPr="006D7D47" w:rsidRDefault="00152845" w:rsidP="006D7D4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31339" wp14:editId="6B852FF8">
                <wp:simplePos x="0" y="0"/>
                <wp:positionH relativeFrom="column">
                  <wp:posOffset>929005</wp:posOffset>
                </wp:positionH>
                <wp:positionV relativeFrom="paragraph">
                  <wp:posOffset>155575</wp:posOffset>
                </wp:positionV>
                <wp:extent cx="4922520" cy="424180"/>
                <wp:effectExtent l="9525" t="7620" r="11430" b="635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9C2E" w14:textId="2EC89788" w:rsidR="00685A9B" w:rsidRPr="006D7D47" w:rsidRDefault="00685A9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1339" id="Text Box 10" o:spid="_x0000_s1032" type="#_x0000_t202" style="position:absolute;left:0;text-align:left;margin-left:73.15pt;margin-top:12.25pt;width:387.6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">
                <v:textbox style="mso-fit-shape-to-text:t">
                  <w:txbxContent>
                    <w:p w14:paraId="142E9C2E" w14:textId="2EC89788" w:rsidR="00685A9B" w:rsidRPr="006D7D47" w:rsidRDefault="00685A9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AA748D" w14:textId="7E356D7C" w:rsidR="004C5200" w:rsidRPr="00AA3D16" w:rsidRDefault="00AA3D16" w:rsidP="00AA3D16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 w:rsidRPr="00AA3D16">
        <w:rPr>
          <w:b/>
          <w:lang w:val="en-US"/>
        </w:rPr>
        <w:t xml:space="preserve">Are you aware of </w:t>
      </w:r>
      <w:r w:rsidR="00EA306B">
        <w:rPr>
          <w:b/>
          <w:lang w:val="en-US"/>
        </w:rPr>
        <w:t xml:space="preserve">the </w:t>
      </w:r>
      <w:r w:rsidRPr="00AA3D16">
        <w:rPr>
          <w:b/>
          <w:lang w:val="en-US"/>
        </w:rPr>
        <w:t xml:space="preserve">existing EMA incentives for </w:t>
      </w:r>
      <w:r w:rsidR="00AF16B9">
        <w:rPr>
          <w:b/>
          <w:lang w:val="en-US"/>
        </w:rPr>
        <w:t xml:space="preserve">recognized </w:t>
      </w:r>
      <w:r w:rsidRPr="00AA3D16">
        <w:rPr>
          <w:b/>
          <w:lang w:val="en-US"/>
        </w:rPr>
        <w:t xml:space="preserve">SMEs relevant to </w:t>
      </w:r>
      <w:r w:rsidR="00EA306B">
        <w:rPr>
          <w:b/>
          <w:lang w:val="en-US"/>
        </w:rPr>
        <w:t xml:space="preserve">the </w:t>
      </w:r>
      <w:r w:rsidRPr="00AA3D16">
        <w:rPr>
          <w:b/>
          <w:lang w:val="en-US"/>
        </w:rPr>
        <w:t>SAWP</w:t>
      </w:r>
      <w:r w:rsidR="00EA306B">
        <w:rPr>
          <w:b/>
          <w:lang w:val="en-US"/>
        </w:rPr>
        <w:t xml:space="preserve"> procedures</w:t>
      </w:r>
      <w:r w:rsidRPr="00AA3D16">
        <w:rPr>
          <w:b/>
          <w:lang w:val="en-US"/>
        </w:rPr>
        <w:t>?</w:t>
      </w:r>
    </w:p>
    <w:p w14:paraId="2BD9D450" w14:textId="77777777" w:rsidR="00AA3D16" w:rsidRDefault="00AA3D16" w:rsidP="00AA3D16">
      <w:pPr>
        <w:pStyle w:val="ListParagraph"/>
        <w:jc w:val="both"/>
        <w:rPr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088"/>
        <w:gridCol w:w="2089"/>
        <w:gridCol w:w="2086"/>
      </w:tblGrid>
      <w:tr w:rsidR="00AD5DCD" w14:paraId="6B1B49C4" w14:textId="77777777" w:rsidTr="00AD5DCD">
        <w:tc>
          <w:tcPr>
            <w:tcW w:w="2265" w:type="dxa"/>
          </w:tcPr>
          <w:p w14:paraId="1D91F35C" w14:textId="7D184C03" w:rsidR="00AA3D16" w:rsidRDefault="00975874" w:rsidP="00AD5DC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Yes, to a great extent</w:t>
            </w:r>
          </w:p>
          <w:p w14:paraId="69752252" w14:textId="77777777" w:rsidR="00AD5DCD" w:rsidRDefault="00AD5DCD" w:rsidP="00AD5DCD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14:paraId="452A44D6" w14:textId="3650AF82" w:rsidR="00AD5DCD" w:rsidRDefault="00AD5DCD" w:rsidP="00AD5DCD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265" w:type="dxa"/>
          </w:tcPr>
          <w:p w14:paraId="019FAA3A" w14:textId="2829167D" w:rsidR="00AA3D16" w:rsidRDefault="00AD5DCD" w:rsidP="00AD5DC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Yes, to </w:t>
            </w:r>
            <w:r w:rsidR="00975874">
              <w:rPr>
                <w:lang w:val="en-US"/>
              </w:rPr>
              <w:t>some</w:t>
            </w:r>
            <w:r>
              <w:rPr>
                <w:lang w:val="en-US"/>
              </w:rPr>
              <w:t xml:space="preserve"> extent</w:t>
            </w:r>
          </w:p>
        </w:tc>
        <w:tc>
          <w:tcPr>
            <w:tcW w:w="2266" w:type="dxa"/>
          </w:tcPr>
          <w:p w14:paraId="6552166F" w14:textId="4B507594" w:rsidR="00AA3D16" w:rsidRDefault="00AD5DCD" w:rsidP="00AD5DC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Yes, to </w:t>
            </w:r>
            <w:r w:rsidR="00975874">
              <w:rPr>
                <w:lang w:val="en-US"/>
              </w:rPr>
              <w:t>a minor</w:t>
            </w:r>
            <w:r>
              <w:rPr>
                <w:lang w:val="en-US"/>
              </w:rPr>
              <w:t xml:space="preserve"> extent</w:t>
            </w:r>
          </w:p>
        </w:tc>
        <w:tc>
          <w:tcPr>
            <w:tcW w:w="2266" w:type="dxa"/>
          </w:tcPr>
          <w:p w14:paraId="19339657" w14:textId="68BB8322" w:rsidR="00AA3D16" w:rsidRDefault="00975874" w:rsidP="00AD5DC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Not aware at all</w:t>
            </w:r>
          </w:p>
        </w:tc>
      </w:tr>
      <w:tr w:rsidR="00AD5DCD" w14:paraId="7724AD41" w14:textId="77777777" w:rsidTr="00AD5DCD">
        <w:sdt>
          <w:sdtPr>
            <w:rPr>
              <w:sz w:val="24"/>
              <w:szCs w:val="24"/>
              <w:lang w:val="en-US"/>
            </w:rPr>
            <w:id w:val="-26345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</w:tcPr>
              <w:p w14:paraId="10E9CCF5" w14:textId="2C7EF536" w:rsidR="00AA3D16" w:rsidRPr="00AD5DCD" w:rsidRDefault="00AD5DCD" w:rsidP="00AD5DCD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89589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</w:tcPr>
              <w:p w14:paraId="74688414" w14:textId="75A24466" w:rsidR="00AA3D16" w:rsidRPr="00AD5DCD" w:rsidRDefault="00AD5DCD" w:rsidP="00AD5DCD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4481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</w:tcPr>
              <w:p w14:paraId="689FF27E" w14:textId="3F4A0B2B" w:rsidR="00AA3D16" w:rsidRPr="00AD5DCD" w:rsidRDefault="00AD5DCD" w:rsidP="00AD5DCD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38788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</w:tcPr>
              <w:p w14:paraId="5B26B618" w14:textId="083C92DE" w:rsidR="00AA3D16" w:rsidRPr="00AD5DCD" w:rsidRDefault="00AD5DCD" w:rsidP="00AD5DCD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  <w:lang w:val="en-US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5F85B322" w14:textId="77777777" w:rsidR="006D7D47" w:rsidRDefault="006D7D47" w:rsidP="004D0648">
      <w:pPr>
        <w:jc w:val="both"/>
        <w:rPr>
          <w:lang w:val="en-US"/>
        </w:rPr>
      </w:pPr>
    </w:p>
    <w:p w14:paraId="2736173D" w14:textId="47A6178F" w:rsidR="006D7D47" w:rsidRDefault="006D7D47">
      <w:pPr>
        <w:rPr>
          <w:lang w:val="en-US"/>
        </w:rPr>
      </w:pPr>
      <w:r>
        <w:rPr>
          <w:lang w:val="en-US"/>
        </w:rPr>
        <w:br w:type="page"/>
      </w:r>
    </w:p>
    <w:p w14:paraId="49E295AD" w14:textId="77777777" w:rsidR="006D7D47" w:rsidRPr="004D0648" w:rsidRDefault="006D7D47" w:rsidP="004D0648">
      <w:pPr>
        <w:jc w:val="both"/>
        <w:rPr>
          <w:lang w:val="en-US"/>
        </w:rPr>
      </w:pPr>
    </w:p>
    <w:p w14:paraId="3D45E691" w14:textId="544AF27F" w:rsidR="009D48A0" w:rsidRPr="007658A1" w:rsidRDefault="009D48A0" w:rsidP="00325A86">
      <w:pPr>
        <w:pStyle w:val="ListParagraph"/>
        <w:numPr>
          <w:ilvl w:val="0"/>
          <w:numId w:val="5"/>
        </w:numPr>
        <w:jc w:val="both"/>
      </w:pPr>
      <w:r w:rsidRPr="007658A1">
        <w:rPr>
          <w:b/>
          <w:lang w:val="en-US"/>
        </w:rPr>
        <w:t xml:space="preserve">How relevant </w:t>
      </w:r>
      <w:r w:rsidR="004E1FCE">
        <w:rPr>
          <w:b/>
          <w:lang w:val="en-US"/>
        </w:rPr>
        <w:t>would</w:t>
      </w:r>
      <w:r w:rsidR="00743536">
        <w:rPr>
          <w:b/>
          <w:lang w:val="en-US"/>
        </w:rPr>
        <w:t xml:space="preserve"> be</w:t>
      </w:r>
      <w:r w:rsidR="004E1FCE">
        <w:rPr>
          <w:b/>
          <w:lang w:val="en-US"/>
        </w:rPr>
        <w:t xml:space="preserve"> </w:t>
      </w:r>
      <w:r w:rsidR="00AD5DCD">
        <w:rPr>
          <w:b/>
          <w:lang w:val="en-US"/>
        </w:rPr>
        <w:t>the following potential</w:t>
      </w:r>
      <w:r>
        <w:rPr>
          <w:b/>
          <w:lang w:val="en-US"/>
        </w:rPr>
        <w:t xml:space="preserve"> national scientific-technical advice </w:t>
      </w:r>
      <w:r w:rsidR="004E1FCE">
        <w:rPr>
          <w:b/>
          <w:lang w:val="en-US"/>
        </w:rPr>
        <w:t xml:space="preserve">support activities </w:t>
      </w:r>
      <w:r w:rsidRPr="007658A1">
        <w:rPr>
          <w:b/>
          <w:lang w:val="en-US"/>
        </w:rPr>
        <w:t>to your</w:t>
      </w:r>
      <w:r>
        <w:rPr>
          <w:b/>
          <w:lang w:val="en-US"/>
        </w:rPr>
        <w:t xml:space="preserve"> organization</w:t>
      </w:r>
      <w:r w:rsidRPr="007658A1">
        <w:rPr>
          <w:b/>
          <w:lang w:val="en-US"/>
        </w:rPr>
        <w:t xml:space="preserve">? </w:t>
      </w:r>
    </w:p>
    <w:p w14:paraId="3DAB1BFF" w14:textId="77777777" w:rsidR="009D48A0" w:rsidRDefault="009D48A0" w:rsidP="009D48A0">
      <w:pPr>
        <w:pStyle w:val="ListParagraph"/>
        <w:jc w:val="both"/>
      </w:pPr>
    </w:p>
    <w:p w14:paraId="685DDEE0" w14:textId="170E01CA" w:rsidR="009D48A0" w:rsidRDefault="009D48A0" w:rsidP="009D48A0">
      <w:pPr>
        <w:pStyle w:val="ListParagraph"/>
        <w:jc w:val="both"/>
      </w:pPr>
      <w:r>
        <w:t xml:space="preserve">National scientific-technical advice </w:t>
      </w:r>
      <w:r w:rsidR="00AD5DCD">
        <w:rPr>
          <w:u w:val="single"/>
        </w:rPr>
        <w:t>fee reductions/</w:t>
      </w:r>
      <w:r w:rsidR="001F0B60" w:rsidRPr="006C0979">
        <w:rPr>
          <w:u w:val="single"/>
        </w:rPr>
        <w:t>exemptions</w:t>
      </w:r>
      <w:r w:rsidR="00AD5DCD">
        <w:rPr>
          <w:u w:val="single"/>
        </w:rPr>
        <w:t>/deferrals</w:t>
      </w:r>
      <w:r>
        <w:t xml:space="preserve"> for SMEs/academia</w:t>
      </w:r>
    </w:p>
    <w:p w14:paraId="743C1E06" w14:textId="77777777" w:rsidR="006C0979" w:rsidRDefault="006C0979" w:rsidP="009D48A0">
      <w:pPr>
        <w:pStyle w:val="ListParagraph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5052AC" w14:paraId="444700C2" w14:textId="77777777" w:rsidTr="00BA3211">
        <w:tc>
          <w:tcPr>
            <w:tcW w:w="2322" w:type="dxa"/>
          </w:tcPr>
          <w:p w14:paraId="4158C68A" w14:textId="77777777" w:rsidR="006C0979" w:rsidRDefault="005052AC" w:rsidP="00BA3211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05C56771" w14:textId="77777777" w:rsidR="005052AC" w:rsidRDefault="005052AC" w:rsidP="00BA3211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011DFC39" w14:textId="77777777" w:rsidR="006C0979" w:rsidRDefault="005052AC" w:rsidP="00BA3211">
            <w:pPr>
              <w:pStyle w:val="ListParagraph"/>
              <w:ind w:left="0"/>
              <w:jc w:val="center"/>
            </w:pPr>
            <w:r>
              <w:t>Relevant</w:t>
            </w:r>
          </w:p>
          <w:p w14:paraId="7661C396" w14:textId="77777777" w:rsidR="005052AC" w:rsidRDefault="005052AC" w:rsidP="00BA3211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1F994A21" w14:textId="77777777" w:rsidR="006C0979" w:rsidRDefault="005052AC" w:rsidP="00BA3211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56BDA3F0" w14:textId="77777777" w:rsidR="006C0979" w:rsidRDefault="005052AC" w:rsidP="00BA3211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5052AC" w14:paraId="0A062D90" w14:textId="77777777" w:rsidTr="00BA3211">
        <w:sdt>
          <w:sdtPr>
            <w:rPr>
              <w:sz w:val="24"/>
              <w:szCs w:val="24"/>
            </w:rPr>
            <w:id w:val="7201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72F4F2C2" w14:textId="407325CE" w:rsidR="006C0979" w:rsidRPr="00AD5DCD" w:rsidRDefault="00AD5DCD" w:rsidP="00BA321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983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3A11E5FA" w14:textId="622900F2" w:rsidR="006C0979" w:rsidRPr="00AD5DCD" w:rsidRDefault="00AD5DCD" w:rsidP="00BA321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67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5BB07811" w14:textId="2A3B1066" w:rsidR="006C0979" w:rsidRPr="00AD5DCD" w:rsidRDefault="00AD5DCD" w:rsidP="00BA321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80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BFB129F" w14:textId="4D62904F" w:rsidR="006C0979" w:rsidRPr="00AD5DCD" w:rsidRDefault="00AD5DCD" w:rsidP="00BA3211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0CD7971" w14:textId="77777777" w:rsidR="00325A86" w:rsidRDefault="00325A86" w:rsidP="004D0648">
      <w:pPr>
        <w:jc w:val="both"/>
      </w:pPr>
    </w:p>
    <w:p w14:paraId="35B8A670" w14:textId="2362441F" w:rsidR="009D48A0" w:rsidRPr="006C0979" w:rsidRDefault="009D48A0" w:rsidP="009D48A0">
      <w:pPr>
        <w:pStyle w:val="ListParagraph"/>
        <w:jc w:val="both"/>
        <w:rPr>
          <w:u w:val="single"/>
        </w:rPr>
      </w:pPr>
      <w:r>
        <w:t xml:space="preserve">National scientific-technical advice </w:t>
      </w:r>
      <w:r w:rsidRPr="006C0979">
        <w:rPr>
          <w:u w:val="single"/>
        </w:rPr>
        <w:t>fee reduction for innovative products in therapeutic area</w:t>
      </w:r>
      <w:r w:rsidR="00EA306B">
        <w:rPr>
          <w:u w:val="single"/>
        </w:rPr>
        <w:t>s</w:t>
      </w:r>
      <w:r w:rsidRPr="006C0979">
        <w:rPr>
          <w:u w:val="single"/>
        </w:rPr>
        <w:t xml:space="preserve"> with a</w:t>
      </w:r>
      <w:r w:rsidR="00EA306B">
        <w:rPr>
          <w:u w:val="single"/>
        </w:rPr>
        <w:t xml:space="preserve"> high</w:t>
      </w:r>
      <w:r w:rsidRPr="006C0979">
        <w:rPr>
          <w:u w:val="single"/>
        </w:rPr>
        <w:t xml:space="preserve"> unmet medical need </w:t>
      </w:r>
    </w:p>
    <w:p w14:paraId="07D5EDFC" w14:textId="77777777" w:rsidR="009D48A0" w:rsidRDefault="009D48A0" w:rsidP="009D48A0">
      <w:pPr>
        <w:pStyle w:val="ListParagraph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FE0AEE" w14:paraId="6E219A18" w14:textId="77777777" w:rsidTr="00FE0AEE">
        <w:tc>
          <w:tcPr>
            <w:tcW w:w="2322" w:type="dxa"/>
          </w:tcPr>
          <w:p w14:paraId="3517811D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61C10196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4466BF58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Relevant</w:t>
            </w:r>
          </w:p>
          <w:p w14:paraId="34C7635E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603BE32A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7486B02D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FE0AEE" w14:paraId="5B10BF05" w14:textId="77777777" w:rsidTr="00FE0AEE">
        <w:sdt>
          <w:sdtPr>
            <w:rPr>
              <w:sz w:val="24"/>
              <w:szCs w:val="24"/>
            </w:rPr>
            <w:id w:val="-121558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A216C5A" w14:textId="724EEB58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1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F468640" w14:textId="0D9E3951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504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F98F8A7" w14:textId="76129074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98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A87E95F" w14:textId="49E5A83B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7D1708" w14:textId="77777777" w:rsidR="00325A86" w:rsidRDefault="00325A86" w:rsidP="009D48A0">
      <w:pPr>
        <w:pStyle w:val="ListParagraph"/>
        <w:jc w:val="both"/>
      </w:pPr>
    </w:p>
    <w:p w14:paraId="55E95D2E" w14:textId="77777777" w:rsidR="00325A86" w:rsidRDefault="00325A86" w:rsidP="009D48A0">
      <w:pPr>
        <w:pStyle w:val="ListParagraph"/>
        <w:jc w:val="both"/>
      </w:pPr>
    </w:p>
    <w:p w14:paraId="74A88E4A" w14:textId="0BDC319B" w:rsidR="00325A86" w:rsidRPr="00FE0AEE" w:rsidRDefault="009D48A0" w:rsidP="009D48A0">
      <w:pPr>
        <w:pStyle w:val="ListParagraph"/>
        <w:jc w:val="both"/>
        <w:rPr>
          <w:u w:val="single"/>
        </w:rPr>
      </w:pPr>
      <w:r w:rsidRPr="00FE0AEE">
        <w:rPr>
          <w:u w:val="single"/>
        </w:rPr>
        <w:t>Fast-track</w:t>
      </w:r>
      <w:r>
        <w:t xml:space="preserve"> scientific-technical advice</w:t>
      </w:r>
      <w:r w:rsidR="0005330E">
        <w:t xml:space="preserve"> (with shorter timelines)</w:t>
      </w:r>
      <w:r w:rsidR="00325A86">
        <w:t xml:space="preserve"> </w:t>
      </w:r>
      <w:r w:rsidR="00EA306B">
        <w:t>for</w:t>
      </w:r>
      <w:r w:rsidR="00AD5DCD">
        <w:t xml:space="preserve"> example </w:t>
      </w:r>
      <w:r w:rsidR="00325A86">
        <w:t xml:space="preserve">regarding </w:t>
      </w:r>
      <w:r w:rsidR="00325A86" w:rsidRPr="00FE0AEE">
        <w:rPr>
          <w:u w:val="single"/>
        </w:rPr>
        <w:t>feasibility of a</w:t>
      </w:r>
      <w:r w:rsidR="00AD5DCD">
        <w:rPr>
          <w:u w:val="single"/>
        </w:rPr>
        <w:t>n</w:t>
      </w:r>
      <w:r w:rsidR="00325A86" w:rsidRPr="00FE0AEE">
        <w:rPr>
          <w:u w:val="single"/>
        </w:rPr>
        <w:t xml:space="preserve"> </w:t>
      </w:r>
      <w:r w:rsidR="00AD5DCD">
        <w:rPr>
          <w:u w:val="single"/>
        </w:rPr>
        <w:t xml:space="preserve">early-phase development </w:t>
      </w:r>
      <w:r w:rsidR="00325A86" w:rsidRPr="00FE0AEE">
        <w:rPr>
          <w:u w:val="single"/>
        </w:rPr>
        <w:t>clinical trial in Belgium</w:t>
      </w:r>
    </w:p>
    <w:p w14:paraId="0167B242" w14:textId="77777777" w:rsidR="00325A86" w:rsidRDefault="00325A86" w:rsidP="009D48A0">
      <w:pPr>
        <w:pStyle w:val="ListParagraph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FE0AEE" w14:paraId="76EE4CC9" w14:textId="77777777" w:rsidTr="00FE0AEE">
        <w:tc>
          <w:tcPr>
            <w:tcW w:w="2322" w:type="dxa"/>
          </w:tcPr>
          <w:p w14:paraId="022E4DBF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45693B9B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71207684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Relevant</w:t>
            </w:r>
          </w:p>
          <w:p w14:paraId="056FA94E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27BED8D9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5F91C98F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FE0AEE" w:rsidRPr="00AD5DCD" w14:paraId="7A42046A" w14:textId="77777777" w:rsidTr="00FE0AEE">
        <w:sdt>
          <w:sdtPr>
            <w:rPr>
              <w:sz w:val="24"/>
              <w:szCs w:val="24"/>
            </w:rPr>
            <w:id w:val="-61791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2F04B30E" w14:textId="35AEDC66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18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6255F9A0" w14:textId="5A401683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1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7564B4A" w14:textId="24BBE598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55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64931964" w14:textId="79B8B48C" w:rsidR="00FE0AEE" w:rsidRPr="00AD5DCD" w:rsidRDefault="00AD5DCD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AD5D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B056B6" w14:textId="77777777" w:rsidR="00325A86" w:rsidRPr="00AD5DCD" w:rsidRDefault="00325A86" w:rsidP="009D48A0">
      <w:pPr>
        <w:pStyle w:val="ListParagraph"/>
        <w:jc w:val="both"/>
        <w:rPr>
          <w:sz w:val="24"/>
          <w:szCs w:val="24"/>
        </w:rPr>
      </w:pPr>
    </w:p>
    <w:p w14:paraId="6919DFA4" w14:textId="6529E5AB" w:rsidR="009D48A0" w:rsidRDefault="00325A86" w:rsidP="0005330E">
      <w:pPr>
        <w:ind w:left="720"/>
        <w:jc w:val="both"/>
      </w:pPr>
      <w:r w:rsidRPr="00FE0AEE">
        <w:rPr>
          <w:u w:val="single"/>
        </w:rPr>
        <w:t>Fast-track</w:t>
      </w:r>
      <w:r>
        <w:t xml:space="preserve"> scientific-technical </w:t>
      </w:r>
      <w:r w:rsidR="0005330E">
        <w:t xml:space="preserve">advice (with shorter timelines) </w:t>
      </w:r>
      <w:r w:rsidR="0005330E" w:rsidRPr="00FE0AEE">
        <w:rPr>
          <w:u w:val="single"/>
        </w:rPr>
        <w:t>in case of major public health t</w:t>
      </w:r>
      <w:r w:rsidR="00BA3041">
        <w:rPr>
          <w:u w:val="single"/>
        </w:rPr>
        <w:t>h</w:t>
      </w:r>
      <w:r w:rsidR="0005330E" w:rsidRPr="00FE0AEE">
        <w:rPr>
          <w:u w:val="single"/>
        </w:rPr>
        <w:t>reats</w:t>
      </w:r>
      <w:r w:rsidR="0005330E">
        <w:t xml:space="preserve"> (</w:t>
      </w:r>
      <w:proofErr w:type="spellStart"/>
      <w:r w:rsidR="0005330E">
        <w:t>eg</w:t>
      </w:r>
      <w:proofErr w:type="spellEnd"/>
      <w:r w:rsidR="0005330E">
        <w:t>. viral outbreaks</w:t>
      </w:r>
      <w:r w:rsidR="0005330E" w:rsidRPr="006C184C">
        <w:t>, pandemic flue</w:t>
      </w:r>
      <w:r w:rsidR="0005330E">
        <w:t>,...)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FE0AEE" w14:paraId="1B8D21A7" w14:textId="77777777" w:rsidTr="00FE0AEE">
        <w:tc>
          <w:tcPr>
            <w:tcW w:w="2322" w:type="dxa"/>
          </w:tcPr>
          <w:p w14:paraId="20A58733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0940633B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062B8EA7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Relevant</w:t>
            </w:r>
          </w:p>
          <w:p w14:paraId="500C4355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017FE33B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223D0FA0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FE0AEE" w14:paraId="34A90768" w14:textId="77777777" w:rsidTr="00FE0AEE">
        <w:sdt>
          <w:sdtPr>
            <w:rPr>
              <w:sz w:val="24"/>
              <w:szCs w:val="24"/>
            </w:rPr>
            <w:id w:val="-179605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050CF50" w14:textId="1F0D2224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038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72DDE69" w14:textId="6B928521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374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5BA0FAB" w14:textId="78ACA93A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984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DF7C0B7" w14:textId="2DE9EF16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38DF78C" w14:textId="77777777" w:rsidR="009D48A0" w:rsidRDefault="009D48A0" w:rsidP="0005330E">
      <w:pPr>
        <w:jc w:val="both"/>
      </w:pPr>
    </w:p>
    <w:p w14:paraId="085E9CBD" w14:textId="25E41788" w:rsidR="009D48A0" w:rsidRDefault="009D48A0" w:rsidP="009D48A0">
      <w:pPr>
        <w:pStyle w:val="ListParagraph"/>
        <w:jc w:val="both"/>
      </w:pPr>
      <w:r w:rsidRPr="00FE0AEE">
        <w:rPr>
          <w:u w:val="single"/>
        </w:rPr>
        <w:t>Iterative scientific-technical</w:t>
      </w:r>
      <w:r>
        <w:t xml:space="preserve"> advice</w:t>
      </w:r>
      <w:r w:rsidR="00BA3041">
        <w:t xml:space="preserve">: </w:t>
      </w:r>
      <w:r w:rsidR="00975874">
        <w:t>a</w:t>
      </w:r>
      <w:r w:rsidR="00BA3041">
        <w:t>dvice</w:t>
      </w:r>
      <w:r>
        <w:t xml:space="preserve"> t</w:t>
      </w:r>
      <w:r w:rsidR="0005330E">
        <w:t>hroughout the</w:t>
      </w:r>
      <w:r w:rsidR="00FE0AEE">
        <w:t xml:space="preserve"> </w:t>
      </w:r>
      <w:r>
        <w:t>development</w:t>
      </w:r>
      <w:r w:rsidR="0005330E">
        <w:t xml:space="preserve"> </w:t>
      </w:r>
      <w:r w:rsidR="00BA3041">
        <w:t xml:space="preserve">process </w:t>
      </w:r>
      <w:r w:rsidR="0005330E">
        <w:t>with a reduced fee for a follow-up advice regarding the same medicinal product</w:t>
      </w:r>
    </w:p>
    <w:p w14:paraId="30AFC133" w14:textId="77777777" w:rsidR="001F0B60" w:rsidRDefault="001F0B60" w:rsidP="009D48A0">
      <w:pPr>
        <w:pStyle w:val="ListParagraph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FE0AEE" w14:paraId="2F6DAD06" w14:textId="77777777" w:rsidTr="00FE0AEE">
        <w:tc>
          <w:tcPr>
            <w:tcW w:w="2322" w:type="dxa"/>
          </w:tcPr>
          <w:p w14:paraId="61938064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72B16560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1A8B070B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Relevant</w:t>
            </w:r>
          </w:p>
          <w:p w14:paraId="6299EB83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45ECFB79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2F78269A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FE0AEE" w14:paraId="50C6ED84" w14:textId="77777777" w:rsidTr="00FE0AEE">
        <w:sdt>
          <w:sdtPr>
            <w:rPr>
              <w:sz w:val="24"/>
              <w:szCs w:val="24"/>
            </w:rPr>
            <w:id w:val="82178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D93992C" w14:textId="231F5D22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730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267E63B" w14:textId="76DE3675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38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26F83695" w14:textId="49A02567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62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B52C11B" w14:textId="39CD01C3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A92D071" w14:textId="77777777" w:rsidR="001F0B60" w:rsidRDefault="001F0B60" w:rsidP="009D48A0">
      <w:pPr>
        <w:pStyle w:val="ListParagraph"/>
        <w:jc w:val="both"/>
      </w:pPr>
    </w:p>
    <w:p w14:paraId="354B8926" w14:textId="77777777" w:rsidR="00975874" w:rsidRDefault="00975874" w:rsidP="009D48A0">
      <w:pPr>
        <w:pStyle w:val="ListParagraph"/>
        <w:jc w:val="both"/>
      </w:pPr>
    </w:p>
    <w:p w14:paraId="057AE8B9" w14:textId="5B06B77B" w:rsidR="00726711" w:rsidRDefault="00726711" w:rsidP="00726711">
      <w:pPr>
        <w:ind w:left="720"/>
        <w:jc w:val="both"/>
      </w:pPr>
      <w:r>
        <w:lastRenderedPageBreak/>
        <w:t>Technical – regulatory advice regarding: GMP, GCP, GLP, GDP aspects of drug development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726711" w14:paraId="4B273AD6" w14:textId="77777777" w:rsidTr="0094464F">
        <w:tc>
          <w:tcPr>
            <w:tcW w:w="2322" w:type="dxa"/>
          </w:tcPr>
          <w:p w14:paraId="573EC2FE" w14:textId="77777777" w:rsidR="00726711" w:rsidRDefault="00726711" w:rsidP="0094464F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1DCB768C" w14:textId="77777777" w:rsidR="00726711" w:rsidRDefault="00726711" w:rsidP="0094464F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218F9E65" w14:textId="77777777" w:rsidR="00726711" w:rsidRDefault="00726711" w:rsidP="0094464F">
            <w:pPr>
              <w:pStyle w:val="ListParagraph"/>
              <w:ind w:left="0"/>
              <w:jc w:val="center"/>
            </w:pPr>
            <w:r>
              <w:t>Relevant</w:t>
            </w:r>
          </w:p>
          <w:p w14:paraId="1DBC51C0" w14:textId="77777777" w:rsidR="00726711" w:rsidRDefault="00726711" w:rsidP="0094464F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5C98EA0C" w14:textId="77777777" w:rsidR="00726711" w:rsidRDefault="00726711" w:rsidP="0094464F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7157AA25" w14:textId="77777777" w:rsidR="00726711" w:rsidRDefault="00726711" w:rsidP="0094464F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726711" w14:paraId="7CA6693E" w14:textId="77777777" w:rsidTr="0094464F">
        <w:tc>
          <w:tcPr>
            <w:tcW w:w="2322" w:type="dxa"/>
          </w:tcPr>
          <w:sdt>
            <w:sdtPr>
              <w:rPr>
                <w:sz w:val="24"/>
                <w:szCs w:val="24"/>
              </w:rPr>
              <w:id w:val="177743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B9231" w14:textId="2EBDF142" w:rsidR="00726711" w:rsidRDefault="00975874" w:rsidP="0094464F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B090513" w14:textId="7619FDD4" w:rsidR="004D0648" w:rsidRPr="00342816" w:rsidRDefault="004D0648" w:rsidP="0094464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4704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641481DE" w14:textId="77777777" w:rsidR="00726711" w:rsidRPr="00342816" w:rsidRDefault="00726711" w:rsidP="0094464F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94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1C704EF" w14:textId="77777777" w:rsidR="00726711" w:rsidRPr="00342816" w:rsidRDefault="00726711" w:rsidP="0094464F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751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4B14EBC9" w14:textId="77777777" w:rsidR="00726711" w:rsidRPr="00342816" w:rsidRDefault="00726711" w:rsidP="0094464F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371287E" w14:textId="77777777" w:rsidR="00726711" w:rsidRDefault="00726711" w:rsidP="004D0648">
      <w:pPr>
        <w:jc w:val="both"/>
      </w:pPr>
    </w:p>
    <w:p w14:paraId="65187EBE" w14:textId="77777777" w:rsidR="004D0648" w:rsidRDefault="004D0648" w:rsidP="004D0648">
      <w:pPr>
        <w:jc w:val="both"/>
      </w:pPr>
    </w:p>
    <w:p w14:paraId="6D538A0A" w14:textId="05DFE458" w:rsidR="001F0B60" w:rsidRDefault="00342816" w:rsidP="009D48A0">
      <w:pPr>
        <w:pStyle w:val="ListParagraph"/>
        <w:jc w:val="both"/>
      </w:pPr>
      <w:proofErr w:type="spellStart"/>
      <w:r>
        <w:rPr>
          <w:u w:val="single"/>
        </w:rPr>
        <w:t>Pre</w:t>
      </w:r>
      <w:r w:rsidR="00645070" w:rsidRPr="00645070">
        <w:rPr>
          <w:u w:val="single"/>
        </w:rPr>
        <w:t>submission</w:t>
      </w:r>
      <w:proofErr w:type="spellEnd"/>
      <w:r>
        <w:rPr>
          <w:u w:val="single"/>
        </w:rPr>
        <w:t xml:space="preserve"> guidance</w:t>
      </w:r>
      <w:r>
        <w:t xml:space="preserve"> </w:t>
      </w:r>
      <w:r w:rsidR="00645070">
        <w:t>for n</w:t>
      </w:r>
      <w:r w:rsidR="0005330E">
        <w:t xml:space="preserve">ational scientific-technical advice: </w:t>
      </w:r>
      <w:r w:rsidR="00975874">
        <w:t>g</w:t>
      </w:r>
      <w:r w:rsidR="00BA3041">
        <w:t xml:space="preserve">uidance on </w:t>
      </w:r>
      <w:r w:rsidR="0005330E">
        <w:t xml:space="preserve">needed documentation, </w:t>
      </w:r>
      <w:r>
        <w:t>help with def</w:t>
      </w:r>
      <w:r w:rsidR="00BA3041">
        <w:t>in</w:t>
      </w:r>
      <w:r>
        <w:t xml:space="preserve">ing and formulating the appropriate critical questions </w:t>
      </w:r>
      <w:r w:rsidR="0005330E">
        <w:t xml:space="preserve">to be addressed by the </w:t>
      </w:r>
      <w:proofErr w:type="spellStart"/>
      <w:r w:rsidR="0005330E">
        <w:t>famhp’s</w:t>
      </w:r>
      <w:proofErr w:type="spellEnd"/>
      <w:r w:rsidR="0005330E">
        <w:t xml:space="preserve"> experts</w:t>
      </w:r>
      <w:r w:rsidR="00D93AB6">
        <w:t>….</w:t>
      </w:r>
      <w:r w:rsidR="001F0B60">
        <w:t xml:space="preserve">  </w:t>
      </w:r>
    </w:p>
    <w:p w14:paraId="38E39FBD" w14:textId="77777777" w:rsidR="009D48A0" w:rsidRDefault="009D48A0" w:rsidP="009D48A0">
      <w:pPr>
        <w:pStyle w:val="ListParagraph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86"/>
        <w:gridCol w:w="2079"/>
        <w:gridCol w:w="2109"/>
      </w:tblGrid>
      <w:tr w:rsidR="00FE0AEE" w14:paraId="3D37A479" w14:textId="77777777" w:rsidTr="00FE0AEE">
        <w:tc>
          <w:tcPr>
            <w:tcW w:w="2322" w:type="dxa"/>
          </w:tcPr>
          <w:p w14:paraId="0F73E41D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Very relevant</w:t>
            </w:r>
          </w:p>
          <w:p w14:paraId="6C02E6D4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465E38FE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Relevant</w:t>
            </w:r>
          </w:p>
          <w:p w14:paraId="27BD4A5B" w14:textId="77777777" w:rsidR="00FE0AEE" w:rsidRDefault="00FE0AEE" w:rsidP="00FE0AEE">
            <w:pPr>
              <w:pStyle w:val="ListParagraph"/>
              <w:ind w:left="0"/>
              <w:jc w:val="center"/>
            </w:pPr>
          </w:p>
        </w:tc>
        <w:tc>
          <w:tcPr>
            <w:tcW w:w="2322" w:type="dxa"/>
          </w:tcPr>
          <w:p w14:paraId="23DA55FC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relevant</w:t>
            </w:r>
          </w:p>
        </w:tc>
        <w:tc>
          <w:tcPr>
            <w:tcW w:w="2322" w:type="dxa"/>
          </w:tcPr>
          <w:p w14:paraId="0A215E9F" w14:textId="77777777" w:rsidR="00FE0AEE" w:rsidRDefault="00FE0AEE" w:rsidP="00FE0AEE">
            <w:pPr>
              <w:pStyle w:val="ListParagraph"/>
              <w:ind w:left="0"/>
              <w:jc w:val="center"/>
            </w:pPr>
            <w:r>
              <w:t>Not applicable yet</w:t>
            </w:r>
          </w:p>
        </w:tc>
      </w:tr>
      <w:tr w:rsidR="00FE0AEE" w14:paraId="12D98E6D" w14:textId="77777777" w:rsidTr="00FE0AEE">
        <w:sdt>
          <w:sdtPr>
            <w:rPr>
              <w:sz w:val="24"/>
              <w:szCs w:val="24"/>
            </w:rPr>
            <w:id w:val="-136736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1AAD7DF7" w14:textId="58F17AE1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2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0CC63590" w14:textId="4E0F2564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69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2B019E12" w14:textId="70C05D8C" w:rsidR="00FE0AEE" w:rsidRPr="00342816" w:rsidRDefault="00342816" w:rsidP="00FE0AEE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91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2" w:type="dxa"/>
              </w:tcPr>
              <w:p w14:paraId="7819DA53" w14:textId="22A137B7" w:rsidR="00FE0AEE" w:rsidRPr="00342816" w:rsidRDefault="00342816" w:rsidP="00342816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3428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F39B135" w14:textId="77777777" w:rsidR="009D48A0" w:rsidRDefault="009D48A0" w:rsidP="009D48A0">
      <w:pPr>
        <w:pStyle w:val="ListParagraph"/>
        <w:jc w:val="both"/>
      </w:pPr>
    </w:p>
    <w:p w14:paraId="23500E48" w14:textId="77777777" w:rsidR="0005330E" w:rsidRDefault="0005330E" w:rsidP="0005330E">
      <w:pPr>
        <w:jc w:val="both"/>
      </w:pPr>
      <w:r>
        <w:tab/>
        <w:t>Other –</w:t>
      </w:r>
      <w:r w:rsidR="00645070">
        <w:t xml:space="preserve"> please specify:</w:t>
      </w:r>
    </w:p>
    <w:p w14:paraId="51409355" w14:textId="77777777" w:rsidR="0005330E" w:rsidRDefault="00152845" w:rsidP="0005330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E3B1F" wp14:editId="4377E270">
                <wp:simplePos x="0" y="0"/>
                <wp:positionH relativeFrom="column">
                  <wp:posOffset>287655</wp:posOffset>
                </wp:positionH>
                <wp:positionV relativeFrom="paragraph">
                  <wp:posOffset>122555</wp:posOffset>
                </wp:positionV>
                <wp:extent cx="5581650" cy="424180"/>
                <wp:effectExtent l="0" t="0" r="19050" b="14605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15FF" w14:textId="77777777" w:rsidR="00685A9B" w:rsidRPr="00645070" w:rsidRDefault="00685A9B" w:rsidP="006450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3B1F" id="Text Box 11" o:spid="_x0000_s1033" type="#_x0000_t202" style="position:absolute;left:0;text-align:left;margin-left:22.65pt;margin-top:9.65pt;width:439.5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">
                <v:textbox style="mso-fit-shape-to-text:t">
                  <w:txbxContent>
                    <w:p w14:paraId="3D1815FF" w14:textId="77777777" w:rsidR="00685A9B" w:rsidRPr="00645070" w:rsidRDefault="00685A9B" w:rsidP="00645070"/>
                  </w:txbxContent>
                </v:textbox>
                <w10:wrap type="topAndBottom"/>
              </v:shape>
            </w:pict>
          </mc:Fallback>
        </mc:AlternateContent>
      </w:r>
    </w:p>
    <w:p w14:paraId="3561000B" w14:textId="6B7585ED" w:rsidR="00743536" w:rsidRPr="00743536" w:rsidRDefault="00943BA8" w:rsidP="00743536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r w:rsidRPr="00943BA8">
        <w:rPr>
          <w:b/>
          <w:lang w:val="en-US"/>
        </w:rPr>
        <w:t xml:space="preserve">Do you have any other comments/suggestions concerning national scientific-technical advice in order to better support </w:t>
      </w:r>
      <w:r w:rsidR="00AF16B9">
        <w:rPr>
          <w:b/>
          <w:lang w:val="en-US"/>
        </w:rPr>
        <w:t xml:space="preserve">and accelerate </w:t>
      </w:r>
      <w:r w:rsidR="00BA3041">
        <w:rPr>
          <w:b/>
          <w:lang w:val="en-US"/>
        </w:rPr>
        <w:t>drug product</w:t>
      </w:r>
      <w:r w:rsidR="00743536">
        <w:rPr>
          <w:b/>
          <w:lang w:val="en-US"/>
        </w:rPr>
        <w:t xml:space="preserve"> </w:t>
      </w:r>
      <w:r w:rsidRPr="00943BA8">
        <w:rPr>
          <w:b/>
          <w:lang w:val="en-US"/>
        </w:rPr>
        <w:t>development</w:t>
      </w:r>
      <w:r w:rsidR="00342816">
        <w:rPr>
          <w:b/>
          <w:lang w:val="en-US"/>
        </w:rPr>
        <w:t xml:space="preserve"> and innovation</w:t>
      </w:r>
      <w:r w:rsidRPr="00943BA8">
        <w:rPr>
          <w:b/>
          <w:lang w:val="en-US"/>
        </w:rPr>
        <w:t xml:space="preserve"> </w:t>
      </w:r>
      <w:r w:rsidR="00743536">
        <w:rPr>
          <w:b/>
          <w:lang w:val="en-US"/>
        </w:rPr>
        <w:t xml:space="preserve">at </w:t>
      </w:r>
      <w:r w:rsidR="00BA3041">
        <w:rPr>
          <w:b/>
          <w:lang w:val="en-US"/>
        </w:rPr>
        <w:t xml:space="preserve">the level of </w:t>
      </w:r>
      <w:r w:rsidR="00743536">
        <w:rPr>
          <w:b/>
          <w:lang w:val="en-US"/>
        </w:rPr>
        <w:t xml:space="preserve">SMEs and </w:t>
      </w:r>
      <w:r w:rsidR="00726711">
        <w:rPr>
          <w:b/>
          <w:lang w:val="en-US"/>
        </w:rPr>
        <w:t xml:space="preserve">academic research </w:t>
      </w:r>
      <w:proofErr w:type="spellStart"/>
      <w:r w:rsidR="00726711">
        <w:rPr>
          <w:b/>
          <w:lang w:val="en-US"/>
        </w:rPr>
        <w:t>centres</w:t>
      </w:r>
      <w:proofErr w:type="spellEnd"/>
      <w:r w:rsidR="00726711">
        <w:rPr>
          <w:b/>
          <w:lang w:val="en-US"/>
        </w:rPr>
        <w:t>/hospitals</w:t>
      </w:r>
      <w:r w:rsidRPr="00943BA8">
        <w:rPr>
          <w:b/>
          <w:lang w:val="en-US"/>
        </w:rPr>
        <w:t>?</w:t>
      </w:r>
    </w:p>
    <w:p w14:paraId="654B6981" w14:textId="77777777" w:rsidR="00743536" w:rsidRDefault="00152845" w:rsidP="00743536">
      <w:pPr>
        <w:jc w:val="both"/>
        <w:rPr>
          <w:b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38A89" wp14:editId="36666BDB">
                <wp:simplePos x="0" y="0"/>
                <wp:positionH relativeFrom="column">
                  <wp:posOffset>266065</wp:posOffset>
                </wp:positionH>
                <wp:positionV relativeFrom="paragraph">
                  <wp:posOffset>60960</wp:posOffset>
                </wp:positionV>
                <wp:extent cx="5547360" cy="424180"/>
                <wp:effectExtent l="13335" t="11430" r="11430" b="12065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1313" w14:textId="77777777" w:rsidR="00685A9B" w:rsidRPr="00743536" w:rsidRDefault="00685A9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8A89" id="Text Box 13" o:spid="_x0000_s1034" type="#_x0000_t202" style="position:absolute;left:0;text-align:left;margin-left:20.95pt;margin-top:4.8pt;width:436.8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">
                <v:textbox style="mso-fit-shape-to-text:t">
                  <w:txbxContent>
                    <w:p w14:paraId="7D301313" w14:textId="77777777" w:rsidR="00685A9B" w:rsidRPr="00743536" w:rsidRDefault="00685A9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1B6CF5" w14:textId="77777777" w:rsidR="00743536" w:rsidRDefault="00743536" w:rsidP="00743536">
      <w:pPr>
        <w:jc w:val="both"/>
        <w:rPr>
          <w:b/>
          <w:lang w:val="en-US"/>
        </w:rPr>
      </w:pPr>
    </w:p>
    <w:p w14:paraId="4C2FA67B" w14:textId="77777777" w:rsidR="00743536" w:rsidRPr="00743536" w:rsidRDefault="00743536" w:rsidP="00743536">
      <w:pPr>
        <w:jc w:val="both"/>
        <w:rPr>
          <w:b/>
          <w:lang w:val="en-US"/>
        </w:rPr>
      </w:pPr>
      <w:r>
        <w:rPr>
          <w:b/>
          <w:lang w:val="en-US"/>
        </w:rPr>
        <w:t>Thank you very much for completing this questionnaire!</w:t>
      </w:r>
    </w:p>
    <w:sectPr w:rsidR="00743536" w:rsidRPr="00743536" w:rsidSect="00C10A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9EC5" w14:textId="77777777" w:rsidR="00685A9B" w:rsidRDefault="00685A9B" w:rsidP="00142C10">
      <w:pPr>
        <w:spacing w:after="0" w:line="240" w:lineRule="auto"/>
      </w:pPr>
      <w:r>
        <w:separator/>
      </w:r>
    </w:p>
  </w:endnote>
  <w:endnote w:type="continuationSeparator" w:id="0">
    <w:p w14:paraId="4A812A3A" w14:textId="77777777" w:rsidR="00685A9B" w:rsidRDefault="00685A9B" w:rsidP="001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A71D" w14:textId="77777777" w:rsidR="00685A9B" w:rsidRPr="00142C10" w:rsidRDefault="00685A9B" w:rsidP="00142C10">
    <w:pPr>
      <w:shd w:val="clear" w:color="auto" w:fill="FFFFFF"/>
      <w:spacing w:before="100" w:beforeAutospacing="1"/>
      <w:rPr>
        <w:rFonts w:ascii="Verdana" w:eastAsia="Times New Roman" w:hAnsi="Verdana" w:cs="Times New Roman"/>
        <w:color w:val="666666"/>
        <w:sz w:val="14"/>
        <w:szCs w:val="14"/>
        <w:lang w:eastAsia="en-GB"/>
      </w:rPr>
    </w:pPr>
    <w:r w:rsidRPr="00142C10">
      <w:rPr>
        <w:rFonts w:ascii="Verdana" w:eastAsia="Times New Roman" w:hAnsi="Verdana" w:cs="Times New Roman"/>
        <w:color w:val="666666"/>
        <w:sz w:val="14"/>
        <w:szCs w:val="14"/>
        <w:lang w:eastAsia="en-GB"/>
      </w:rPr>
      <w:t>Federal agency for medicines and health products (</w:t>
    </w:r>
    <w:proofErr w:type="spellStart"/>
    <w:r w:rsidRPr="00142C10">
      <w:rPr>
        <w:rFonts w:ascii="Verdana" w:eastAsia="Times New Roman" w:hAnsi="Verdana" w:cs="Times New Roman"/>
        <w:color w:val="666666"/>
        <w:sz w:val="14"/>
        <w:szCs w:val="14"/>
        <w:lang w:eastAsia="en-GB"/>
      </w:rPr>
      <w:t>famhp</w:t>
    </w:r>
    <w:proofErr w:type="spellEnd"/>
    <w:r w:rsidRPr="00142C10">
      <w:rPr>
        <w:rFonts w:ascii="Verdana" w:eastAsia="Times New Roman" w:hAnsi="Verdana" w:cs="Times New Roman"/>
        <w:color w:val="666666"/>
        <w:sz w:val="14"/>
        <w:szCs w:val="14"/>
        <w:lang w:eastAsia="en-GB"/>
      </w:rPr>
      <w:t>)</w:t>
    </w:r>
  </w:p>
  <w:p w14:paraId="2D30EAA3" w14:textId="77777777" w:rsidR="00685A9B" w:rsidRPr="00142C10" w:rsidRDefault="00685A9B" w:rsidP="00142C10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</w:pPr>
    <w:proofErr w:type="spellStart"/>
    <w:r w:rsidRPr="00142C10"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  <w:t>Eurostation</w:t>
    </w:r>
    <w:proofErr w:type="spellEnd"/>
    <w:r w:rsidRPr="00142C10"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  <w:t xml:space="preserve"> II</w:t>
    </w:r>
  </w:p>
  <w:p w14:paraId="48A646A8" w14:textId="77777777" w:rsidR="00685A9B" w:rsidRPr="00142C10" w:rsidRDefault="00685A9B" w:rsidP="00142C10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</w:pPr>
    <w:r w:rsidRPr="00142C10"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  <w:t xml:space="preserve">Place Victor Horta 40/40 </w:t>
    </w:r>
  </w:p>
  <w:p w14:paraId="2DF173E6" w14:textId="77777777" w:rsidR="00685A9B" w:rsidRPr="00142C10" w:rsidRDefault="00685A9B" w:rsidP="00142C10">
    <w:pPr>
      <w:shd w:val="clear" w:color="auto" w:fill="FFFFFF"/>
      <w:spacing w:after="100" w:afterAutospacing="1" w:line="240" w:lineRule="auto"/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</w:pPr>
    <w:r w:rsidRPr="00142C10">
      <w:rPr>
        <w:rFonts w:ascii="Verdana" w:eastAsia="Times New Roman" w:hAnsi="Verdana" w:cs="Times New Roman"/>
        <w:color w:val="666666"/>
        <w:sz w:val="14"/>
        <w:szCs w:val="14"/>
        <w:lang w:val="fr-BE" w:eastAsia="en-GB"/>
      </w:rPr>
      <w:t>B-1060 Brussels</w:t>
    </w:r>
  </w:p>
  <w:p w14:paraId="22F8025E" w14:textId="77777777" w:rsidR="00685A9B" w:rsidRPr="00142C10" w:rsidRDefault="00685A9B">
    <w:pPr>
      <w:pStyle w:val="Footer"/>
      <w:rPr>
        <w:lang w:val="fr-BE"/>
      </w:rPr>
    </w:pPr>
  </w:p>
  <w:p w14:paraId="1F7F9263" w14:textId="77777777" w:rsidR="00685A9B" w:rsidRPr="00142C10" w:rsidRDefault="00685A9B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6EBA" w14:textId="77777777" w:rsidR="00685A9B" w:rsidRDefault="00685A9B" w:rsidP="00142C10">
      <w:pPr>
        <w:spacing w:after="0" w:line="240" w:lineRule="auto"/>
      </w:pPr>
      <w:r>
        <w:separator/>
      </w:r>
    </w:p>
  </w:footnote>
  <w:footnote w:type="continuationSeparator" w:id="0">
    <w:p w14:paraId="12AB00A2" w14:textId="77777777" w:rsidR="00685A9B" w:rsidRDefault="00685A9B" w:rsidP="0014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3C7"/>
    <w:multiLevelType w:val="multilevel"/>
    <w:tmpl w:val="525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C2D7C"/>
    <w:multiLevelType w:val="hybridMultilevel"/>
    <w:tmpl w:val="5BD8D5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868"/>
    <w:multiLevelType w:val="hybridMultilevel"/>
    <w:tmpl w:val="BC22D4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D67"/>
    <w:multiLevelType w:val="hybridMultilevel"/>
    <w:tmpl w:val="99664B02"/>
    <w:lvl w:ilvl="0" w:tplc="F88EE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D94D36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848"/>
    <w:multiLevelType w:val="hybridMultilevel"/>
    <w:tmpl w:val="2820CEE6"/>
    <w:lvl w:ilvl="0" w:tplc="3D6CE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145C"/>
    <w:multiLevelType w:val="hybridMultilevel"/>
    <w:tmpl w:val="97B0DBD8"/>
    <w:lvl w:ilvl="0" w:tplc="F88EE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0B55"/>
    <w:multiLevelType w:val="hybridMultilevel"/>
    <w:tmpl w:val="C1D6A25C"/>
    <w:lvl w:ilvl="0" w:tplc="191C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2A7"/>
    <w:multiLevelType w:val="hybridMultilevel"/>
    <w:tmpl w:val="3384C7DC"/>
    <w:lvl w:ilvl="0" w:tplc="1388C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F57"/>
    <w:multiLevelType w:val="hybridMultilevel"/>
    <w:tmpl w:val="002A817A"/>
    <w:lvl w:ilvl="0" w:tplc="C1BE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2D45"/>
    <w:multiLevelType w:val="hybridMultilevel"/>
    <w:tmpl w:val="B1B61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E"/>
    <w:rsid w:val="0000416C"/>
    <w:rsid w:val="0002435F"/>
    <w:rsid w:val="00043E56"/>
    <w:rsid w:val="0005330E"/>
    <w:rsid w:val="00084DD8"/>
    <w:rsid w:val="0009251C"/>
    <w:rsid w:val="000B74B9"/>
    <w:rsid w:val="000C138B"/>
    <w:rsid w:val="0012044D"/>
    <w:rsid w:val="00127606"/>
    <w:rsid w:val="00130A54"/>
    <w:rsid w:val="00142C10"/>
    <w:rsid w:val="00152845"/>
    <w:rsid w:val="001558AE"/>
    <w:rsid w:val="0016726E"/>
    <w:rsid w:val="00181B3D"/>
    <w:rsid w:val="0018252E"/>
    <w:rsid w:val="001A5637"/>
    <w:rsid w:val="001C32E5"/>
    <w:rsid w:val="001C60CD"/>
    <w:rsid w:val="001E2616"/>
    <w:rsid w:val="001E7EDA"/>
    <w:rsid w:val="001F0B60"/>
    <w:rsid w:val="002105C7"/>
    <w:rsid w:val="0021147D"/>
    <w:rsid w:val="0024795F"/>
    <w:rsid w:val="002A324F"/>
    <w:rsid w:val="002A6291"/>
    <w:rsid w:val="002A74AE"/>
    <w:rsid w:val="002B0932"/>
    <w:rsid w:val="002B6217"/>
    <w:rsid w:val="003009A3"/>
    <w:rsid w:val="00325A86"/>
    <w:rsid w:val="00342816"/>
    <w:rsid w:val="0037419C"/>
    <w:rsid w:val="00375881"/>
    <w:rsid w:val="003A3A2F"/>
    <w:rsid w:val="003A6E18"/>
    <w:rsid w:val="003A6E90"/>
    <w:rsid w:val="003B13F1"/>
    <w:rsid w:val="003B7313"/>
    <w:rsid w:val="003C1142"/>
    <w:rsid w:val="003C6DD7"/>
    <w:rsid w:val="003D3F7C"/>
    <w:rsid w:val="003D4C29"/>
    <w:rsid w:val="003E21E8"/>
    <w:rsid w:val="003F251D"/>
    <w:rsid w:val="00412986"/>
    <w:rsid w:val="00413DC6"/>
    <w:rsid w:val="00421B30"/>
    <w:rsid w:val="004505B4"/>
    <w:rsid w:val="004567E2"/>
    <w:rsid w:val="00473FB6"/>
    <w:rsid w:val="00475471"/>
    <w:rsid w:val="004818AB"/>
    <w:rsid w:val="004B19DD"/>
    <w:rsid w:val="004C5200"/>
    <w:rsid w:val="004C630A"/>
    <w:rsid w:val="004D0648"/>
    <w:rsid w:val="004E0FD7"/>
    <w:rsid w:val="004E1FCE"/>
    <w:rsid w:val="004F5156"/>
    <w:rsid w:val="005052AC"/>
    <w:rsid w:val="00510CA0"/>
    <w:rsid w:val="00516667"/>
    <w:rsid w:val="00516FAE"/>
    <w:rsid w:val="00562703"/>
    <w:rsid w:val="00570923"/>
    <w:rsid w:val="005725AB"/>
    <w:rsid w:val="00581A35"/>
    <w:rsid w:val="005842D8"/>
    <w:rsid w:val="0059731C"/>
    <w:rsid w:val="005B5473"/>
    <w:rsid w:val="005F4026"/>
    <w:rsid w:val="00606C2A"/>
    <w:rsid w:val="006102A4"/>
    <w:rsid w:val="00613448"/>
    <w:rsid w:val="00645070"/>
    <w:rsid w:val="00654439"/>
    <w:rsid w:val="00662035"/>
    <w:rsid w:val="00685A9B"/>
    <w:rsid w:val="00685AC6"/>
    <w:rsid w:val="00696D1A"/>
    <w:rsid w:val="006A25BB"/>
    <w:rsid w:val="006B0171"/>
    <w:rsid w:val="006B7D68"/>
    <w:rsid w:val="006C0979"/>
    <w:rsid w:val="006C62ED"/>
    <w:rsid w:val="006D7D47"/>
    <w:rsid w:val="006E7B87"/>
    <w:rsid w:val="00723EBC"/>
    <w:rsid w:val="00726711"/>
    <w:rsid w:val="007345F3"/>
    <w:rsid w:val="0073627D"/>
    <w:rsid w:val="00743536"/>
    <w:rsid w:val="00754BE1"/>
    <w:rsid w:val="00761F53"/>
    <w:rsid w:val="007658A1"/>
    <w:rsid w:val="0079062E"/>
    <w:rsid w:val="007A3DD1"/>
    <w:rsid w:val="007C4D25"/>
    <w:rsid w:val="007D547C"/>
    <w:rsid w:val="007F41BB"/>
    <w:rsid w:val="00842E3F"/>
    <w:rsid w:val="00867310"/>
    <w:rsid w:val="00871C75"/>
    <w:rsid w:val="008855CF"/>
    <w:rsid w:val="008A2A9D"/>
    <w:rsid w:val="008B2A66"/>
    <w:rsid w:val="008C703F"/>
    <w:rsid w:val="008D19FB"/>
    <w:rsid w:val="008D6391"/>
    <w:rsid w:val="008F15B0"/>
    <w:rsid w:val="008F71C7"/>
    <w:rsid w:val="0090367C"/>
    <w:rsid w:val="009142B5"/>
    <w:rsid w:val="0091639C"/>
    <w:rsid w:val="00930911"/>
    <w:rsid w:val="00940066"/>
    <w:rsid w:val="00943BA8"/>
    <w:rsid w:val="0094464F"/>
    <w:rsid w:val="00950524"/>
    <w:rsid w:val="0096191A"/>
    <w:rsid w:val="00975874"/>
    <w:rsid w:val="0098747A"/>
    <w:rsid w:val="009C6859"/>
    <w:rsid w:val="009D48A0"/>
    <w:rsid w:val="009D6098"/>
    <w:rsid w:val="009E533F"/>
    <w:rsid w:val="009E6FCF"/>
    <w:rsid w:val="009F1329"/>
    <w:rsid w:val="00A32B1C"/>
    <w:rsid w:val="00A44CD3"/>
    <w:rsid w:val="00A478E7"/>
    <w:rsid w:val="00A72D71"/>
    <w:rsid w:val="00A82D23"/>
    <w:rsid w:val="00A83654"/>
    <w:rsid w:val="00A8395E"/>
    <w:rsid w:val="00AA3D16"/>
    <w:rsid w:val="00AB0A45"/>
    <w:rsid w:val="00AC0B47"/>
    <w:rsid w:val="00AC611C"/>
    <w:rsid w:val="00AD0217"/>
    <w:rsid w:val="00AD5DCD"/>
    <w:rsid w:val="00AF16B9"/>
    <w:rsid w:val="00B17455"/>
    <w:rsid w:val="00B36647"/>
    <w:rsid w:val="00B7651F"/>
    <w:rsid w:val="00B86655"/>
    <w:rsid w:val="00B871C7"/>
    <w:rsid w:val="00B91F0A"/>
    <w:rsid w:val="00B94B3E"/>
    <w:rsid w:val="00BA3041"/>
    <w:rsid w:val="00BA3211"/>
    <w:rsid w:val="00BC02D7"/>
    <w:rsid w:val="00BC3BA9"/>
    <w:rsid w:val="00BE0EE6"/>
    <w:rsid w:val="00BE56FB"/>
    <w:rsid w:val="00C03FA1"/>
    <w:rsid w:val="00C052FF"/>
    <w:rsid w:val="00C10A5A"/>
    <w:rsid w:val="00C10AAF"/>
    <w:rsid w:val="00C207A2"/>
    <w:rsid w:val="00C33323"/>
    <w:rsid w:val="00C404C2"/>
    <w:rsid w:val="00C84992"/>
    <w:rsid w:val="00C8609A"/>
    <w:rsid w:val="00CD3172"/>
    <w:rsid w:val="00CD51DC"/>
    <w:rsid w:val="00CF0072"/>
    <w:rsid w:val="00D169DE"/>
    <w:rsid w:val="00D17AE2"/>
    <w:rsid w:val="00D315E3"/>
    <w:rsid w:val="00D353DD"/>
    <w:rsid w:val="00D93AB6"/>
    <w:rsid w:val="00DE53A5"/>
    <w:rsid w:val="00DF0155"/>
    <w:rsid w:val="00DF0AF7"/>
    <w:rsid w:val="00DF169B"/>
    <w:rsid w:val="00E400F4"/>
    <w:rsid w:val="00E41A88"/>
    <w:rsid w:val="00E735B0"/>
    <w:rsid w:val="00EA175E"/>
    <w:rsid w:val="00EA306B"/>
    <w:rsid w:val="00EA40C1"/>
    <w:rsid w:val="00EB2266"/>
    <w:rsid w:val="00EC02A1"/>
    <w:rsid w:val="00EC7127"/>
    <w:rsid w:val="00EE1271"/>
    <w:rsid w:val="00EE135D"/>
    <w:rsid w:val="00EE2E68"/>
    <w:rsid w:val="00EF6427"/>
    <w:rsid w:val="00F246BD"/>
    <w:rsid w:val="00F2681D"/>
    <w:rsid w:val="00F455B1"/>
    <w:rsid w:val="00F70A6A"/>
    <w:rsid w:val="00FA48E9"/>
    <w:rsid w:val="00FB381A"/>
    <w:rsid w:val="00FC7F85"/>
    <w:rsid w:val="00FE0AE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DC846F"/>
  <w15:docId w15:val="{ECD6CA2A-52B8-42DA-A5B6-128A829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0524"/>
    <w:rPr>
      <w:b/>
      <w:bCs/>
    </w:rPr>
  </w:style>
  <w:style w:type="paragraph" w:styleId="ListParagraph">
    <w:name w:val="List Paragraph"/>
    <w:basedOn w:val="Normal"/>
    <w:uiPriority w:val="34"/>
    <w:qFormat/>
    <w:rsid w:val="0045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7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67310"/>
    <w:rPr>
      <w:b/>
      <w:bCs/>
      <w:i w:val="0"/>
      <w:iCs w:val="0"/>
    </w:rPr>
  </w:style>
  <w:style w:type="character" w:customStyle="1" w:styleId="st">
    <w:name w:val="st"/>
    <w:basedOn w:val="DefaultParagraphFont"/>
    <w:rsid w:val="008673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03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10"/>
  </w:style>
  <w:style w:type="paragraph" w:styleId="Footer">
    <w:name w:val="footer"/>
    <w:basedOn w:val="Normal"/>
    <w:link w:val="FooterChar"/>
    <w:uiPriority w:val="99"/>
    <w:unhideWhenUsed/>
    <w:rsid w:val="001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10"/>
  </w:style>
  <w:style w:type="character" w:styleId="CommentReference">
    <w:name w:val="annotation reference"/>
    <w:basedOn w:val="DefaultParagraphFont"/>
    <w:uiPriority w:val="99"/>
    <w:semiHidden/>
    <w:unhideWhenUsed/>
    <w:rsid w:val="0069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1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1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612">
          <w:marLeft w:val="0"/>
          <w:marRight w:val="0"/>
          <w:marTop w:val="0"/>
          <w:marBottom w:val="0"/>
          <w:divBdr>
            <w:top w:val="single" w:sz="4" w:space="0" w:color="BDBDBD"/>
            <w:left w:val="single" w:sz="4" w:space="6" w:color="BDBDBD"/>
            <w:bottom w:val="single" w:sz="4" w:space="0" w:color="BDBDBD"/>
            <w:right w:val="single" w:sz="4" w:space="6" w:color="BDBDBD"/>
          </w:divBdr>
        </w:div>
      </w:divsChild>
    </w:div>
    <w:div w:id="1748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7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1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6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6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95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0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35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4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3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3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5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3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1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workshop@fagg-afmp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055C-DDBC-41C5-A5D8-0F802D0C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Szlufcik</dc:creator>
  <cp:lastModifiedBy>Szlufcik Karolina</cp:lastModifiedBy>
  <cp:revision>4</cp:revision>
  <cp:lastPrinted>2016-05-18T14:45:00Z</cp:lastPrinted>
  <dcterms:created xsi:type="dcterms:W3CDTF">2016-05-20T12:08:00Z</dcterms:created>
  <dcterms:modified xsi:type="dcterms:W3CDTF">2016-07-06T15:25:00Z</dcterms:modified>
</cp:coreProperties>
</file>