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DA" w:rsidRDefault="00CC2BDA" w:rsidP="005917E2">
      <w:pPr>
        <w:spacing w:after="0" w:line="240" w:lineRule="auto"/>
        <w:jc w:val="left"/>
        <w:rPr>
          <w:color w:val="auto"/>
        </w:rPr>
      </w:pPr>
    </w:p>
    <w:p w:rsidR="00B44CDD" w:rsidRDefault="00B44CDD" w:rsidP="005917E2">
      <w:pPr>
        <w:spacing w:after="0" w:line="240" w:lineRule="auto"/>
        <w:jc w:val="left"/>
        <w:rPr>
          <w:color w:val="auto"/>
        </w:rPr>
      </w:pPr>
    </w:p>
    <w:p w:rsidR="00B44CDD" w:rsidRDefault="00B44CDD" w:rsidP="005917E2">
      <w:pPr>
        <w:spacing w:after="0" w:line="240" w:lineRule="auto"/>
        <w:jc w:val="left"/>
        <w:rPr>
          <w:color w:val="auto"/>
        </w:rPr>
      </w:pPr>
    </w:p>
    <w:tbl>
      <w:tblPr>
        <w:tblpPr w:leftFromText="180" w:rightFromText="180" w:vertAnchor="page" w:horzAnchor="margin" w:tblpXSpec="center" w:tblpY="2617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7"/>
      </w:tblGrid>
      <w:tr w:rsidR="00B44CDD" w:rsidRPr="00B44CDD" w:rsidTr="00B44CDD">
        <w:trPr>
          <w:trHeight w:val="983"/>
        </w:trPr>
        <w:tc>
          <w:tcPr>
            <w:tcW w:w="10607" w:type="dxa"/>
          </w:tcPr>
          <w:p w:rsidR="00B44CDD" w:rsidRDefault="00B44CDD" w:rsidP="00B44CDD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7D6D86" w:rsidRDefault="007D6D86" w:rsidP="007D6D8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81724C" w:rsidRDefault="0081724C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sz w:val="22"/>
                <w:szCs w:val="22"/>
                <w:lang w:val="nl-NL"/>
              </w:rPr>
            </w:pPr>
          </w:p>
          <w:p w:rsidR="00B44CDD" w:rsidRPr="007A46DB" w:rsidRDefault="007D6D86" w:rsidP="00B44CDD">
            <w:pPr>
              <w:spacing w:after="0" w:line="240" w:lineRule="auto"/>
              <w:jc w:val="center"/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</w:pPr>
            <w:r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FORMULIER</w:t>
            </w:r>
            <w:r w:rsidR="005D44BA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 xml:space="preserve"> TOT HERNIEUWING</w:t>
            </w:r>
          </w:p>
          <w:p w:rsidR="007D6D86" w:rsidRPr="007A46DB" w:rsidRDefault="007D6D86" w:rsidP="00B44CDD">
            <w:pPr>
              <w:spacing w:after="0" w:line="240" w:lineRule="auto"/>
              <w:jc w:val="center"/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</w:pPr>
            <w:r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VAN DE ACTIVITEIT</w:t>
            </w:r>
            <w:r w:rsidR="0048705E"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EN</w:t>
            </w:r>
            <w:r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VERGUNNING / REGISTRATIE</w:t>
            </w:r>
            <w:r w:rsidR="005D44BA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 xml:space="preserve"> </w:t>
            </w:r>
            <w:r w:rsidR="007F568A"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PR</w:t>
            </w:r>
            <w:r w:rsidR="0048705E"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E</w:t>
            </w:r>
            <w:r w:rsidR="007F568A" w:rsidRPr="007A46DB">
              <w:rPr>
                <w:rFonts w:eastAsia="Calibri"/>
                <w:b/>
                <w:i/>
                <w:color w:val="262626"/>
                <w:sz w:val="22"/>
                <w:szCs w:val="22"/>
                <w:lang w:val="nl-NL"/>
              </w:rPr>
              <w:t>CURSOREN</w:t>
            </w:r>
          </w:p>
          <w:p w:rsidR="007F568A" w:rsidRDefault="007F568A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lang w:val="nl-NL"/>
              </w:rPr>
            </w:pPr>
          </w:p>
          <w:p w:rsidR="007D6D86" w:rsidRPr="008B6480" w:rsidRDefault="00B44CDD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</w:pPr>
            <w:r w:rsidRPr="008B648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>Toepassing van de EG-verordeninge</w:t>
            </w:r>
            <w:r w:rsidR="003D2E1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>n 273/2004, 111/2005, (EU)2015/1011, (EU)</w:t>
            </w:r>
            <w:r w:rsidRPr="008B648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>2015/1013</w:t>
            </w:r>
            <w:r w:rsidR="003D2E1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 xml:space="preserve"> en (EU)2016/1443 :</w:t>
            </w:r>
          </w:p>
          <w:p w:rsidR="00B44CDD" w:rsidRPr="008B6480" w:rsidRDefault="00B44CDD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</w:pPr>
            <w:r w:rsidRPr="008B648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 xml:space="preserve">Hernieuwing van de </w:t>
            </w:r>
            <w:r w:rsidR="0086536E" w:rsidRPr="008B648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>a</w:t>
            </w:r>
            <w:r w:rsidRPr="008B6480">
              <w:rPr>
                <w:rFonts w:eastAsia="Calibri"/>
                <w:b/>
                <w:color w:val="262626"/>
                <w:sz w:val="16"/>
                <w:szCs w:val="16"/>
                <w:lang w:val="nl-NL"/>
              </w:rPr>
              <w:t>ctiviteitenvergunning / Registratie als marktdeelnemer/gebruiker.</w:t>
            </w:r>
          </w:p>
          <w:p w:rsidR="00B44CDD" w:rsidRDefault="00B44CDD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lang w:val="nl-NL"/>
              </w:rPr>
            </w:pPr>
          </w:p>
          <w:p w:rsidR="00B44CDD" w:rsidRDefault="00B44CDD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lang w:val="nl-NL"/>
              </w:rPr>
            </w:pPr>
          </w:p>
          <w:p w:rsidR="00B44CDD" w:rsidRDefault="00B44CDD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lang w:val="nl-NL"/>
              </w:rPr>
            </w:pPr>
          </w:p>
          <w:p w:rsidR="00D56EA9" w:rsidRDefault="00D56EA9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lang w:val="nl-NL"/>
              </w:rPr>
            </w:pPr>
          </w:p>
          <w:p w:rsidR="00B44CDD" w:rsidRDefault="00B44CDD" w:rsidP="0006779A">
            <w:pPr>
              <w:spacing w:after="0" w:line="240" w:lineRule="auto"/>
              <w:jc w:val="left"/>
              <w:rPr>
                <w:rFonts w:eastAsia="Calibri"/>
                <w:b/>
                <w:color w:val="262626"/>
                <w:lang w:val="nl-NL"/>
              </w:rPr>
            </w:pPr>
          </w:p>
          <w:p w:rsidR="00B44CDD" w:rsidRDefault="00B44CDD" w:rsidP="0006779A">
            <w:pPr>
              <w:spacing w:after="0" w:line="240" w:lineRule="auto"/>
              <w:jc w:val="left"/>
              <w:rPr>
                <w:rFonts w:eastAsia="Calibri"/>
                <w:b/>
                <w:color w:val="262626"/>
                <w:lang w:val="nl-NL"/>
              </w:rPr>
            </w:pPr>
          </w:p>
          <w:p w:rsidR="00B44CDD" w:rsidRPr="004501DA" w:rsidRDefault="00B44CDD" w:rsidP="0006779A">
            <w:pPr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Geachte Mevrouw, geachte Heer,</w:t>
            </w:r>
          </w:p>
          <w:p w:rsidR="00B44CDD" w:rsidRDefault="00B44CDD" w:rsidP="0006779A">
            <w:pPr>
              <w:pStyle w:val="NormalWeb"/>
              <w:spacing w:after="120"/>
              <w:ind w:left="600" w:right="300"/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</w:pPr>
          </w:p>
          <w:p w:rsidR="00D56EA9" w:rsidRPr="004501DA" w:rsidRDefault="00D56EA9" w:rsidP="0006779A">
            <w:pPr>
              <w:pStyle w:val="NormalWeb"/>
              <w:spacing w:after="120"/>
              <w:ind w:left="600" w:right="300"/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</w:pPr>
          </w:p>
          <w:p w:rsidR="00B44CDD" w:rsidRDefault="00B44CDD" w:rsidP="0006779A">
            <w:pPr>
              <w:pStyle w:val="NormalWeb"/>
              <w:spacing w:after="120"/>
              <w:ind w:left="0" w:right="300"/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</w:pPr>
            <w:r w:rsidRPr="004501DA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Overeenkomstig EG-verordeningen 273/2004, 111/2005</w:t>
            </w:r>
            <w:r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 xml:space="preserve">, </w:t>
            </w:r>
            <w:r w:rsidR="003D2E10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(EU)</w:t>
            </w:r>
            <w:r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2015/1011</w:t>
            </w:r>
            <w:r w:rsidR="003D2E10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, (EU)</w:t>
            </w:r>
            <w:r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2015</w:t>
            </w:r>
            <w:r w:rsidRPr="004501DA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/</w:t>
            </w:r>
            <w:r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1013</w:t>
            </w:r>
            <w:r w:rsidR="003D2E10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 xml:space="preserve"> en (EU)2016/1443</w:t>
            </w:r>
            <w:r w:rsidRPr="004501DA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, verkreeg u een vergunning/ registratie als marktdeelnemer.</w:t>
            </w:r>
            <w:r w:rsidRPr="004501DA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br/>
              <w:t>Wij wensen uw aandacht te vestigen op de eventuele noodzaak uw vergunning/registratie te hernieuwen, daar deze verstrijkt op 31 december 201</w:t>
            </w:r>
            <w:r w:rsidR="005D1718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7</w:t>
            </w:r>
            <w:bookmarkStart w:id="0" w:name="_GoBack"/>
            <w:bookmarkEnd w:id="0"/>
            <w:r w:rsidR="00CD2F28"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  <w:t>.</w:t>
            </w:r>
          </w:p>
          <w:p w:rsidR="00B44CDD" w:rsidRDefault="00B44CDD" w:rsidP="0006779A">
            <w:pPr>
              <w:pStyle w:val="NormalWeb"/>
              <w:spacing w:after="120"/>
              <w:ind w:left="0" w:right="300"/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</w:pPr>
          </w:p>
          <w:p w:rsidR="00B44CDD" w:rsidRDefault="00B44CDD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 xml:space="preserve">Gelieve uw aanvraag tot hernieuwing zo spoedig mogelijk in te dienen. </w:t>
            </w:r>
            <w:r>
              <w:rPr>
                <w:rFonts w:eastAsia="Calibri"/>
                <w:color w:val="262626"/>
                <w:szCs w:val="22"/>
                <w:lang w:val="nl-NL"/>
              </w:rPr>
              <w:t xml:space="preserve"> De vorige vergunning/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registratie blijft dan geldig tot er over de aanvraag tot hernieuwing is beslist.</w:t>
            </w:r>
          </w:p>
          <w:p w:rsidR="00716384" w:rsidRDefault="00716384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De nieuwe vergunning/registratie zal geldig zijn tot 31/12/20</w:t>
            </w:r>
            <w:r w:rsidR="005D1718">
              <w:rPr>
                <w:rFonts w:eastAsia="Calibri"/>
                <w:color w:val="262626"/>
                <w:szCs w:val="22"/>
                <w:lang w:val="nl-NL"/>
              </w:rPr>
              <w:t>20</w:t>
            </w:r>
            <w:r w:rsidR="003539AB">
              <w:rPr>
                <w:rFonts w:eastAsia="Calibri"/>
                <w:color w:val="262626"/>
                <w:szCs w:val="22"/>
                <w:lang w:val="nl-NL"/>
              </w:rPr>
              <w:t>.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 xml:space="preserve"> </w:t>
            </w:r>
          </w:p>
          <w:p w:rsidR="00D56EA9" w:rsidRPr="004501DA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Mag ik u wijzen op het belang van het tijdig indienen van uw verzoek tot hernieuwing. Bij ontstentenis van uw aanvraag zal uw vergunning en/of registratie na de vervaldatum (31 december 201</w:t>
            </w:r>
            <w:r w:rsidR="005D1718">
              <w:rPr>
                <w:rFonts w:eastAsia="Calibri"/>
                <w:color w:val="262626"/>
                <w:szCs w:val="22"/>
                <w:lang w:val="nl-NL"/>
              </w:rPr>
              <w:t>7</w:t>
            </w:r>
            <w:r>
              <w:rPr>
                <w:rFonts w:eastAsia="Calibri"/>
                <w:color w:val="262626"/>
                <w:szCs w:val="22"/>
                <w:lang w:val="nl-NL"/>
              </w:rPr>
              <w:t>)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 xml:space="preserve"> niet langer geldig zijn.</w:t>
            </w:r>
          </w:p>
          <w:p w:rsidR="00D56EA9" w:rsidRPr="004501DA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</w:p>
          <w:p w:rsidR="00D56EA9" w:rsidRPr="004501DA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In afwachting van uw bericht, danken wij u bij voorbaat en tekenen,</w:t>
            </w:r>
          </w:p>
          <w:p w:rsidR="00D56EA9" w:rsidRPr="004501DA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</w:p>
          <w:p w:rsidR="00D56EA9" w:rsidRPr="004501DA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Met hoogachting,</w:t>
            </w:r>
          </w:p>
          <w:p w:rsidR="00D56EA9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</w:p>
          <w:p w:rsidR="00D56EA9" w:rsidRDefault="00D56EA9" w:rsidP="0006779A">
            <w:pPr>
              <w:suppressAutoHyphens/>
              <w:jc w:val="left"/>
              <w:rPr>
                <w:rFonts w:eastAsia="Calibri"/>
                <w:color w:val="262626"/>
                <w:szCs w:val="22"/>
                <w:lang w:val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>Cel Precursoren.</w:t>
            </w:r>
          </w:p>
          <w:p w:rsidR="00D56EA9" w:rsidRPr="004501DA" w:rsidRDefault="00D56EA9" w:rsidP="00716384">
            <w:pPr>
              <w:suppressAutoHyphens/>
              <w:rPr>
                <w:rFonts w:eastAsia="Calibri"/>
                <w:color w:val="262626"/>
                <w:szCs w:val="22"/>
                <w:lang w:val="nl-NL"/>
              </w:rPr>
            </w:pPr>
          </w:p>
          <w:p w:rsidR="00B44CDD" w:rsidRPr="004501DA" w:rsidRDefault="00B44CDD" w:rsidP="00B44CDD">
            <w:pPr>
              <w:pStyle w:val="NormalWeb"/>
              <w:spacing w:after="120"/>
              <w:ind w:left="0" w:right="300"/>
              <w:rPr>
                <w:rFonts w:eastAsia="Calibri" w:cs="Times New Roman"/>
                <w:color w:val="262626"/>
                <w:sz w:val="18"/>
                <w:szCs w:val="22"/>
                <w:lang w:eastAsia="en-US"/>
              </w:rPr>
            </w:pPr>
          </w:p>
          <w:p w:rsidR="00B44CDD" w:rsidRDefault="00B44CDD" w:rsidP="00B44CDD">
            <w:pPr>
              <w:spacing w:after="0" w:line="240" w:lineRule="auto"/>
              <w:jc w:val="center"/>
              <w:rPr>
                <w:rFonts w:eastAsia="Calibri"/>
                <w:b/>
                <w:color w:val="262626"/>
                <w:lang w:val="nl-NL"/>
              </w:rPr>
            </w:pPr>
          </w:p>
          <w:p w:rsidR="00B44CDD" w:rsidRDefault="00B44CDD" w:rsidP="00B44CDD">
            <w:pPr>
              <w:spacing w:after="0" w:line="240" w:lineRule="auto"/>
              <w:jc w:val="center"/>
              <w:rPr>
                <w:b/>
                <w:i/>
                <w:color w:val="262626"/>
                <w:lang w:val="nl-BE"/>
              </w:rPr>
            </w:pPr>
          </w:p>
          <w:p w:rsidR="00B44CDD" w:rsidRPr="00900DD2" w:rsidRDefault="00B44CDD" w:rsidP="00B44CDD">
            <w:pPr>
              <w:spacing w:after="0" w:line="240" w:lineRule="auto"/>
              <w:jc w:val="center"/>
              <w:rPr>
                <w:sz w:val="20"/>
                <w:szCs w:val="20"/>
                <w:u w:val="single"/>
                <w:lang w:val="nl-BE"/>
              </w:rPr>
            </w:pPr>
          </w:p>
        </w:tc>
      </w:tr>
    </w:tbl>
    <w:p w:rsidR="00B44CDD" w:rsidRPr="00B44CDD" w:rsidRDefault="00B44CDD" w:rsidP="005917E2">
      <w:pPr>
        <w:spacing w:after="0" w:line="240" w:lineRule="auto"/>
        <w:jc w:val="left"/>
        <w:rPr>
          <w:color w:val="auto"/>
          <w:lang w:val="nl-BE"/>
        </w:rPr>
      </w:pPr>
    </w:p>
    <w:tbl>
      <w:tblPr>
        <w:tblpPr w:leftFromText="180" w:rightFromText="180" w:vertAnchor="page" w:horzAnchor="margin" w:tblpXSpec="center" w:tblpY="2617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260"/>
        <w:gridCol w:w="4435"/>
      </w:tblGrid>
      <w:tr w:rsidR="00751C33" w:rsidRPr="00602788" w:rsidTr="00774559">
        <w:trPr>
          <w:trHeight w:hRule="exact" w:val="578"/>
        </w:trPr>
        <w:tc>
          <w:tcPr>
            <w:tcW w:w="2912" w:type="dxa"/>
            <w:vMerge w:val="restart"/>
            <w:tcMar>
              <w:top w:w="142" w:type="dxa"/>
            </w:tcMar>
          </w:tcPr>
          <w:p w:rsidR="00751C33" w:rsidRPr="00DC11CC" w:rsidRDefault="0076770D" w:rsidP="00751C33">
            <w:pPr>
              <w:spacing w:after="0" w:line="240" w:lineRule="auto"/>
              <w:rPr>
                <w:b/>
                <w:color w:val="auto"/>
                <w:lang w:val="nl-BE"/>
              </w:rPr>
            </w:pPr>
            <w:r w:rsidRPr="00DC11CC">
              <w:rPr>
                <w:b/>
              </w:rPr>
              <w:lastRenderedPageBreak/>
              <w:t>1.</w:t>
            </w:r>
            <w:r w:rsidR="00751C33" w:rsidRPr="00DC11CC">
              <w:rPr>
                <w:b/>
                <w:color w:val="auto"/>
                <w:lang w:val="nl-BE"/>
              </w:rPr>
              <w:t>Maatschappelijke zetel:</w:t>
            </w:r>
          </w:p>
          <w:p w:rsidR="00DE5853" w:rsidRPr="0081724C" w:rsidRDefault="00751C33" w:rsidP="00751C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72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Mar>
              <w:top w:w="113" w:type="dxa"/>
            </w:tcMar>
          </w:tcPr>
          <w:p w:rsidR="00602788" w:rsidRPr="00861047" w:rsidRDefault="0029164B" w:rsidP="0021455B">
            <w:pPr>
              <w:spacing w:after="0" w:line="240" w:lineRule="auto"/>
              <w:rPr>
                <w:lang w:val="nl-BE"/>
              </w:rPr>
            </w:pPr>
            <w:r w:rsidRPr="00861047">
              <w:rPr>
                <w:lang w:val="nl-BE"/>
              </w:rPr>
              <w:t>N</w:t>
            </w:r>
            <w:r w:rsidR="00751C33" w:rsidRPr="00861047">
              <w:rPr>
                <w:lang w:val="nl-BE"/>
              </w:rPr>
              <w:t xml:space="preserve">aam van firma </w:t>
            </w:r>
            <w:r w:rsidRPr="00861047">
              <w:rPr>
                <w:lang w:val="nl-BE"/>
              </w:rPr>
              <w:t xml:space="preserve">/ </w:t>
            </w:r>
            <w:r w:rsidR="00602788" w:rsidRPr="00861047">
              <w:rPr>
                <w:lang w:val="nl-BE"/>
              </w:rPr>
              <w:t>instelling</w:t>
            </w:r>
          </w:p>
        </w:tc>
        <w:tc>
          <w:tcPr>
            <w:tcW w:w="4435" w:type="dxa"/>
            <w:tcMar>
              <w:top w:w="113" w:type="dxa"/>
            </w:tcMar>
          </w:tcPr>
          <w:p w:rsidR="005B754B" w:rsidRPr="00861047" w:rsidRDefault="005B754B" w:rsidP="005B754B">
            <w:pPr>
              <w:spacing w:after="0" w:line="240" w:lineRule="auto"/>
              <w:rPr>
                <w:b/>
                <w:lang w:val="nl-BE"/>
              </w:rPr>
            </w:pPr>
          </w:p>
        </w:tc>
      </w:tr>
      <w:tr w:rsidR="00751C33" w:rsidRPr="00B770D8" w:rsidTr="00774559">
        <w:trPr>
          <w:trHeight w:hRule="exact" w:val="397"/>
        </w:trPr>
        <w:tc>
          <w:tcPr>
            <w:tcW w:w="2912" w:type="dxa"/>
            <w:vMerge/>
            <w:tcMar>
              <w:top w:w="142" w:type="dxa"/>
            </w:tcMar>
          </w:tcPr>
          <w:p w:rsidR="00DE5853" w:rsidRPr="00602788" w:rsidRDefault="00DE5853" w:rsidP="00EB5FE8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DE5853" w:rsidRPr="00861047" w:rsidRDefault="00ED2CF7" w:rsidP="00ED2CF7">
            <w:pPr>
              <w:spacing w:after="0" w:line="240" w:lineRule="auto"/>
            </w:pPr>
            <w:r w:rsidRPr="00861047">
              <w:rPr>
                <w:rFonts w:eastAsia="Calibri"/>
                <w:lang w:val="nl-BE"/>
              </w:rPr>
              <w:t>O</w:t>
            </w:r>
            <w:r w:rsidR="00EA0564" w:rsidRPr="00861047">
              <w:rPr>
                <w:rFonts w:eastAsia="Calibri"/>
                <w:lang w:val="nl-BE"/>
              </w:rPr>
              <w:t>ndernemingsnummer</w:t>
            </w:r>
          </w:p>
        </w:tc>
        <w:tc>
          <w:tcPr>
            <w:tcW w:w="4435" w:type="dxa"/>
            <w:tcMar>
              <w:top w:w="113" w:type="dxa"/>
            </w:tcMar>
          </w:tcPr>
          <w:p w:rsidR="005B754B" w:rsidRPr="00861047" w:rsidRDefault="005B754B" w:rsidP="00230E29">
            <w:pPr>
              <w:spacing w:after="0" w:line="240" w:lineRule="auto"/>
              <w:rPr>
                <w:b/>
              </w:rPr>
            </w:pPr>
          </w:p>
        </w:tc>
      </w:tr>
      <w:tr w:rsidR="00751C33" w:rsidRPr="005D44BA" w:rsidTr="00A259D2">
        <w:trPr>
          <w:trHeight w:hRule="exact" w:val="1023"/>
        </w:trPr>
        <w:tc>
          <w:tcPr>
            <w:tcW w:w="2912" w:type="dxa"/>
            <w:vMerge/>
            <w:tcMar>
              <w:top w:w="142" w:type="dxa"/>
            </w:tcMar>
          </w:tcPr>
          <w:p w:rsidR="00A0472C" w:rsidRPr="00B770D8" w:rsidRDefault="00A0472C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A259D2" w:rsidRDefault="008F2D9A" w:rsidP="007A5D43">
            <w:pPr>
              <w:pStyle w:val="Sansinterligne"/>
              <w:rPr>
                <w:rFonts w:eastAsia="Calibri"/>
                <w:lang w:val="en-GB"/>
              </w:rPr>
            </w:pPr>
            <w:r w:rsidRPr="00861047">
              <w:rPr>
                <w:rFonts w:eastAsia="Calibri"/>
                <w:lang w:val="en-GB"/>
              </w:rPr>
              <w:t>AEO-</w:t>
            </w:r>
            <w:proofErr w:type="spellStart"/>
            <w:r w:rsidRPr="00861047">
              <w:rPr>
                <w:rFonts w:eastAsia="Calibri"/>
                <w:lang w:val="en-GB"/>
              </w:rPr>
              <w:t>c</w:t>
            </w:r>
            <w:r w:rsidR="00820B67" w:rsidRPr="00861047">
              <w:rPr>
                <w:rFonts w:eastAsia="Calibri"/>
                <w:lang w:val="en-GB"/>
              </w:rPr>
              <w:t>ertificaatnummer</w:t>
            </w:r>
            <w:proofErr w:type="spellEnd"/>
            <w:r w:rsidR="00A259D2">
              <w:rPr>
                <w:rFonts w:eastAsia="Calibri"/>
                <w:lang w:val="en-GB"/>
              </w:rPr>
              <w:t xml:space="preserve"> *</w:t>
            </w:r>
          </w:p>
          <w:p w:rsidR="00A259D2" w:rsidRDefault="008F2D9A" w:rsidP="007A5D43">
            <w:pPr>
              <w:pStyle w:val="Sansinterligne"/>
              <w:rPr>
                <w:rFonts w:eastAsia="Calibri"/>
                <w:lang w:val="en-GB"/>
              </w:rPr>
            </w:pPr>
            <w:r w:rsidRPr="00861047">
              <w:rPr>
                <w:rFonts w:eastAsia="Calibri"/>
                <w:lang w:val="en-GB"/>
              </w:rPr>
              <w:t>(Authorised</w:t>
            </w:r>
            <w:r w:rsidR="0076770D" w:rsidRPr="00861047">
              <w:rPr>
                <w:rFonts w:eastAsia="Calibri"/>
                <w:lang w:val="en-GB"/>
              </w:rPr>
              <w:t xml:space="preserve"> </w:t>
            </w:r>
            <w:r w:rsidRPr="00861047">
              <w:rPr>
                <w:rFonts w:eastAsia="Calibri"/>
                <w:lang w:val="en-GB"/>
              </w:rPr>
              <w:t xml:space="preserve">Economic </w:t>
            </w:r>
            <w:r w:rsidR="0086536E" w:rsidRPr="00E57E2C">
              <w:rPr>
                <w:rFonts w:eastAsia="Calibri"/>
                <w:lang w:val="en-GB"/>
              </w:rPr>
              <w:t>O</w:t>
            </w:r>
            <w:r w:rsidR="00CD61FE" w:rsidRPr="00861047">
              <w:rPr>
                <w:rFonts w:eastAsia="Calibri"/>
                <w:lang w:val="en-GB"/>
              </w:rPr>
              <w:t>perator</w:t>
            </w:r>
            <w:r w:rsidR="00A259D2">
              <w:rPr>
                <w:rFonts w:eastAsia="Calibri"/>
                <w:lang w:val="en-GB"/>
              </w:rPr>
              <w:t>)</w:t>
            </w:r>
          </w:p>
          <w:p w:rsidR="008F2D9A" w:rsidRDefault="007A5D43" w:rsidP="007A5D43">
            <w:pPr>
              <w:pStyle w:val="Sansinterlig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</w:t>
            </w:r>
            <w:r w:rsidR="00A259D2">
              <w:rPr>
                <w:rFonts w:eastAsia="Calibri"/>
                <w:lang w:val="en-GB"/>
              </w:rPr>
              <w:t xml:space="preserve">   </w:t>
            </w:r>
            <w:r w:rsidR="00A259D2" w:rsidRPr="00A259D2">
              <w:rPr>
                <w:rFonts w:eastAsia="Calibri"/>
                <w:i/>
                <w:lang w:val="en-GB"/>
              </w:rPr>
              <w:t xml:space="preserve">* </w:t>
            </w:r>
            <w:proofErr w:type="spellStart"/>
            <w:r w:rsidR="00A259D2" w:rsidRPr="00A259D2">
              <w:rPr>
                <w:rFonts w:eastAsia="Calibri"/>
                <w:i/>
                <w:lang w:val="en-GB"/>
              </w:rPr>
              <w:t>I</w:t>
            </w:r>
            <w:r w:rsidRPr="00A259D2">
              <w:rPr>
                <w:rFonts w:eastAsia="Calibri"/>
                <w:i/>
                <w:lang w:val="en-GB"/>
              </w:rPr>
              <w:t>ndien</w:t>
            </w:r>
            <w:proofErr w:type="spellEnd"/>
            <w:r w:rsidRPr="00A259D2">
              <w:rPr>
                <w:rFonts w:eastAsia="Calibri"/>
                <w:i/>
                <w:lang w:val="en-GB"/>
              </w:rPr>
              <w:t xml:space="preserve"> </w:t>
            </w:r>
            <w:r w:rsidR="005D1718">
              <w:rPr>
                <w:rFonts w:eastAsia="Calibri"/>
                <w:i/>
                <w:lang w:val="en-GB"/>
              </w:rPr>
              <w:t xml:space="preserve">van </w:t>
            </w:r>
            <w:proofErr w:type="spellStart"/>
            <w:r w:rsidR="005D1718">
              <w:rPr>
                <w:rFonts w:eastAsia="Calibri"/>
                <w:i/>
                <w:lang w:val="en-GB"/>
              </w:rPr>
              <w:t>toepassing</w:t>
            </w:r>
            <w:proofErr w:type="spellEnd"/>
            <w:r>
              <w:rPr>
                <w:rFonts w:eastAsia="Calibri"/>
                <w:lang w:val="en-GB"/>
              </w:rPr>
              <w:t xml:space="preserve"> </w:t>
            </w:r>
          </w:p>
          <w:p w:rsidR="007A5D43" w:rsidRDefault="007A5D43" w:rsidP="00820B67">
            <w:pPr>
              <w:rPr>
                <w:rFonts w:eastAsia="Calibri"/>
                <w:lang w:val="en-GB"/>
              </w:rPr>
            </w:pPr>
          </w:p>
          <w:p w:rsidR="007A5D43" w:rsidRPr="00861047" w:rsidRDefault="007A5D43" w:rsidP="00820B67">
            <w:pPr>
              <w:rPr>
                <w:rFonts w:eastAsia="Calibri"/>
                <w:lang w:val="en-GB"/>
              </w:rPr>
            </w:pPr>
          </w:p>
          <w:p w:rsidR="00A0472C" w:rsidRPr="00861047" w:rsidRDefault="00A0472C" w:rsidP="00EB5FE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435" w:type="dxa"/>
            <w:tcMar>
              <w:top w:w="113" w:type="dxa"/>
            </w:tcMar>
          </w:tcPr>
          <w:p w:rsidR="00A0472C" w:rsidRPr="00861047" w:rsidRDefault="00A0472C" w:rsidP="005B754B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751C33" w:rsidRPr="00B770D8" w:rsidTr="00774559">
        <w:trPr>
          <w:trHeight w:val="432"/>
        </w:trPr>
        <w:tc>
          <w:tcPr>
            <w:tcW w:w="2912" w:type="dxa"/>
            <w:vMerge/>
            <w:tcMar>
              <w:top w:w="142" w:type="dxa"/>
            </w:tcMar>
          </w:tcPr>
          <w:p w:rsidR="00DE5853" w:rsidRPr="00D90A99" w:rsidRDefault="00DE5853" w:rsidP="00EB5FE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DE5853" w:rsidRPr="00861047" w:rsidRDefault="00DE5853" w:rsidP="008F2D9A">
            <w:pPr>
              <w:spacing w:after="0" w:line="240" w:lineRule="auto"/>
            </w:pPr>
            <w:proofErr w:type="spellStart"/>
            <w:r w:rsidRPr="00861047">
              <w:t>Adres</w:t>
            </w:r>
            <w:proofErr w:type="spellEnd"/>
            <w:r w:rsidRPr="00861047">
              <w:t>:</w:t>
            </w:r>
          </w:p>
        </w:tc>
        <w:tc>
          <w:tcPr>
            <w:tcW w:w="4435" w:type="dxa"/>
            <w:tcMar>
              <w:top w:w="113" w:type="dxa"/>
            </w:tcMar>
          </w:tcPr>
          <w:p w:rsidR="00FB4995" w:rsidRPr="00861047" w:rsidRDefault="00FB4995" w:rsidP="005B754B">
            <w:pPr>
              <w:spacing w:after="0" w:line="240" w:lineRule="auto"/>
              <w:rPr>
                <w:b/>
              </w:rPr>
            </w:pPr>
          </w:p>
        </w:tc>
      </w:tr>
      <w:tr w:rsidR="00751C33" w:rsidRPr="00B770D8" w:rsidTr="00774559">
        <w:trPr>
          <w:trHeight w:hRule="exact" w:val="433"/>
        </w:trPr>
        <w:tc>
          <w:tcPr>
            <w:tcW w:w="2912" w:type="dxa"/>
            <w:vMerge/>
            <w:tcMar>
              <w:top w:w="142" w:type="dxa"/>
            </w:tcMar>
          </w:tcPr>
          <w:p w:rsidR="00DE5853" w:rsidRPr="00B770D8" w:rsidRDefault="00DE5853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DE5853" w:rsidRPr="00861047" w:rsidRDefault="008F2D9A" w:rsidP="008F2D9A">
            <w:proofErr w:type="spellStart"/>
            <w:r w:rsidRPr="00861047">
              <w:t>Telefoon</w:t>
            </w:r>
            <w:proofErr w:type="spellEnd"/>
            <w:r w:rsidR="00DE5853" w:rsidRPr="00861047">
              <w:t>:</w:t>
            </w:r>
          </w:p>
        </w:tc>
        <w:tc>
          <w:tcPr>
            <w:tcW w:w="4435" w:type="dxa"/>
            <w:tcMar>
              <w:top w:w="113" w:type="dxa"/>
            </w:tcMar>
          </w:tcPr>
          <w:p w:rsidR="00DE5853" w:rsidRPr="00861047" w:rsidRDefault="00DE5853" w:rsidP="005B754B">
            <w:pPr>
              <w:rPr>
                <w:b/>
              </w:rPr>
            </w:pPr>
          </w:p>
        </w:tc>
      </w:tr>
      <w:tr w:rsidR="00A47309" w:rsidRPr="005D1718" w:rsidTr="00347011">
        <w:trPr>
          <w:trHeight w:hRule="exact" w:val="580"/>
        </w:trPr>
        <w:tc>
          <w:tcPr>
            <w:tcW w:w="10607" w:type="dxa"/>
            <w:gridSpan w:val="3"/>
            <w:tcMar>
              <w:top w:w="142" w:type="dxa"/>
            </w:tcMar>
          </w:tcPr>
          <w:p w:rsidR="00A47309" w:rsidRPr="00A47309" w:rsidRDefault="00A47309" w:rsidP="00C37C77">
            <w:pPr>
              <w:spacing w:after="0" w:line="240" w:lineRule="auto"/>
              <w:rPr>
                <w:rFonts w:eastAsia="Calibri"/>
                <w:b/>
                <w:i/>
                <w:lang w:val="nl-BE"/>
              </w:rPr>
            </w:pPr>
            <w:r w:rsidRPr="00A47309">
              <w:rPr>
                <w:rFonts w:eastAsia="Calibri"/>
                <w:b/>
                <w:i/>
                <w:lang w:val="nl-BE"/>
              </w:rPr>
              <w:t xml:space="preserve">Is er de laatste 3 jaar </w:t>
            </w:r>
            <w:r w:rsidR="0086536E" w:rsidRPr="00D72FA5">
              <w:rPr>
                <w:rFonts w:eastAsia="Calibri"/>
                <w:b/>
                <w:i/>
                <w:lang w:val="nl-BE"/>
              </w:rPr>
              <w:t>e</w:t>
            </w:r>
            <w:r w:rsidRPr="00D72FA5">
              <w:rPr>
                <w:rFonts w:eastAsia="Calibri"/>
                <w:b/>
                <w:i/>
                <w:lang w:val="nl-BE"/>
              </w:rPr>
              <w:t>en</w:t>
            </w:r>
            <w:r w:rsidRPr="00A47309">
              <w:rPr>
                <w:rFonts w:eastAsia="Calibri"/>
                <w:b/>
                <w:i/>
                <w:lang w:val="nl-BE"/>
              </w:rPr>
              <w:t xml:space="preserve"> verandering/wijziging van </w:t>
            </w:r>
            <w:r w:rsidR="00E62D4B" w:rsidRPr="00D72FA5">
              <w:rPr>
                <w:rFonts w:eastAsia="Calibri"/>
                <w:b/>
                <w:i/>
                <w:lang w:val="nl-BE"/>
              </w:rPr>
              <w:t>de</w:t>
            </w:r>
            <w:r w:rsidR="00E62D4B">
              <w:rPr>
                <w:rFonts w:eastAsia="Calibri"/>
                <w:b/>
                <w:i/>
                <w:lang w:val="nl-BE"/>
              </w:rPr>
              <w:t xml:space="preserve"> </w:t>
            </w:r>
            <w:r w:rsidRPr="00A47309">
              <w:rPr>
                <w:rFonts w:eastAsia="Calibri"/>
                <w:b/>
                <w:i/>
                <w:lang w:val="nl-BE"/>
              </w:rPr>
              <w:t>statuten geweest?</w:t>
            </w:r>
          </w:p>
        </w:tc>
      </w:tr>
      <w:tr w:rsidR="00A47309" w:rsidRPr="005D1718" w:rsidTr="00A47309">
        <w:trPr>
          <w:trHeight w:hRule="exact" w:val="1218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43"/>
            </w:tblGrid>
            <w:tr w:rsidR="00A47309" w:rsidRPr="005D1718" w:rsidTr="00A47309">
              <w:tc>
                <w:tcPr>
                  <w:tcW w:w="1838" w:type="dxa"/>
                </w:tcPr>
                <w:p w:rsidR="00A47309" w:rsidRPr="00A47309" w:rsidRDefault="00A47309" w:rsidP="00A4730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eastAsia="Calibri"/>
                      <w:sz w:val="28"/>
                      <w:szCs w:val="28"/>
                      <w:lang w:val="nl-BE"/>
                    </w:rPr>
                  </w:pPr>
                  <w:r>
                    <w:rPr>
                      <w:rFonts w:eastAsia="Calibri"/>
                      <w:lang w:val="nl-BE"/>
                    </w:rPr>
                    <w:t xml:space="preserve">Nee    </w:t>
                  </w:r>
                  <w:sdt>
                    <w:sdtPr>
                      <w:rPr>
                        <w:rFonts w:eastAsia="Calibri"/>
                        <w:sz w:val="28"/>
                        <w:szCs w:val="28"/>
                        <w:lang w:val="nl-BE"/>
                      </w:rPr>
                      <w:id w:val="1376112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  <w:lang w:val="nl-B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43" w:type="dxa"/>
                </w:tcPr>
                <w:p w:rsidR="00A47309" w:rsidRDefault="00A47309" w:rsidP="00C37C77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eastAsia="Calibri"/>
                      <w:lang w:val="nl-BE"/>
                    </w:rPr>
                  </w:pPr>
                  <w:r>
                    <w:rPr>
                      <w:rFonts w:eastAsia="Calibri"/>
                      <w:lang w:val="nl-BE"/>
                    </w:rPr>
                    <w:t xml:space="preserve">Ja     </w:t>
                  </w:r>
                  <w:sdt>
                    <w:sdtPr>
                      <w:rPr>
                        <w:rFonts w:eastAsia="Calibri"/>
                        <w:sz w:val="28"/>
                        <w:szCs w:val="28"/>
                        <w:lang w:val="nl-BE"/>
                      </w:rPr>
                      <w:id w:val="72610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011">
                        <w:rPr>
                          <w:rFonts w:ascii="MS Gothic" w:eastAsia="MS Gothic" w:hAnsi="MS Gothic" w:hint="eastAsia"/>
                          <w:sz w:val="28"/>
                          <w:szCs w:val="28"/>
                          <w:lang w:val="nl-BE"/>
                        </w:rPr>
                        <w:t>☐</w:t>
                      </w:r>
                    </w:sdtContent>
                  </w:sdt>
                </w:p>
                <w:p w:rsidR="00A47309" w:rsidRPr="00861047" w:rsidRDefault="00A47309" w:rsidP="00A47309">
                  <w:pPr>
                    <w:spacing w:after="0" w:line="240" w:lineRule="auto"/>
                    <w:rPr>
                      <w:lang w:val="nl-BE"/>
                    </w:rPr>
                  </w:pPr>
                  <w:r w:rsidRPr="00A47309">
                    <w:rPr>
                      <w:rFonts w:eastAsia="Calibri"/>
                      <w:b/>
                      <w:i/>
                      <w:u w:val="single"/>
                      <w:lang w:val="nl-BE"/>
                    </w:rPr>
                    <w:t>Belangrijk</w:t>
                  </w:r>
                  <w:r w:rsidRPr="00A47309">
                    <w:rPr>
                      <w:rFonts w:eastAsia="Calibri"/>
                      <w:lang w:val="nl-BE"/>
                    </w:rPr>
                    <w:t>:</w:t>
                  </w:r>
                  <w:r w:rsidRPr="00861047">
                    <w:rPr>
                      <w:rFonts w:eastAsia="Calibri"/>
                      <w:lang w:val="nl-BE"/>
                    </w:rPr>
                    <w:t xml:space="preserve"> Gelieve een kopie van</w:t>
                  </w:r>
                  <w:r>
                    <w:rPr>
                      <w:rFonts w:eastAsia="Calibri"/>
                      <w:lang w:val="nl-BE"/>
                    </w:rPr>
                    <w:t xml:space="preserve"> de</w:t>
                  </w:r>
                  <w:r w:rsidR="00347011">
                    <w:rPr>
                      <w:rFonts w:eastAsia="Calibri"/>
                      <w:lang w:val="nl-BE"/>
                    </w:rPr>
                    <w:t xml:space="preserve"> nieuwe statuten aan de aanvraag toe te voegen.</w:t>
                  </w:r>
                </w:p>
                <w:p w:rsidR="00A47309" w:rsidRDefault="00A47309" w:rsidP="00C37C77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eastAsia="Calibri"/>
                      <w:lang w:val="nl-BE"/>
                    </w:rPr>
                  </w:pPr>
                </w:p>
              </w:tc>
            </w:tr>
          </w:tbl>
          <w:p w:rsidR="00A47309" w:rsidRDefault="00A47309" w:rsidP="00C37C77">
            <w:pPr>
              <w:spacing w:after="0" w:line="240" w:lineRule="auto"/>
              <w:rPr>
                <w:rFonts w:eastAsia="Calibri"/>
                <w:lang w:val="nl-BE"/>
              </w:rPr>
            </w:pPr>
          </w:p>
          <w:p w:rsidR="008421A3" w:rsidRPr="00861047" w:rsidRDefault="008421A3" w:rsidP="00C37C77">
            <w:pPr>
              <w:spacing w:after="0" w:line="240" w:lineRule="auto"/>
              <w:rPr>
                <w:rFonts w:eastAsia="Calibri"/>
                <w:lang w:val="nl-BE"/>
              </w:rPr>
            </w:pPr>
          </w:p>
        </w:tc>
      </w:tr>
      <w:tr w:rsidR="003E1F99" w:rsidRPr="005D1718" w:rsidTr="00774559">
        <w:trPr>
          <w:trHeight w:hRule="exact" w:val="439"/>
        </w:trPr>
        <w:tc>
          <w:tcPr>
            <w:tcW w:w="10607" w:type="dxa"/>
            <w:gridSpan w:val="3"/>
            <w:tcMar>
              <w:top w:w="142" w:type="dxa"/>
            </w:tcMar>
          </w:tcPr>
          <w:p w:rsidR="003E1F99" w:rsidRPr="00DC11CC" w:rsidRDefault="00A23C64" w:rsidP="00EB5FE8">
            <w:pPr>
              <w:spacing w:after="0" w:line="240" w:lineRule="auto"/>
              <w:rPr>
                <w:b/>
                <w:lang w:val="nl-BE"/>
              </w:rPr>
            </w:pPr>
            <w:r w:rsidRPr="00DC11CC">
              <w:rPr>
                <w:b/>
                <w:lang w:val="nl-BE"/>
              </w:rPr>
              <w:t xml:space="preserve">2. </w:t>
            </w:r>
            <w:r w:rsidR="000B0EA8" w:rsidRPr="00DC11CC">
              <w:rPr>
                <w:b/>
                <w:lang w:val="nl-BE"/>
              </w:rPr>
              <w:t xml:space="preserve"> </w:t>
            </w:r>
            <w:r w:rsidR="000B0EA8" w:rsidRPr="00DC11CC">
              <w:rPr>
                <w:rFonts w:eastAsia="Calibri"/>
                <w:b/>
                <w:lang w:val="nl-BE"/>
              </w:rPr>
              <w:t xml:space="preserve"> </w:t>
            </w:r>
            <w:r w:rsidR="00DB4C92" w:rsidRPr="00DC11CC">
              <w:rPr>
                <w:rFonts w:eastAsia="Calibri"/>
                <w:b/>
                <w:lang w:val="nl-BE"/>
              </w:rPr>
              <w:t>A</w:t>
            </w:r>
            <w:r w:rsidR="000B0EA8" w:rsidRPr="00DC11CC">
              <w:rPr>
                <w:b/>
                <w:lang w:val="nl-BE"/>
              </w:rPr>
              <w:t>dministratief adres, waar de boekhouding te raadplegen is</w:t>
            </w:r>
            <w:r w:rsidR="00FB4995" w:rsidRPr="00DC11CC">
              <w:rPr>
                <w:b/>
                <w:lang w:val="nl-BE"/>
              </w:rPr>
              <w:t>:</w:t>
            </w:r>
          </w:p>
          <w:p w:rsidR="003E1F99" w:rsidRPr="000B0EA8" w:rsidRDefault="003E1F99" w:rsidP="005B754B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3E1F99" w:rsidRPr="005D1718" w:rsidTr="00327118">
        <w:trPr>
          <w:trHeight w:hRule="exact" w:val="998"/>
        </w:trPr>
        <w:tc>
          <w:tcPr>
            <w:tcW w:w="10607" w:type="dxa"/>
            <w:gridSpan w:val="3"/>
            <w:tcMar>
              <w:top w:w="142" w:type="dxa"/>
            </w:tcMar>
          </w:tcPr>
          <w:p w:rsidR="00230E29" w:rsidRPr="000B0EA8" w:rsidRDefault="00230E29" w:rsidP="005B754B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751C33" w:rsidRPr="002C2D46" w:rsidTr="00774559">
        <w:trPr>
          <w:trHeight w:val="397"/>
        </w:trPr>
        <w:tc>
          <w:tcPr>
            <w:tcW w:w="2912" w:type="dxa"/>
            <w:vMerge w:val="restart"/>
            <w:tcMar>
              <w:top w:w="142" w:type="dxa"/>
            </w:tcMar>
          </w:tcPr>
          <w:p w:rsidR="00FB4995" w:rsidRDefault="00855ACD" w:rsidP="00FB4995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F6007A">
              <w:rPr>
                <w:b/>
              </w:rPr>
              <w:t xml:space="preserve">. </w:t>
            </w:r>
            <w:proofErr w:type="spellStart"/>
            <w:r w:rsidR="000B0EA8">
              <w:rPr>
                <w:b/>
              </w:rPr>
              <w:t>Aanvrager</w:t>
            </w:r>
            <w:proofErr w:type="spellEnd"/>
            <w:r w:rsidR="00FB4995">
              <w:rPr>
                <w:b/>
              </w:rPr>
              <w:t> :</w:t>
            </w:r>
          </w:p>
          <w:p w:rsidR="00F577FC" w:rsidRPr="003E1F99" w:rsidRDefault="000B0EA8" w:rsidP="00FB4995">
            <w:pPr>
              <w:spacing w:after="0" w:line="240" w:lineRule="auto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="00AA78B0">
              <w:rPr>
                <w:rFonts w:eastAsia="Calibri"/>
                <w:szCs w:val="22"/>
                <w:lang w:val="nl-NL"/>
              </w:rPr>
              <w:t xml:space="preserve"> afgevaardigd</w:t>
            </w:r>
            <w:r w:rsidRPr="00A62ECE">
              <w:rPr>
                <w:rFonts w:eastAsia="Calibri"/>
                <w:szCs w:val="22"/>
                <w:lang w:val="nl-NL"/>
              </w:rPr>
              <w:t xml:space="preserve"> bestuurder</w:t>
            </w:r>
            <w:r w:rsidR="00F577FC" w:rsidRPr="003E1F99">
              <w:t>)</w:t>
            </w:r>
          </w:p>
        </w:tc>
        <w:tc>
          <w:tcPr>
            <w:tcW w:w="3260" w:type="dxa"/>
            <w:tcMar>
              <w:top w:w="113" w:type="dxa"/>
            </w:tcMar>
          </w:tcPr>
          <w:p w:rsidR="00F577FC" w:rsidRPr="00F6007A" w:rsidRDefault="00C366B7" w:rsidP="00C366B7">
            <w:pPr>
              <w:spacing w:after="0" w:line="240" w:lineRule="auto"/>
            </w:pPr>
            <w:proofErr w:type="spellStart"/>
            <w:r>
              <w:t>Volledige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0B0EA8">
              <w:t>aa</w:t>
            </w:r>
            <w:r>
              <w:t>m</w:t>
            </w:r>
            <w:proofErr w:type="spellEnd"/>
            <w:r w:rsidR="00C40F81">
              <w:t> :</w:t>
            </w:r>
          </w:p>
        </w:tc>
        <w:tc>
          <w:tcPr>
            <w:tcW w:w="4435" w:type="dxa"/>
          </w:tcPr>
          <w:p w:rsidR="00230E29" w:rsidRPr="00F6007A" w:rsidRDefault="00230E29" w:rsidP="00230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C33" w:rsidRPr="002C2D46" w:rsidTr="00774559">
        <w:trPr>
          <w:trHeight w:val="397"/>
        </w:trPr>
        <w:tc>
          <w:tcPr>
            <w:tcW w:w="2912" w:type="dxa"/>
            <w:vMerge/>
            <w:tcMar>
              <w:top w:w="142" w:type="dxa"/>
            </w:tcMar>
          </w:tcPr>
          <w:p w:rsidR="00F577FC" w:rsidRPr="003E1F99" w:rsidRDefault="00F577FC" w:rsidP="00AE65E7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F577FC" w:rsidRPr="00F577FC" w:rsidRDefault="0086536E" w:rsidP="0086536E">
            <w:pPr>
              <w:spacing w:after="0" w:line="240" w:lineRule="auto"/>
            </w:pPr>
            <w:proofErr w:type="spellStart"/>
            <w:r w:rsidRPr="00D72FA5">
              <w:t>A</w:t>
            </w:r>
            <w:r w:rsidR="00C366B7" w:rsidRPr="00D72FA5">
              <w:t>dres</w:t>
            </w:r>
            <w:proofErr w:type="spellEnd"/>
            <w:r w:rsidR="00C366B7" w:rsidRPr="00D72FA5">
              <w:t> </w:t>
            </w:r>
            <w:proofErr w:type="spellStart"/>
            <w:r w:rsidRPr="00D72FA5">
              <w:t>bedrijfsruimte</w:t>
            </w:r>
            <w:proofErr w:type="spellEnd"/>
            <w:r w:rsidR="00C366B7" w:rsidRPr="00D72FA5">
              <w:t>:</w:t>
            </w:r>
          </w:p>
        </w:tc>
        <w:tc>
          <w:tcPr>
            <w:tcW w:w="4435" w:type="dxa"/>
          </w:tcPr>
          <w:p w:rsidR="00FB4995" w:rsidRPr="000439D7" w:rsidRDefault="00FB4995" w:rsidP="00EB5FE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C33" w:rsidRPr="002C2D46" w:rsidTr="00774559">
        <w:trPr>
          <w:trHeight w:val="125"/>
        </w:trPr>
        <w:tc>
          <w:tcPr>
            <w:tcW w:w="2912" w:type="dxa"/>
            <w:vMerge/>
            <w:tcMar>
              <w:top w:w="142" w:type="dxa"/>
            </w:tcMar>
          </w:tcPr>
          <w:p w:rsidR="00F577FC" w:rsidRPr="00A816FD" w:rsidRDefault="00F577FC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F577FC" w:rsidRPr="00F577FC" w:rsidRDefault="00F577FC" w:rsidP="00811A4B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T</w:t>
            </w:r>
            <w:r w:rsidR="00811A4B">
              <w:t>e</w:t>
            </w:r>
            <w:r w:rsidRPr="00A83A9B">
              <w:t>l./email</w:t>
            </w:r>
            <w:r w:rsidR="0076770D">
              <w:t> :</w:t>
            </w:r>
          </w:p>
        </w:tc>
        <w:tc>
          <w:tcPr>
            <w:tcW w:w="4435" w:type="dxa"/>
          </w:tcPr>
          <w:p w:rsidR="00F577FC" w:rsidRPr="00F577FC" w:rsidRDefault="00F577FC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E1405" w:rsidRPr="005D1718" w:rsidTr="00774559">
        <w:trPr>
          <w:trHeight w:val="148"/>
        </w:trPr>
        <w:tc>
          <w:tcPr>
            <w:tcW w:w="2912" w:type="dxa"/>
            <w:vMerge/>
            <w:tcMar>
              <w:top w:w="142" w:type="dxa"/>
            </w:tcMar>
          </w:tcPr>
          <w:p w:rsidR="00CE1405" w:rsidRPr="00A816FD" w:rsidRDefault="00CE1405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Mar>
              <w:top w:w="113" w:type="dxa"/>
            </w:tcMar>
          </w:tcPr>
          <w:p w:rsidR="00CE1405" w:rsidRPr="00991543" w:rsidRDefault="00811A4B" w:rsidP="0086536E">
            <w:pPr>
              <w:spacing w:after="0" w:line="240" w:lineRule="auto"/>
              <w:rPr>
                <w:i/>
                <w:sz w:val="20"/>
                <w:szCs w:val="20"/>
                <w:lang w:val="nl-BE"/>
              </w:rPr>
            </w:pPr>
            <w:r w:rsidRPr="00381C26">
              <w:rPr>
                <w:b/>
                <w:i/>
                <w:sz w:val="20"/>
                <w:szCs w:val="20"/>
                <w:u w:val="single"/>
                <w:lang w:val="nl-BE"/>
              </w:rPr>
              <w:t>Belangrijk</w:t>
            </w:r>
            <w:r w:rsidR="00CE1405" w:rsidRPr="00991543">
              <w:rPr>
                <w:i/>
                <w:sz w:val="20"/>
                <w:szCs w:val="20"/>
                <w:lang w:val="nl-BE"/>
              </w:rPr>
              <w:t>:</w:t>
            </w:r>
            <w:r w:rsidR="00CE1405" w:rsidRPr="00E477DD">
              <w:rPr>
                <w:i/>
                <w:sz w:val="16"/>
                <w:szCs w:val="16"/>
                <w:lang w:val="nl-BE"/>
              </w:rPr>
              <w:t xml:space="preserve"> </w:t>
            </w:r>
            <w:r w:rsidR="00347011" w:rsidRPr="00E477DD">
              <w:rPr>
                <w:i/>
                <w:sz w:val="16"/>
                <w:szCs w:val="16"/>
                <w:lang w:val="nl-BE"/>
              </w:rPr>
              <w:t xml:space="preserve">Gelieve een </w:t>
            </w:r>
            <w:r w:rsidRPr="00E477DD">
              <w:rPr>
                <w:i/>
                <w:sz w:val="16"/>
                <w:szCs w:val="16"/>
                <w:lang w:val="nl-BE"/>
              </w:rPr>
              <w:t>recent</w:t>
            </w:r>
            <w:r w:rsidR="00991543" w:rsidRPr="00E477DD">
              <w:rPr>
                <w:i/>
                <w:sz w:val="16"/>
                <w:szCs w:val="16"/>
                <w:lang w:val="nl-BE"/>
              </w:rPr>
              <w:t xml:space="preserve"> </w:t>
            </w:r>
            <w:r w:rsidR="0086536E" w:rsidRPr="00E477DD">
              <w:rPr>
                <w:i/>
                <w:sz w:val="16"/>
                <w:szCs w:val="16"/>
                <w:lang w:val="nl-BE"/>
              </w:rPr>
              <w:t>ui</w:t>
            </w:r>
            <w:r w:rsidR="00991543" w:rsidRPr="00E477DD">
              <w:rPr>
                <w:i/>
                <w:sz w:val="16"/>
                <w:szCs w:val="16"/>
                <w:lang w:val="nl-BE"/>
              </w:rPr>
              <w:t>ttreksel</w:t>
            </w:r>
            <w:r w:rsidR="0086536E" w:rsidRPr="00E477DD">
              <w:rPr>
                <w:i/>
                <w:sz w:val="16"/>
                <w:szCs w:val="16"/>
                <w:lang w:val="nl-BE"/>
              </w:rPr>
              <w:t xml:space="preserve"> (&lt;3 maanden)</w:t>
            </w:r>
            <w:r w:rsidR="00991543" w:rsidRPr="00E477DD">
              <w:rPr>
                <w:i/>
                <w:sz w:val="16"/>
                <w:szCs w:val="16"/>
                <w:lang w:val="nl-BE"/>
              </w:rPr>
              <w:t xml:space="preserve"> </w:t>
            </w:r>
            <w:r w:rsidR="0086536E" w:rsidRPr="00E477DD">
              <w:rPr>
                <w:i/>
                <w:sz w:val="16"/>
                <w:szCs w:val="16"/>
                <w:lang w:val="nl-BE"/>
              </w:rPr>
              <w:t>uit</w:t>
            </w:r>
            <w:r w:rsidR="00991543" w:rsidRPr="00E477DD">
              <w:rPr>
                <w:i/>
                <w:sz w:val="16"/>
                <w:szCs w:val="16"/>
                <w:lang w:val="nl-BE"/>
              </w:rPr>
              <w:t xml:space="preserve"> het straf</w:t>
            </w:r>
            <w:r w:rsidR="0086536E" w:rsidRPr="00E477DD">
              <w:rPr>
                <w:i/>
                <w:sz w:val="16"/>
                <w:szCs w:val="16"/>
                <w:lang w:val="nl-BE"/>
              </w:rPr>
              <w:t>register</w:t>
            </w:r>
            <w:r w:rsidR="00991543" w:rsidRPr="00E477DD">
              <w:rPr>
                <w:i/>
                <w:sz w:val="16"/>
                <w:szCs w:val="16"/>
                <w:lang w:val="nl-BE"/>
              </w:rPr>
              <w:t xml:space="preserve"> model nr. 1</w:t>
            </w:r>
            <w:r w:rsidR="00347011" w:rsidRPr="00E477DD">
              <w:rPr>
                <w:i/>
                <w:sz w:val="16"/>
                <w:szCs w:val="16"/>
                <w:lang w:val="nl-BE"/>
              </w:rPr>
              <w:t xml:space="preserve"> bij te voegen.</w:t>
            </w:r>
            <w:r w:rsidR="00991543" w:rsidRPr="00E477DD">
              <w:rPr>
                <w:i/>
                <w:sz w:val="16"/>
                <w:szCs w:val="16"/>
                <w:lang w:val="nl-BE"/>
              </w:rPr>
              <w:t xml:space="preserve"> </w:t>
            </w:r>
          </w:p>
        </w:tc>
      </w:tr>
      <w:tr w:rsidR="00751C33" w:rsidRPr="00347011" w:rsidTr="00774559">
        <w:trPr>
          <w:trHeight w:val="453"/>
        </w:trPr>
        <w:tc>
          <w:tcPr>
            <w:tcW w:w="2912" w:type="dxa"/>
            <w:vMerge/>
            <w:tcMar>
              <w:top w:w="142" w:type="dxa"/>
            </w:tcMar>
          </w:tcPr>
          <w:p w:rsidR="00CE1405" w:rsidRPr="00991543" w:rsidRDefault="00CE1405" w:rsidP="00AE65E7">
            <w:pPr>
              <w:spacing w:after="0" w:line="240" w:lineRule="auto"/>
              <w:jc w:val="left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  <w:tcMar>
              <w:top w:w="113" w:type="dxa"/>
            </w:tcMar>
          </w:tcPr>
          <w:p w:rsidR="00CE1405" w:rsidRPr="00347011" w:rsidRDefault="00A605B0" w:rsidP="0086536E">
            <w:pPr>
              <w:spacing w:after="0" w:line="240" w:lineRule="auto"/>
              <w:rPr>
                <w:sz w:val="16"/>
                <w:szCs w:val="16"/>
                <w:lang w:val="nl-BE"/>
              </w:rPr>
            </w:pPr>
            <w:proofErr w:type="spellStart"/>
            <w:r w:rsidRPr="00D72FA5">
              <w:rPr>
                <w:lang w:val="nl-BE"/>
              </w:rPr>
              <w:t>Hand</w:t>
            </w:r>
            <w:r w:rsidR="0086536E" w:rsidRPr="00D72FA5">
              <w:rPr>
                <w:lang w:val="nl-BE"/>
              </w:rPr>
              <w:t>et</w:t>
            </w:r>
            <w:r w:rsidRPr="00D72FA5">
              <w:rPr>
                <w:lang w:val="nl-BE"/>
              </w:rPr>
              <w:t>ekening</w:t>
            </w:r>
            <w:proofErr w:type="spellEnd"/>
            <w:r w:rsidR="00FB4995" w:rsidRPr="00D72FA5">
              <w:rPr>
                <w:lang w:val="nl-BE"/>
              </w:rPr>
              <w:t>:</w:t>
            </w:r>
            <w:r w:rsidR="00FB4995" w:rsidRPr="00347011">
              <w:rPr>
                <w:lang w:val="nl-BE"/>
              </w:rPr>
              <w:t xml:space="preserve"> </w:t>
            </w:r>
          </w:p>
        </w:tc>
        <w:tc>
          <w:tcPr>
            <w:tcW w:w="4435" w:type="dxa"/>
          </w:tcPr>
          <w:p w:rsidR="00CE1405" w:rsidRPr="00347011" w:rsidRDefault="00CE1405" w:rsidP="00EB5FE8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</w:tr>
      <w:tr w:rsidR="00F577FC" w:rsidRPr="005D1718" w:rsidTr="00774559">
        <w:trPr>
          <w:trHeight w:val="397"/>
        </w:trPr>
        <w:tc>
          <w:tcPr>
            <w:tcW w:w="10607" w:type="dxa"/>
            <w:gridSpan w:val="3"/>
            <w:tcMar>
              <w:top w:w="142" w:type="dxa"/>
            </w:tcMar>
          </w:tcPr>
          <w:p w:rsidR="00F577FC" w:rsidRPr="00D72FA5" w:rsidRDefault="00855ACD" w:rsidP="00EB5FE8">
            <w:pPr>
              <w:spacing w:after="0" w:line="240" w:lineRule="auto"/>
              <w:rPr>
                <w:i/>
                <w:sz w:val="20"/>
                <w:szCs w:val="20"/>
                <w:lang w:val="nl-BE"/>
              </w:rPr>
            </w:pPr>
            <w:r w:rsidRPr="00E477DD">
              <w:rPr>
                <w:b/>
                <w:lang w:val="nl-BE"/>
              </w:rPr>
              <w:t>4</w:t>
            </w:r>
            <w:r w:rsidR="00A23C64" w:rsidRPr="00E477DD">
              <w:rPr>
                <w:b/>
                <w:lang w:val="nl-BE"/>
              </w:rPr>
              <w:t xml:space="preserve">. </w:t>
            </w:r>
            <w:r w:rsidR="008D4A6E" w:rsidRPr="00E477DD">
              <w:rPr>
                <w:rFonts w:eastAsia="Calibri"/>
                <w:lang w:val="nl-BE"/>
              </w:rPr>
              <w:t xml:space="preserve"> </w:t>
            </w:r>
            <w:r w:rsidR="008D4A6E" w:rsidRPr="00E477DD">
              <w:rPr>
                <w:b/>
                <w:lang w:val="nl-BE"/>
              </w:rPr>
              <w:t>Verantwoordelijke(n)</w:t>
            </w:r>
            <w:r w:rsidR="00F577FC" w:rsidRPr="00E477DD">
              <w:rPr>
                <w:b/>
                <w:lang w:val="nl-BE"/>
              </w:rPr>
              <w:t>*</w:t>
            </w:r>
            <w:r w:rsidR="002C1476">
              <w:rPr>
                <w:b/>
                <w:sz w:val="20"/>
                <w:szCs w:val="20"/>
                <w:lang w:val="nl-BE"/>
              </w:rPr>
              <w:t xml:space="preserve"> </w:t>
            </w:r>
            <w:r w:rsidR="00F577FC" w:rsidRPr="008D4A6E">
              <w:rPr>
                <w:b/>
                <w:sz w:val="20"/>
                <w:szCs w:val="20"/>
                <w:lang w:val="nl-BE"/>
              </w:rPr>
              <w:t xml:space="preserve"> </w:t>
            </w:r>
            <w:r w:rsidR="008D4A6E" w:rsidRPr="00D72FA5">
              <w:rPr>
                <w:i/>
                <w:sz w:val="20"/>
                <w:szCs w:val="20"/>
                <w:lang w:val="nl-BE"/>
              </w:rPr>
              <w:t>(</w:t>
            </w:r>
            <w:r w:rsidR="0086536E" w:rsidRPr="00D72FA5">
              <w:rPr>
                <w:i/>
                <w:sz w:val="20"/>
                <w:szCs w:val="20"/>
                <w:lang w:val="nl-BE"/>
              </w:rPr>
              <w:t xml:space="preserve">één  </w:t>
            </w:r>
            <w:r w:rsidR="008D4A6E" w:rsidRPr="00D72FA5">
              <w:rPr>
                <w:i/>
                <w:sz w:val="20"/>
                <w:szCs w:val="20"/>
                <w:lang w:val="nl-BE"/>
              </w:rPr>
              <w:t>of meerdere</w:t>
            </w:r>
            <w:r w:rsidR="00F577FC" w:rsidRPr="00D72FA5">
              <w:rPr>
                <w:i/>
                <w:sz w:val="20"/>
                <w:szCs w:val="20"/>
                <w:lang w:val="nl-BE"/>
              </w:rPr>
              <w:t xml:space="preserve"> persone</w:t>
            </w:r>
            <w:r w:rsidR="008D4A6E" w:rsidRPr="00D72FA5">
              <w:rPr>
                <w:i/>
                <w:sz w:val="20"/>
                <w:szCs w:val="20"/>
                <w:lang w:val="nl-BE"/>
              </w:rPr>
              <w:t>n</w:t>
            </w:r>
            <w:r w:rsidR="00F577FC" w:rsidRPr="00D72FA5">
              <w:rPr>
                <w:i/>
                <w:sz w:val="20"/>
                <w:szCs w:val="20"/>
                <w:lang w:val="nl-BE"/>
              </w:rPr>
              <w:t>)</w:t>
            </w:r>
          </w:p>
          <w:p w:rsidR="00362A6B" w:rsidRDefault="00C24FFE" w:rsidP="00327118">
            <w:pPr>
              <w:spacing w:after="0" w:line="240" w:lineRule="auto"/>
              <w:rPr>
                <w:i/>
                <w:sz w:val="16"/>
                <w:szCs w:val="16"/>
                <w:lang w:val="nl-BE"/>
              </w:rPr>
            </w:pPr>
            <w:r w:rsidRPr="00D72FA5">
              <w:rPr>
                <w:b/>
                <w:i/>
                <w:lang w:val="nl-BE"/>
              </w:rPr>
              <w:t xml:space="preserve">   </w:t>
            </w:r>
            <w:r w:rsidR="00A83A9B" w:rsidRPr="00D72FA5">
              <w:rPr>
                <w:b/>
                <w:i/>
                <w:lang w:val="nl-BE"/>
              </w:rPr>
              <w:t xml:space="preserve"> </w:t>
            </w:r>
            <w:r w:rsidR="008D4A6E" w:rsidRPr="00D72FA5">
              <w:rPr>
                <w:b/>
                <w:i/>
                <w:sz w:val="20"/>
                <w:szCs w:val="20"/>
                <w:lang w:val="nl-BE"/>
              </w:rPr>
              <w:t xml:space="preserve"> </w:t>
            </w:r>
            <w:r w:rsidR="00960FC5" w:rsidRPr="00E477DD">
              <w:rPr>
                <w:b/>
                <w:i/>
                <w:u w:val="single"/>
                <w:lang w:val="nl-BE"/>
              </w:rPr>
              <w:t xml:space="preserve"> Belangrijk</w:t>
            </w:r>
            <w:r w:rsidR="00960FC5" w:rsidRPr="00E477DD">
              <w:rPr>
                <w:i/>
                <w:lang w:val="nl-BE"/>
              </w:rPr>
              <w:t xml:space="preserve">: </w:t>
            </w:r>
            <w:r w:rsidR="00960FC5" w:rsidRPr="00B60444">
              <w:rPr>
                <w:i/>
                <w:sz w:val="16"/>
                <w:szCs w:val="16"/>
                <w:lang w:val="nl-BE"/>
              </w:rPr>
              <w:t xml:space="preserve">Gelieve een recent uittreksel </w:t>
            </w:r>
            <w:r w:rsidR="0086536E" w:rsidRPr="00B60444">
              <w:rPr>
                <w:i/>
                <w:sz w:val="16"/>
                <w:szCs w:val="16"/>
                <w:lang w:val="nl-BE"/>
              </w:rPr>
              <w:t xml:space="preserve">(&lt;3 maanden) </w:t>
            </w:r>
            <w:r w:rsidR="00960FC5" w:rsidRPr="00B60444">
              <w:rPr>
                <w:i/>
                <w:sz w:val="16"/>
                <w:szCs w:val="16"/>
                <w:lang w:val="nl-BE"/>
              </w:rPr>
              <w:t>van het straf</w:t>
            </w:r>
            <w:r w:rsidR="0086536E" w:rsidRPr="00B60444">
              <w:rPr>
                <w:i/>
                <w:sz w:val="16"/>
                <w:szCs w:val="16"/>
                <w:lang w:val="nl-BE"/>
              </w:rPr>
              <w:t>register</w:t>
            </w:r>
            <w:r w:rsidR="009E7C73" w:rsidRPr="00B60444">
              <w:rPr>
                <w:i/>
                <w:color w:val="FF0000"/>
                <w:sz w:val="16"/>
                <w:szCs w:val="16"/>
                <w:lang w:val="nl-BE"/>
              </w:rPr>
              <w:t xml:space="preserve"> </w:t>
            </w:r>
            <w:r w:rsidR="00960FC5" w:rsidRPr="00B60444">
              <w:rPr>
                <w:i/>
                <w:sz w:val="16"/>
                <w:szCs w:val="16"/>
                <w:lang w:val="nl-BE"/>
              </w:rPr>
              <w:t>model nr. 1 bij te voegen.</w:t>
            </w:r>
            <w:r w:rsidR="009E7C73" w:rsidRPr="00B60444">
              <w:rPr>
                <w:i/>
                <w:sz w:val="16"/>
                <w:szCs w:val="16"/>
                <w:lang w:val="nl-BE"/>
              </w:rPr>
              <w:t xml:space="preserve"> </w:t>
            </w:r>
          </w:p>
          <w:p w:rsidR="00327118" w:rsidRPr="008D4A6E" w:rsidRDefault="00327118" w:rsidP="00327118">
            <w:pPr>
              <w:spacing w:after="0" w:line="240" w:lineRule="auto"/>
              <w:rPr>
                <w:b/>
                <w:lang w:val="nl-BE"/>
              </w:rPr>
            </w:pPr>
          </w:p>
        </w:tc>
      </w:tr>
      <w:tr w:rsidR="00492079" w:rsidRPr="005D1718" w:rsidTr="00327118">
        <w:trPr>
          <w:trHeight w:val="410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2169"/>
              <w:gridCol w:w="2835"/>
              <w:gridCol w:w="1701"/>
              <w:gridCol w:w="1597"/>
            </w:tblGrid>
            <w:tr w:rsidR="00FB4995" w:rsidRPr="005D1718" w:rsidTr="00383632">
              <w:tc>
                <w:tcPr>
                  <w:tcW w:w="2079" w:type="dxa"/>
                </w:tcPr>
                <w:p w:rsidR="00492079" w:rsidRPr="00E477DD" w:rsidRDefault="00A56F0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</w:pPr>
                  <w:r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Volledige naam</w:t>
                  </w:r>
                </w:p>
              </w:tc>
              <w:tc>
                <w:tcPr>
                  <w:tcW w:w="2169" w:type="dxa"/>
                </w:tcPr>
                <w:p w:rsidR="00492079" w:rsidRPr="00E477DD" w:rsidRDefault="0086536E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</w:pPr>
                  <w:r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F</w:t>
                  </w:r>
                  <w:r w:rsidR="00D72FA5"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unctie en</w:t>
                  </w:r>
                  <w:r w:rsidR="00A56F03"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 xml:space="preserve"> taken</w:t>
                  </w:r>
                </w:p>
              </w:tc>
              <w:tc>
                <w:tcPr>
                  <w:tcW w:w="2835" w:type="dxa"/>
                </w:tcPr>
                <w:p w:rsidR="00492079" w:rsidRPr="00E477DD" w:rsidRDefault="0086536E" w:rsidP="0086536E">
                  <w:pPr>
                    <w:framePr w:hSpace="180" w:wrap="around" w:vAnchor="page" w:hAnchor="margin" w:xAlign="center" w:y="2617"/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</w:pPr>
                  <w:r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Adres bedrijfsruimte</w:t>
                  </w:r>
                  <w:r w:rsidR="00A56F03"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 </w:t>
                  </w:r>
                </w:p>
              </w:tc>
              <w:tc>
                <w:tcPr>
                  <w:tcW w:w="1701" w:type="dxa"/>
                </w:tcPr>
                <w:p w:rsidR="00492079" w:rsidRPr="00E477DD" w:rsidRDefault="00492079" w:rsidP="00A56F03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</w:pPr>
                  <w:r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T</w:t>
                  </w:r>
                  <w:r w:rsidR="00A56F03"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el</w:t>
                  </w:r>
                  <w:r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/email</w:t>
                  </w:r>
                </w:p>
              </w:tc>
              <w:tc>
                <w:tcPr>
                  <w:tcW w:w="1597" w:type="dxa"/>
                </w:tcPr>
                <w:p w:rsidR="00492079" w:rsidRPr="00E477DD" w:rsidRDefault="00A56F03" w:rsidP="00A56F03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</w:pPr>
                  <w:r w:rsidRPr="00E477DD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>Handtekening</w:t>
                  </w:r>
                </w:p>
              </w:tc>
            </w:tr>
            <w:tr w:rsidR="00FB4995" w:rsidRPr="005D1718" w:rsidTr="00383632">
              <w:tc>
                <w:tcPr>
                  <w:tcW w:w="2079" w:type="dxa"/>
                </w:tcPr>
                <w:p w:rsidR="00492079" w:rsidRDefault="00492079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D63E06" w:rsidRPr="00900145" w:rsidRDefault="00D63E06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169" w:type="dxa"/>
                </w:tcPr>
                <w:p w:rsidR="00F71BD3" w:rsidRPr="00900145" w:rsidRDefault="00F71BD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835" w:type="dxa"/>
                </w:tcPr>
                <w:p w:rsidR="00492079" w:rsidRPr="00900145" w:rsidRDefault="00492079" w:rsidP="00FB4995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FB4995" w:rsidRPr="00900145" w:rsidRDefault="00FB4995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FB4995" w:rsidRPr="005D1718" w:rsidTr="00383632">
              <w:tc>
                <w:tcPr>
                  <w:tcW w:w="2079" w:type="dxa"/>
                </w:tcPr>
                <w:p w:rsidR="00D63E06" w:rsidRDefault="00D63E06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0A469C" w:rsidRPr="00900145" w:rsidRDefault="000A469C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169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835" w:type="dxa"/>
                </w:tcPr>
                <w:p w:rsidR="00492079" w:rsidRPr="00900145" w:rsidRDefault="00492079" w:rsidP="00FB4995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FB4995" w:rsidRPr="00900145" w:rsidRDefault="00FB4995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FB4995" w:rsidRPr="005D1718" w:rsidTr="00383632">
              <w:tc>
                <w:tcPr>
                  <w:tcW w:w="2079" w:type="dxa"/>
                </w:tcPr>
                <w:p w:rsidR="000A469C" w:rsidRPr="00900145" w:rsidRDefault="000A469C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F71BD3" w:rsidRPr="00900145" w:rsidRDefault="00F71BD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169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835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0C5A0F" w:rsidRPr="005D1718" w:rsidTr="00383632">
              <w:tc>
                <w:tcPr>
                  <w:tcW w:w="2079" w:type="dxa"/>
                </w:tcPr>
                <w:p w:rsidR="000C5A0F" w:rsidRDefault="000C5A0F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0C5A0F" w:rsidRPr="00900145" w:rsidRDefault="000C5A0F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169" w:type="dxa"/>
                </w:tcPr>
                <w:p w:rsidR="000C5A0F" w:rsidRPr="00900145" w:rsidRDefault="000C5A0F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835" w:type="dxa"/>
                </w:tcPr>
                <w:p w:rsidR="000C5A0F" w:rsidRPr="00900145" w:rsidRDefault="000C5A0F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0C5A0F" w:rsidRPr="00900145" w:rsidRDefault="000C5A0F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0C5A0F" w:rsidRPr="00900145" w:rsidRDefault="000C5A0F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E57E2C" w:rsidRDefault="00E57E2C" w:rsidP="00900145">
            <w:pPr>
              <w:spacing w:after="0" w:line="240" w:lineRule="auto"/>
              <w:rPr>
                <w:b/>
                <w:i/>
                <w:sz w:val="20"/>
                <w:szCs w:val="20"/>
                <w:lang w:val="nl-BE"/>
              </w:rPr>
            </w:pPr>
          </w:p>
          <w:p w:rsidR="00E57E2C" w:rsidRPr="00900145" w:rsidRDefault="00900145" w:rsidP="00327118">
            <w:pPr>
              <w:spacing w:after="0" w:line="240" w:lineRule="auto"/>
              <w:rPr>
                <w:b/>
                <w:i/>
                <w:sz w:val="20"/>
                <w:szCs w:val="20"/>
                <w:lang w:val="nl-BE"/>
              </w:rPr>
            </w:pPr>
            <w:r w:rsidRPr="00E477DD">
              <w:rPr>
                <w:b/>
                <w:i/>
                <w:sz w:val="20"/>
                <w:szCs w:val="20"/>
                <w:lang w:val="nl-BE"/>
              </w:rPr>
              <w:t>*</w:t>
            </w:r>
            <w:r w:rsidRPr="00E477DD">
              <w:rPr>
                <w:i/>
                <w:sz w:val="16"/>
                <w:szCs w:val="16"/>
                <w:lang w:val="nl-BE"/>
              </w:rPr>
              <w:t xml:space="preserve"> worden verondersteld op de hoogte te zijn van de precursoren wetgeving ter zake en de wettelijke verplichtingen</w:t>
            </w:r>
            <w:r w:rsidR="00A83A9B" w:rsidRPr="00E477DD">
              <w:rPr>
                <w:i/>
                <w:sz w:val="16"/>
                <w:szCs w:val="16"/>
                <w:lang w:val="nl-BE"/>
              </w:rPr>
              <w:t>.</w:t>
            </w:r>
          </w:p>
        </w:tc>
      </w:tr>
      <w:tr w:rsidR="00FB11F2" w:rsidRPr="005D1718" w:rsidTr="00774559">
        <w:trPr>
          <w:trHeight w:val="552"/>
        </w:trPr>
        <w:tc>
          <w:tcPr>
            <w:tcW w:w="10607" w:type="dxa"/>
            <w:gridSpan w:val="3"/>
            <w:tcMar>
              <w:top w:w="142" w:type="dxa"/>
            </w:tcMar>
          </w:tcPr>
          <w:p w:rsidR="00FB11F2" w:rsidRPr="00F33D77" w:rsidRDefault="008864A4" w:rsidP="008864A4">
            <w:pPr>
              <w:pStyle w:val="NormalWeb"/>
              <w:ind w:left="0" w:right="300"/>
              <w:jc w:val="both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lastRenderedPageBreak/>
              <w:t>5</w:t>
            </w:r>
            <w:r w:rsidR="000C5A0F" w:rsidRPr="00F33D77">
              <w:rPr>
                <w:b/>
                <w:sz w:val="18"/>
                <w:szCs w:val="18"/>
                <w:lang w:val="nl-BE"/>
              </w:rPr>
              <w:t xml:space="preserve">. </w:t>
            </w:r>
            <w:r w:rsidR="00587BB4">
              <w:rPr>
                <w:rFonts w:eastAsia="Calibri"/>
                <w:b/>
                <w:sz w:val="18"/>
                <w:szCs w:val="18"/>
                <w:lang w:val="nl-BE"/>
              </w:rPr>
              <w:t>Volledig adres van elke bedrijfsruimte</w:t>
            </w:r>
            <w:r w:rsidR="00CE7AF3" w:rsidRPr="00F33D77">
              <w:rPr>
                <w:b/>
                <w:sz w:val="18"/>
                <w:szCs w:val="18"/>
                <w:lang w:val="nl-BE"/>
              </w:rPr>
              <w:t xml:space="preserve"> </w:t>
            </w:r>
          </w:p>
        </w:tc>
      </w:tr>
      <w:tr w:rsidR="00FB11F2" w:rsidRPr="00B44CDD" w:rsidTr="00C7519E">
        <w:trPr>
          <w:trHeight w:val="2409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648"/>
            </w:tblGrid>
            <w:tr w:rsidR="000C5A0F" w:rsidTr="00587BB4">
              <w:trPr>
                <w:trHeight w:val="327"/>
              </w:trPr>
              <w:tc>
                <w:tcPr>
                  <w:tcW w:w="4531" w:type="dxa"/>
                </w:tcPr>
                <w:p w:rsidR="000C5A0F" w:rsidRPr="00587BB4" w:rsidRDefault="00587BB4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Bedrijfsruimte</w:t>
                  </w:r>
                </w:p>
              </w:tc>
              <w:tc>
                <w:tcPr>
                  <w:tcW w:w="5648" w:type="dxa"/>
                </w:tcPr>
                <w:p w:rsidR="000C5A0F" w:rsidRPr="00587BB4" w:rsidRDefault="00587BB4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</w:pPr>
                  <w:r w:rsidRPr="00587BB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Adres</w:t>
                  </w:r>
                </w:p>
              </w:tc>
            </w:tr>
            <w:tr w:rsidR="000C5A0F" w:rsidTr="00587BB4">
              <w:trPr>
                <w:trHeight w:val="387"/>
              </w:trPr>
              <w:tc>
                <w:tcPr>
                  <w:tcW w:w="4531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0C5A0F" w:rsidTr="00587BB4">
              <w:trPr>
                <w:trHeight w:val="387"/>
              </w:trPr>
              <w:tc>
                <w:tcPr>
                  <w:tcW w:w="4531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0C5A0F" w:rsidTr="00587BB4">
              <w:trPr>
                <w:trHeight w:val="387"/>
              </w:trPr>
              <w:tc>
                <w:tcPr>
                  <w:tcW w:w="4531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0C5A0F" w:rsidTr="00587BB4">
              <w:trPr>
                <w:trHeight w:val="372"/>
              </w:trPr>
              <w:tc>
                <w:tcPr>
                  <w:tcW w:w="4531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0C5A0F" w:rsidRDefault="000C5A0F" w:rsidP="000C5A0F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0C5A0F" w:rsidRPr="00D63E06" w:rsidRDefault="000C5A0F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</w:tc>
      </w:tr>
      <w:tr w:rsidR="00FB11F2" w:rsidRPr="005D1718" w:rsidTr="00774559">
        <w:trPr>
          <w:trHeight w:val="492"/>
        </w:trPr>
        <w:tc>
          <w:tcPr>
            <w:tcW w:w="10607" w:type="dxa"/>
            <w:gridSpan w:val="3"/>
            <w:tcMar>
              <w:top w:w="142" w:type="dxa"/>
            </w:tcMar>
          </w:tcPr>
          <w:p w:rsidR="00FB11F2" w:rsidRPr="00F33D77" w:rsidRDefault="008864A4" w:rsidP="008864A4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</w:pPr>
            <w:r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t>6</w:t>
            </w:r>
            <w:r w:rsidR="000C5A0F" w:rsidRPr="00F33D77"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t>.  De volgende gegevens, indien het een mengsel of een natuurproduct betreft:</w:t>
            </w:r>
          </w:p>
        </w:tc>
      </w:tr>
      <w:tr w:rsidR="00C37C77" w:rsidRPr="005D1718" w:rsidTr="008E57EF">
        <w:trPr>
          <w:trHeight w:val="2619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horzAnchor="margin" w:tblpY="-1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9"/>
              <w:gridCol w:w="2899"/>
              <w:gridCol w:w="3723"/>
            </w:tblGrid>
            <w:tr w:rsidR="000C5A0F" w:rsidRPr="005D1718" w:rsidTr="00D72FA5">
              <w:trPr>
                <w:trHeight w:val="700"/>
              </w:trPr>
              <w:tc>
                <w:tcPr>
                  <w:tcW w:w="375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N</w:t>
                  </w:r>
                  <w:r w:rsidRPr="00ED7A60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aam van het mengsel of het natuurproduct</w:t>
                  </w:r>
                </w:p>
              </w:tc>
              <w:tc>
                <w:tcPr>
                  <w:tcW w:w="289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  <w:r w:rsidRPr="00E0444A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Naam van de geregistreerde stoffen</w:t>
                  </w:r>
                </w:p>
              </w:tc>
              <w:tc>
                <w:tcPr>
                  <w:tcW w:w="3723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  <w:r w:rsidRPr="00ED7A60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Maximum % van de in het mengsel of het natuurproduct voo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rkomende geregistreerde stoffen</w:t>
                  </w:r>
                </w:p>
              </w:tc>
            </w:tr>
            <w:tr w:rsidR="000C5A0F" w:rsidRPr="005D1718" w:rsidTr="00D72FA5">
              <w:tc>
                <w:tcPr>
                  <w:tcW w:w="375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289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723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  <w:tr w:rsidR="000C5A0F" w:rsidRPr="005D1718" w:rsidTr="00D72FA5">
              <w:tc>
                <w:tcPr>
                  <w:tcW w:w="375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289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723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  <w:tr w:rsidR="000C5A0F" w:rsidRPr="005D1718" w:rsidTr="00D72FA5">
              <w:trPr>
                <w:trHeight w:val="270"/>
              </w:trPr>
              <w:tc>
                <w:tcPr>
                  <w:tcW w:w="375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289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723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  <w:tr w:rsidR="000C5A0F" w:rsidRPr="005D1718" w:rsidTr="00D72FA5">
              <w:trPr>
                <w:trHeight w:val="270"/>
              </w:trPr>
              <w:tc>
                <w:tcPr>
                  <w:tcW w:w="375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2899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723" w:type="dxa"/>
                </w:tcPr>
                <w:p w:rsidR="000C5A0F" w:rsidRPr="00E0444A" w:rsidRDefault="000C5A0F" w:rsidP="000C5A0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</w:tbl>
          <w:p w:rsidR="000C5A0F" w:rsidRPr="00E0444A" w:rsidRDefault="000C5A0F" w:rsidP="000C5A0F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</w:tc>
      </w:tr>
      <w:tr w:rsidR="00C7519E" w:rsidRPr="005D1718" w:rsidTr="0077455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p w:rsidR="00C7519E" w:rsidRPr="004D719A" w:rsidRDefault="008864A4" w:rsidP="000C5A0F">
            <w:pPr>
              <w:pStyle w:val="NormalWeb"/>
              <w:ind w:left="0" w:right="300"/>
              <w:jc w:val="both"/>
              <w:rPr>
                <w:rFonts w:ascii="Arial" w:eastAsia="Times New Roman" w:hAnsi="Arial" w:cs="Arial"/>
                <w:b/>
                <w:color w:val="575757"/>
                <w:sz w:val="18"/>
                <w:szCs w:val="18"/>
                <w:lang w:val="nl-BE" w:eastAsia="en-US"/>
              </w:rPr>
            </w:pPr>
            <w:r>
              <w:rPr>
                <w:rFonts w:ascii="Arial" w:eastAsia="Times New Roman" w:hAnsi="Arial" w:cs="Arial"/>
                <w:b/>
                <w:color w:val="575757"/>
                <w:sz w:val="18"/>
                <w:szCs w:val="18"/>
                <w:lang w:val="nl-BE" w:eastAsia="en-US"/>
              </w:rPr>
              <w:t>7</w:t>
            </w:r>
            <w:r w:rsidR="001809ED" w:rsidRPr="004D719A">
              <w:rPr>
                <w:rFonts w:ascii="Arial" w:eastAsia="Times New Roman" w:hAnsi="Arial" w:cs="Arial"/>
                <w:b/>
                <w:color w:val="575757"/>
                <w:sz w:val="18"/>
                <w:szCs w:val="18"/>
                <w:lang w:val="nl-BE" w:eastAsia="en-US"/>
              </w:rPr>
              <w:t>.</w:t>
            </w:r>
            <w:r w:rsidR="001809ED" w:rsidRPr="004D719A">
              <w:rPr>
                <w:sz w:val="18"/>
                <w:szCs w:val="18"/>
              </w:rPr>
              <w:t xml:space="preserve"> </w:t>
            </w:r>
            <w:r w:rsidR="001809ED" w:rsidRPr="004D719A"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t>Gelieve volgende documenten bij uw aanvraag te voegen:</w:t>
            </w:r>
          </w:p>
        </w:tc>
      </w:tr>
      <w:tr w:rsidR="00B27ACB" w:rsidRPr="005D1718" w:rsidTr="00774559">
        <w:trPr>
          <w:trHeight w:val="492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826"/>
            </w:tblGrid>
            <w:tr w:rsidR="009E44C5" w:rsidRPr="005D1718" w:rsidTr="009E44C5">
              <w:tc>
                <w:tcPr>
                  <w:tcW w:w="1555" w:type="dxa"/>
                </w:tcPr>
                <w:p w:rsidR="009E44C5" w:rsidRPr="009E44C5" w:rsidRDefault="009E44C5" w:rsidP="009E44C5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sz w:val="24"/>
                      <w:szCs w:val="24"/>
                      <w:lang w:val="nl-BE" w:eastAsia="en-US"/>
                    </w:rPr>
                  </w:pPr>
                  <w:r w:rsidRPr="009E44C5">
                    <w:rPr>
                      <w:rFonts w:eastAsia="Times New Roman" w:cs="Verdana"/>
                      <w:b/>
                      <w:color w:val="575757"/>
                      <w:sz w:val="24"/>
                      <w:szCs w:val="24"/>
                      <w:lang w:val="nl-BE" w:eastAsia="en-US"/>
                    </w:rPr>
                    <w:t xml:space="preserve">     </w:t>
                  </w:r>
                  <w:sdt>
                    <w:sdtPr>
                      <w:rPr>
                        <w:rFonts w:eastAsia="Times New Roman" w:cs="Verdana"/>
                        <w:b/>
                        <w:color w:val="575757"/>
                        <w:sz w:val="24"/>
                        <w:szCs w:val="24"/>
                        <w:lang w:val="nl-BE" w:eastAsia="en-US"/>
                      </w:rPr>
                      <w:id w:val="1413506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E44C5">
                        <w:rPr>
                          <w:rFonts w:ascii="MS Gothic" w:eastAsia="MS Gothic" w:hAnsi="MS Gothic" w:cs="Verdana" w:hint="eastAsia"/>
                          <w:b/>
                          <w:color w:val="575757"/>
                          <w:sz w:val="24"/>
                          <w:szCs w:val="24"/>
                          <w:lang w:val="nl-BE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26" w:type="dxa"/>
                </w:tcPr>
                <w:p w:rsidR="009E44C5" w:rsidRDefault="00032A85" w:rsidP="009E44C5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  <w:r>
                    <w:rPr>
                      <w:rFonts w:eastAsia="Calibri"/>
                      <w:color w:val="262626"/>
                      <w:sz w:val="18"/>
                      <w:szCs w:val="22"/>
                    </w:rPr>
                    <w:t xml:space="preserve">De in </w:t>
                  </w:r>
                  <w:r w:rsidR="009E44C5" w:rsidRPr="004501DA">
                    <w:rPr>
                      <w:rFonts w:eastAsia="Calibri"/>
                      <w:color w:val="262626"/>
                      <w:sz w:val="18"/>
                      <w:szCs w:val="22"/>
                    </w:rPr>
                    <w:t>uw bezit zijnde originele vergunning</w:t>
                  </w:r>
                  <w:r w:rsidR="00CE7AF3" w:rsidRPr="00D72FA5">
                    <w:rPr>
                      <w:rFonts w:eastAsia="Calibri"/>
                      <w:color w:val="262626"/>
                      <w:sz w:val="18"/>
                      <w:szCs w:val="22"/>
                    </w:rPr>
                    <w:t>/registratie</w:t>
                  </w:r>
                </w:p>
              </w:tc>
            </w:tr>
            <w:tr w:rsidR="009E44C5" w:rsidRPr="005D1718" w:rsidTr="009E44C5">
              <w:tc>
                <w:tcPr>
                  <w:tcW w:w="1555" w:type="dxa"/>
                </w:tcPr>
                <w:p w:rsidR="009E44C5" w:rsidRPr="009E44C5" w:rsidRDefault="009E44C5" w:rsidP="009E44C5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sz w:val="24"/>
                      <w:szCs w:val="24"/>
                      <w:lang w:val="nl-BE" w:eastAsia="en-US"/>
                    </w:rPr>
                  </w:pPr>
                  <w:r w:rsidRPr="009E44C5">
                    <w:rPr>
                      <w:rFonts w:eastAsia="Times New Roman" w:cs="Verdana"/>
                      <w:b/>
                      <w:color w:val="575757"/>
                      <w:sz w:val="24"/>
                      <w:szCs w:val="24"/>
                      <w:lang w:val="nl-BE" w:eastAsia="en-US"/>
                    </w:rPr>
                    <w:t xml:space="preserve">     </w:t>
                  </w:r>
                  <w:sdt>
                    <w:sdtPr>
                      <w:rPr>
                        <w:rFonts w:eastAsia="Times New Roman" w:cs="Verdana"/>
                        <w:b/>
                        <w:color w:val="575757"/>
                        <w:sz w:val="24"/>
                        <w:szCs w:val="24"/>
                        <w:lang w:val="nl-BE" w:eastAsia="en-US"/>
                      </w:rPr>
                      <w:id w:val="-1060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E44C5">
                        <w:rPr>
                          <w:rFonts w:ascii="MS Gothic" w:eastAsia="MS Gothic" w:hAnsi="MS Gothic" w:cs="Verdana" w:hint="eastAsia"/>
                          <w:b/>
                          <w:color w:val="575757"/>
                          <w:sz w:val="24"/>
                          <w:szCs w:val="24"/>
                          <w:lang w:val="nl-BE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26" w:type="dxa"/>
                </w:tcPr>
                <w:p w:rsidR="009E44C5" w:rsidRDefault="009E44C5" w:rsidP="00111C7A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  <w:r w:rsidRPr="009E44C5">
                    <w:rPr>
                      <w:rFonts w:eastAsia="Calibri"/>
                      <w:color w:val="262626"/>
                      <w:sz w:val="18"/>
                      <w:szCs w:val="22"/>
                    </w:rPr>
                    <w:t>Ingevulde activ</w:t>
                  </w:r>
                  <w:r w:rsidR="004F17DB">
                    <w:rPr>
                      <w:rFonts w:eastAsia="Calibri"/>
                      <w:color w:val="262626"/>
                      <w:sz w:val="18"/>
                      <w:szCs w:val="22"/>
                    </w:rPr>
                    <w:t>iteitentabellen voor elke bedrijfsruimte</w:t>
                  </w:r>
                  <w:r w:rsidRPr="009E44C5">
                    <w:rPr>
                      <w:rFonts w:eastAsia="Calibri"/>
                      <w:color w:val="262626"/>
                      <w:sz w:val="18"/>
                      <w:szCs w:val="22"/>
                    </w:rPr>
                    <w:t xml:space="preserve"> ( bijlage 2.1,2.2,2.3,2.4)</w:t>
                  </w:r>
                </w:p>
              </w:tc>
            </w:tr>
          </w:tbl>
          <w:p w:rsidR="004A61E8" w:rsidRDefault="004A61E8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p w:rsidR="001809ED" w:rsidRPr="00235F52" w:rsidRDefault="001809ED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</w:tc>
      </w:tr>
    </w:tbl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933C9E" w:rsidRPr="00235F52" w:rsidRDefault="00933C9E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  <w:sectPr w:rsidR="00070E1A" w:rsidRPr="00235F52" w:rsidSect="004F17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89" w:right="1134" w:bottom="1418" w:left="1134" w:header="283" w:footer="786" w:gutter="0"/>
          <w:cols w:space="708"/>
          <w:titlePg/>
          <w:docGrid w:linePitch="360"/>
        </w:sect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tbl>
      <w:tblPr>
        <w:tblW w:w="14875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"/>
        <w:gridCol w:w="801"/>
        <w:gridCol w:w="800"/>
        <w:gridCol w:w="284"/>
        <w:gridCol w:w="1214"/>
        <w:gridCol w:w="709"/>
        <w:gridCol w:w="992"/>
        <w:gridCol w:w="974"/>
        <w:gridCol w:w="1436"/>
        <w:gridCol w:w="1468"/>
        <w:gridCol w:w="1803"/>
        <w:gridCol w:w="1271"/>
      </w:tblGrid>
      <w:tr w:rsidR="009E1B19" w:rsidRPr="009E1B19" w:rsidTr="004B7422">
        <w:trPr>
          <w:cantSplit/>
          <w:trHeight w:val="38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57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AB3A9D" w:rsidP="00AB3A9D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="009E1B19" w:rsidRPr="009E1B19"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t xml:space="preserve"> </w:t>
            </w:r>
            <w:r w:rsidR="009E1B19" w:rsidRPr="009E1B19"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  <w:t>2.1</w:t>
            </w:r>
          </w:p>
        </w:tc>
      </w:tr>
      <w:tr w:rsidR="009E4656" w:rsidRPr="009E1B19" w:rsidTr="004B7422">
        <w:trPr>
          <w:cantSplit/>
          <w:trHeight w:val="38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56" w:rsidRPr="009E1B19" w:rsidRDefault="004B7422" w:rsidP="009E465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>Bedrijfsruimte</w:t>
            </w:r>
            <w:r w:rsidR="009E4656">
              <w:rPr>
                <w:rFonts w:eastAsia="Calibri"/>
                <w:color w:val="262626"/>
                <w:szCs w:val="22"/>
                <w:lang w:val="nl-NL"/>
              </w:rPr>
              <w:t xml:space="preserve"> </w:t>
            </w:r>
            <w:r w:rsidR="009E4656"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1177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656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EC054A">
        <w:trPr>
          <w:cantSplit/>
          <w:trHeight w:val="269"/>
        </w:trPr>
        <w:tc>
          <w:tcPr>
            <w:tcW w:w="148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CAT. 1</w:t>
            </w:r>
          </w:p>
        </w:tc>
        <w:tc>
          <w:tcPr>
            <w:tcW w:w="30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EXTRA</w:t>
            </w:r>
          </w:p>
        </w:tc>
        <w:tc>
          <w:tcPr>
            <w:tcW w:w="86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INTRA</w:t>
            </w:r>
          </w:p>
        </w:tc>
      </w:tr>
      <w:tr w:rsidR="009E4656" w:rsidRPr="009E1B19" w:rsidTr="00826CF0">
        <w:trPr>
          <w:cantSplit/>
          <w:trHeight w:val="540"/>
        </w:trPr>
        <w:tc>
          <w:tcPr>
            <w:tcW w:w="3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4656" w:rsidRPr="009E1B19" w:rsidRDefault="009E4656" w:rsidP="009E465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Invoer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Uitvoer</w:t>
            </w:r>
            <w:proofErr w:type="spellEnd"/>
          </w:p>
        </w:tc>
        <w:tc>
          <w:tcPr>
            <w:tcW w:w="149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Intermediaire</w:t>
            </w:r>
            <w:proofErr w:type="spellEnd"/>
            <w:r w:rsidRPr="00CE5A3A">
              <w:t xml:space="preserve"> </w:t>
            </w:r>
            <w:proofErr w:type="spellStart"/>
            <w:r w:rsidRPr="00CE5A3A">
              <w:t>activiteiten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Bezit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Opslag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Vervaardiging</w:t>
            </w:r>
            <w:proofErr w:type="spellEnd"/>
            <w:r w:rsidRPr="00CE5A3A">
              <w:t>/</w:t>
            </w:r>
            <w:proofErr w:type="spellStart"/>
            <w:r w:rsidRPr="00CE5A3A">
              <w:t>Productie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Verwerking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Handel</w:t>
            </w:r>
            <w:proofErr w:type="spellEnd"/>
            <w:r w:rsidRPr="00CE5A3A">
              <w:t>/</w:t>
            </w:r>
            <w:proofErr w:type="spellStart"/>
            <w:r w:rsidRPr="00CE5A3A">
              <w:t>Distributie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  <w:right w:val="single" w:sz="12" w:space="0" w:color="auto"/>
            </w:tcBorders>
          </w:tcPr>
          <w:p w:rsidR="009E4656" w:rsidRDefault="009E4656" w:rsidP="009E4656">
            <w:pPr>
              <w:jc w:val="center"/>
            </w:pPr>
            <w:proofErr w:type="spellStart"/>
            <w:r w:rsidRPr="00CE5A3A">
              <w:t>Bemiddeling</w:t>
            </w:r>
            <w:proofErr w:type="spellEnd"/>
          </w:p>
        </w:tc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94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20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0"/>
              <w:szCs w:val="24"/>
              <w:lang w:eastAsia="nl-NL"/>
            </w:rPr>
            <w:id w:val="1342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0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27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648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7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single" w:sz="12" w:space="0" w:color="auto"/>
                </w:tcBorders>
              </w:tcPr>
              <w:p w:rsidR="009E1B19" w:rsidRPr="009E1B19" w:rsidRDefault="00BF47FD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192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648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19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Ergometrine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64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315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89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27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54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389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079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4845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Ergotamine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98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9992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31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90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09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92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167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631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9877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Lyserginezuur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155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094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86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4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93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8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668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503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1-Fenyl-2-Propanon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8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942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542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68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38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279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136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786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53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Pseudo-</w:t>
            </w:r>
            <w:proofErr w:type="spellStart"/>
            <w:r w:rsidRPr="00A62ECE">
              <w:rPr>
                <w:rFonts w:eastAsia="Calibri"/>
                <w:szCs w:val="22"/>
                <w:lang w:val="en-US"/>
              </w:rPr>
              <w:t>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46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3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76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EC1616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378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61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98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97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251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70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N-</w:t>
            </w:r>
            <w:proofErr w:type="spellStart"/>
            <w:r w:rsidRPr="00A62ECE">
              <w:rPr>
                <w:rFonts w:eastAsia="Calibri"/>
                <w:szCs w:val="22"/>
                <w:lang w:val="en-US"/>
              </w:rPr>
              <w:t>acetylantranilzuur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851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77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7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881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648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52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228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2760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448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3,4-methyleendioxyfenylpropan-2-on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787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8221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510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54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190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250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981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889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271" w:type="dxa"/>
            <w:tcBorders>
              <w:right w:val="single" w:sz="12" w:space="0" w:color="auto"/>
            </w:tcBorders>
          </w:tcPr>
          <w:p w:rsidR="009E1B19" w:rsidRPr="009E1B19" w:rsidRDefault="005D1718" w:rsidP="00944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  <w:lang w:eastAsia="nl-NL"/>
                </w:rPr>
                <w:id w:val="17788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EC054A">
              <w:rPr>
                <w:rFonts w:eastAsia="Calibri"/>
                <w:szCs w:val="22"/>
                <w:lang w:val="en-US"/>
              </w:rPr>
              <w:t>Isosafro</w:t>
            </w:r>
            <w:r w:rsidR="00CE7AF3" w:rsidRPr="00EC054A">
              <w:rPr>
                <w:rFonts w:eastAsia="Calibri"/>
                <w:szCs w:val="22"/>
                <w:lang w:val="en-US"/>
              </w:rPr>
              <w:t>o</w:t>
            </w:r>
            <w:r w:rsidRPr="00EC054A">
              <w:rPr>
                <w:rFonts w:eastAsia="Calibri"/>
                <w:szCs w:val="22"/>
                <w:lang w:val="en-US"/>
              </w:rPr>
              <w:t>l</w:t>
            </w:r>
            <w:proofErr w:type="spellEnd"/>
            <w:r w:rsidRPr="00EC054A">
              <w:rPr>
                <w:rFonts w:eastAsia="Calibri"/>
                <w:szCs w:val="22"/>
                <w:lang w:val="en-US"/>
              </w:rPr>
              <w:t>(Cis + Trans)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527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441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18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EC054A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73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74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30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45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EC054A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62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Piperonal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52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726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15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143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74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7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317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84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EC054A">
              <w:rPr>
                <w:rFonts w:eastAsia="Calibri"/>
                <w:szCs w:val="22"/>
                <w:lang w:val="en-US"/>
              </w:rPr>
              <w:t>Safro</w:t>
            </w:r>
            <w:r w:rsidR="009E4656" w:rsidRPr="00EC054A">
              <w:rPr>
                <w:rFonts w:eastAsia="Calibri"/>
                <w:szCs w:val="22"/>
                <w:lang w:val="en-US"/>
              </w:rPr>
              <w:t>ol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814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182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04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61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128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036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88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95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23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Norefedrine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969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475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80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151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473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26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291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04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82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Alfa-</w:t>
            </w:r>
            <w:proofErr w:type="spellStart"/>
            <w:r w:rsidRPr="00A62ECE">
              <w:rPr>
                <w:rFonts w:eastAsia="Calibri"/>
                <w:szCs w:val="22"/>
                <w:lang w:val="nl-NL"/>
              </w:rPr>
              <w:t>fenylacetoacetonitril</w:t>
            </w:r>
            <w:proofErr w:type="spellEnd"/>
            <w:r w:rsidRPr="00A62ECE">
              <w:rPr>
                <w:rFonts w:eastAsia="Calibri"/>
                <w:szCs w:val="22"/>
                <w:lang w:val="nl-NL"/>
              </w:rPr>
              <w:t xml:space="preserve"> (APAAN)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23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B27143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08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352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6490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6843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69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65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53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004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B27143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3" w:rsidRPr="00A62ECE" w:rsidRDefault="00B27143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(1R,2S)-(-)-</w:t>
            </w:r>
            <w:proofErr w:type="spellStart"/>
            <w:r>
              <w:rPr>
                <w:sz w:val="19"/>
                <w:szCs w:val="19"/>
              </w:rPr>
              <w:t>chloorefedrine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2911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104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042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64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8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2996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0695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53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021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B27143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3" w:rsidRPr="00A62ECE" w:rsidRDefault="00B27143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(1S,2R)-(+)-</w:t>
            </w:r>
            <w:proofErr w:type="spellStart"/>
            <w:r>
              <w:rPr>
                <w:sz w:val="19"/>
                <w:szCs w:val="19"/>
              </w:rPr>
              <w:t>chloorefedrine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3867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3235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870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247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95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5351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499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99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332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B27143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3" w:rsidRPr="00A62ECE" w:rsidRDefault="00B27143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(1S,2S)-(+)-</w:t>
            </w:r>
            <w:proofErr w:type="spellStart"/>
            <w:r>
              <w:rPr>
                <w:sz w:val="19"/>
                <w:szCs w:val="19"/>
              </w:rPr>
              <w:t>chloorpseudo-efedrine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637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971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792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290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6878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382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390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25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16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B27143" w:rsidRPr="009E1B19" w:rsidTr="00826CF0">
        <w:trPr>
          <w:cantSplit/>
          <w:trHeight w:val="389"/>
        </w:trPr>
        <w:tc>
          <w:tcPr>
            <w:tcW w:w="3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43" w:rsidRPr="00A62ECE" w:rsidRDefault="00B27143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(1R,2R)-(-)-</w:t>
            </w:r>
            <w:proofErr w:type="spellStart"/>
            <w:r>
              <w:rPr>
                <w:sz w:val="19"/>
                <w:szCs w:val="19"/>
              </w:rPr>
              <w:t>chloorpseudo-efedrine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498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2197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09030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96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672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7460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0498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089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  <w:tcBorders>
                  <w:bottom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7179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27143" w:rsidRPr="009E1B19" w:rsidRDefault="00B27143" w:rsidP="00B2714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B27143" w:rsidRPr="005D1718" w:rsidTr="0095713A">
        <w:trPr>
          <w:cantSplit/>
          <w:trHeight w:val="556"/>
        </w:trPr>
        <w:tc>
          <w:tcPr>
            <w:tcW w:w="31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143" w:rsidRPr="009E1B19" w:rsidRDefault="00B27143" w:rsidP="00B27143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143" w:rsidRPr="009E1B19" w:rsidRDefault="00B27143" w:rsidP="00B27143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143" w:rsidRPr="009E1B19" w:rsidRDefault="00B27143" w:rsidP="00B27143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143" w:rsidRPr="009E1B19" w:rsidRDefault="00B27143" w:rsidP="00B27143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986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143" w:rsidRDefault="00B27143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  <w:p w:rsidR="003D2E10" w:rsidRDefault="003D2E10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3D2E10" w:rsidRDefault="003D2E10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3D2E10" w:rsidRDefault="003D2E10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3D2E10" w:rsidRDefault="003D2E10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3D2E10" w:rsidRDefault="003D2E10" w:rsidP="00B27143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3D2E10" w:rsidRPr="009E4656" w:rsidRDefault="003D2E10" w:rsidP="00B27143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</w:p>
        </w:tc>
      </w:tr>
    </w:tbl>
    <w:p w:rsidR="00070E1A" w:rsidRPr="00B27143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tbl>
      <w:tblPr>
        <w:tblpPr w:leftFromText="141" w:rightFromText="141" w:vertAnchor="page" w:horzAnchor="margin" w:tblpY="233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1"/>
        <w:gridCol w:w="792"/>
        <w:gridCol w:w="133"/>
        <w:gridCol w:w="892"/>
        <w:gridCol w:w="28"/>
        <w:gridCol w:w="1415"/>
        <w:gridCol w:w="1075"/>
        <w:gridCol w:w="2402"/>
        <w:gridCol w:w="1984"/>
        <w:gridCol w:w="55"/>
        <w:gridCol w:w="1716"/>
        <w:gridCol w:w="76"/>
        <w:gridCol w:w="192"/>
        <w:gridCol w:w="796"/>
        <w:gridCol w:w="622"/>
        <w:gridCol w:w="796"/>
      </w:tblGrid>
      <w:tr w:rsidR="002B1BC2" w:rsidRPr="00F8085C" w:rsidTr="008864A4">
        <w:trPr>
          <w:trHeight w:val="41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BC2" w:rsidRPr="009E1B19" w:rsidRDefault="002B1BC2" w:rsidP="002B1BC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956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AB3A9D" w:rsidP="002B1BC2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Pr="00AB3A9D">
              <w:rPr>
                <w:rFonts w:eastAsia="Calibri" w:cs="Times New Roman"/>
                <w:i/>
                <w:color w:val="262626"/>
                <w:szCs w:val="22"/>
                <w:lang w:val="nl-NL" w:eastAsia="nl-NL"/>
              </w:rPr>
              <w:t xml:space="preserve"> </w:t>
            </w:r>
            <w:r w:rsidR="002B1BC2"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 2.2</w:t>
            </w:r>
          </w:p>
        </w:tc>
      </w:tr>
      <w:tr w:rsidR="002B1BC2" w:rsidRPr="00F8085C" w:rsidTr="008864A4">
        <w:trPr>
          <w:trHeight w:val="41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BC2" w:rsidRPr="009E1B19" w:rsidRDefault="008864A4" w:rsidP="002B1BC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 xml:space="preserve">Bedrijfsruimte 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956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8864A4">
        <w:trPr>
          <w:trHeight w:val="413"/>
        </w:trPr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04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EC054A">
        <w:trPr>
          <w:cantSplit/>
          <w:trHeight w:val="413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2A.</w:t>
            </w:r>
          </w:p>
        </w:tc>
        <w:tc>
          <w:tcPr>
            <w:tcW w:w="33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971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2B1BC2" w:rsidRPr="00F8085C" w:rsidTr="002A5739">
        <w:trPr>
          <w:cantSplit/>
          <w:trHeight w:val="421"/>
        </w:trPr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8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Invoer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Uitvoer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Intermediaire activiteiten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Opslag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Vervaardiging/Productie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Verwerking/Gebruik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Handel/Distributie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Bemiddeling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Bezit</w:t>
            </w:r>
          </w:p>
        </w:tc>
      </w:tr>
      <w:tr w:rsidR="00F8085C" w:rsidRPr="00F8085C" w:rsidTr="002A5739">
        <w:trPr>
          <w:cantSplit/>
          <w:trHeight w:val="34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2B1BC2" w:rsidP="002B1BC2">
            <w:pPr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Azijnzuuranhydride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11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9A0A7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A26AE1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66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9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86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62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21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2B1BC2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8085C" w:rsidRDefault="00F8085C" w:rsidP="002B1BC2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sdt>
            <w:sdtPr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id w:val="-25745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1BC2" w:rsidRPr="00F8085C" w:rsidRDefault="002B1BC2" w:rsidP="002B1BC2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951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EC054A">
        <w:trPr>
          <w:gridAfter w:val="1"/>
          <w:wAfter w:w="796" w:type="dxa"/>
          <w:cantSplit/>
          <w:trHeight w:val="391"/>
        </w:trPr>
        <w:tc>
          <w:tcPr>
            <w:tcW w:w="14372" w:type="dxa"/>
            <w:gridSpan w:val="16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EC054A">
        <w:trPr>
          <w:gridAfter w:val="1"/>
          <w:wAfter w:w="796" w:type="dxa"/>
          <w:cantSplit/>
          <w:trHeight w:val="411"/>
        </w:trPr>
        <w:tc>
          <w:tcPr>
            <w:tcW w:w="2194" w:type="dxa"/>
            <w:gridSpan w:val="2"/>
            <w:vMerge w:val="restart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2B.</w:t>
            </w:r>
          </w:p>
        </w:tc>
        <w:tc>
          <w:tcPr>
            <w:tcW w:w="3260" w:type="dxa"/>
            <w:gridSpan w:val="5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8918" w:type="dxa"/>
            <w:gridSpan w:val="9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312462" w:rsidRPr="00F8085C" w:rsidTr="002A5739">
        <w:trPr>
          <w:gridAfter w:val="1"/>
          <w:wAfter w:w="796" w:type="dxa"/>
          <w:cantSplit/>
          <w:trHeight w:val="524"/>
        </w:trPr>
        <w:tc>
          <w:tcPr>
            <w:tcW w:w="2194" w:type="dxa"/>
            <w:gridSpan w:val="2"/>
            <w:vMerge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312462" w:rsidRPr="00F8085C" w:rsidRDefault="00312462" w:rsidP="00312462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Invoer</w:t>
            </w:r>
          </w:p>
        </w:tc>
        <w:tc>
          <w:tcPr>
            <w:tcW w:w="1053" w:type="dxa"/>
            <w:gridSpan w:val="3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Uitvoer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Intermediaire activiteiten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Opslag</w:t>
            </w:r>
          </w:p>
        </w:tc>
        <w:tc>
          <w:tcPr>
            <w:tcW w:w="2402" w:type="dxa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Vervaardiging/Productie</w:t>
            </w:r>
          </w:p>
        </w:tc>
        <w:tc>
          <w:tcPr>
            <w:tcW w:w="2039" w:type="dxa"/>
            <w:gridSpan w:val="2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Verwerking/Gebruik</w:t>
            </w:r>
          </w:p>
        </w:tc>
        <w:tc>
          <w:tcPr>
            <w:tcW w:w="1984" w:type="dxa"/>
            <w:gridSpan w:val="3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Handel/Distributie</w:t>
            </w:r>
          </w:p>
        </w:tc>
        <w:tc>
          <w:tcPr>
            <w:tcW w:w="1418" w:type="dxa"/>
            <w:gridSpan w:val="2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Bemiddeling</w:t>
            </w:r>
          </w:p>
        </w:tc>
      </w:tr>
      <w:tr w:rsidR="00F8085C" w:rsidRPr="00F8085C" w:rsidTr="00EC054A">
        <w:trPr>
          <w:gridAfter w:val="1"/>
          <w:wAfter w:w="796" w:type="dxa"/>
          <w:cantSplit/>
          <w:trHeight w:val="434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Antranilzuur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388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8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8043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05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</w:tcBorders>
              </w:tcPr>
              <w:p w:rsidR="00F8085C" w:rsidRPr="00F8085C" w:rsidRDefault="009070CE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39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92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32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95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EC054A">
        <w:trPr>
          <w:gridAfter w:val="1"/>
          <w:wAfter w:w="796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EC054A">
              <w:rPr>
                <w:rFonts w:eastAsia="Calibri"/>
                <w:szCs w:val="22"/>
                <w:lang w:val="nl-NL"/>
              </w:rPr>
              <w:t>Fenylazijnazuur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15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93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350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148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54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53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774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4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EC054A">
        <w:trPr>
          <w:gridAfter w:val="1"/>
          <w:wAfter w:w="796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Piperidine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190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180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45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49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080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22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3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48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EC054A">
        <w:trPr>
          <w:gridAfter w:val="1"/>
          <w:wAfter w:w="796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Kaliumpermanganaat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98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028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0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6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04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84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9068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14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4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312462" w:rsidRPr="005D1718" w:rsidTr="002A5739">
        <w:trPr>
          <w:gridAfter w:val="4"/>
          <w:wAfter w:w="2406" w:type="dxa"/>
          <w:cantSplit/>
          <w:trHeight w:val="440"/>
        </w:trPr>
        <w:tc>
          <w:tcPr>
            <w:tcW w:w="21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2462" w:rsidRPr="00F8085C" w:rsidRDefault="00312462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2462" w:rsidRPr="00F8085C" w:rsidRDefault="00312462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977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2462" w:rsidRPr="00312462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nl-BE"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</w:tc>
      </w:tr>
    </w:tbl>
    <w:p w:rsidR="003163FD" w:rsidRPr="00312462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24"/>
        <w:gridCol w:w="7288"/>
        <w:gridCol w:w="2400"/>
      </w:tblGrid>
      <w:tr w:rsidR="00EC1616" w:rsidRPr="009070CE" w:rsidTr="008864A4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616" w:rsidRPr="009E1B19" w:rsidRDefault="00EC1616" w:rsidP="00EC161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1616" w:rsidRPr="009070CE" w:rsidRDefault="00EC1616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1616" w:rsidRPr="009070CE" w:rsidRDefault="00AB3A9D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="00EC1616" w:rsidRPr="00AB3A9D">
              <w:rPr>
                <w:rFonts w:ascii="Arial" w:hAnsi="Arial" w:cs="Arial"/>
                <w:i/>
                <w:color w:val="auto"/>
                <w:szCs w:val="24"/>
                <w:lang w:eastAsia="nl-NL"/>
              </w:rPr>
              <w:t xml:space="preserve"> </w:t>
            </w:r>
            <w:r w:rsidR="00EC1616"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2.3 </w:t>
            </w:r>
          </w:p>
        </w:tc>
      </w:tr>
      <w:tr w:rsidR="00EC1616" w:rsidRPr="009070CE" w:rsidTr="008864A4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616" w:rsidRPr="009E1B19" w:rsidRDefault="008864A4" w:rsidP="00EC161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 xml:space="preserve">Bedrijfsruimte 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90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1616" w:rsidRPr="009070CE" w:rsidRDefault="00EC1616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1616" w:rsidRPr="009070CE" w:rsidRDefault="00EC1616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9070CE">
        <w:trPr>
          <w:trHeight w:val="425"/>
        </w:trPr>
        <w:tc>
          <w:tcPr>
            <w:tcW w:w="1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EC1616">
        <w:trPr>
          <w:cantSplit/>
          <w:trHeight w:val="668"/>
        </w:trPr>
        <w:tc>
          <w:tcPr>
            <w:tcW w:w="4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CAT. 3</w:t>
            </w:r>
          </w:p>
        </w:tc>
        <w:tc>
          <w:tcPr>
            <w:tcW w:w="9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EXTRA</w:t>
            </w:r>
          </w:p>
        </w:tc>
      </w:tr>
      <w:tr w:rsidR="009070CE" w:rsidRPr="009070CE" w:rsidTr="00EC1616">
        <w:trPr>
          <w:cantSplit/>
          <w:trHeight w:val="668"/>
        </w:trPr>
        <w:tc>
          <w:tcPr>
            <w:tcW w:w="4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EC1616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Uitvoer</w:t>
            </w:r>
          </w:p>
        </w:tc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Aceton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25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Ethylether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061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Methylethylketon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5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Tolueen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016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Zwavelzuur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50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Zoutzuur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787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5D1718" w:rsidTr="00AA373E">
        <w:trPr>
          <w:trHeight w:val="668"/>
        </w:trPr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616" w:rsidRPr="009070CE" w:rsidRDefault="00EC1616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616" w:rsidRPr="00EC1616" w:rsidRDefault="00EC1616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val="nl-BE"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</w:tc>
      </w:tr>
    </w:tbl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tbl>
      <w:tblPr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74"/>
        <w:gridCol w:w="2546"/>
        <w:gridCol w:w="1518"/>
        <w:gridCol w:w="3442"/>
        <w:gridCol w:w="2024"/>
        <w:gridCol w:w="864"/>
      </w:tblGrid>
      <w:tr w:rsidR="00AB3A9D" w:rsidTr="008864A4">
        <w:trPr>
          <w:trHeight w:val="3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A9D" w:rsidRPr="009E1B19" w:rsidRDefault="00AB3A9D" w:rsidP="00AB3A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3A9D" w:rsidRPr="00122C8D" w:rsidRDefault="00AB3A9D" w:rsidP="00AB3A9D">
            <w:pPr>
              <w:jc w:val="center"/>
              <w:rPr>
                <w:rFonts w:eastAsia="Calibri"/>
                <w:color w:val="262626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Pr="00AB3A9D">
              <w:rPr>
                <w:rFonts w:eastAsia="Calibri"/>
                <w:i/>
                <w:color w:val="262626"/>
              </w:rPr>
              <w:t xml:space="preserve"> </w:t>
            </w:r>
            <w:r w:rsidRPr="00122C8D">
              <w:rPr>
                <w:rFonts w:eastAsia="Calibri"/>
                <w:color w:val="262626"/>
              </w:rPr>
              <w:t>2.</w:t>
            </w:r>
            <w:r>
              <w:rPr>
                <w:rFonts w:eastAsia="Calibri"/>
                <w:color w:val="262626"/>
              </w:rPr>
              <w:t>4</w:t>
            </w:r>
            <w:r w:rsidRPr="00122C8D">
              <w:rPr>
                <w:rFonts w:eastAsia="Calibri"/>
                <w:color w:val="262626"/>
              </w:rPr>
              <w:t xml:space="preserve"> </w:t>
            </w:r>
          </w:p>
        </w:tc>
      </w:tr>
      <w:tr w:rsidR="00AB3A9D" w:rsidTr="008864A4">
        <w:trPr>
          <w:trHeight w:val="3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A9D" w:rsidRPr="009E1B19" w:rsidRDefault="008864A4" w:rsidP="00AB3A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 xml:space="preserve">Bedrijfsruimte 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46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4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</w:tr>
      <w:tr w:rsidR="005C3371" w:rsidTr="002A5739">
        <w:trPr>
          <w:trHeight w:val="344"/>
        </w:trPr>
        <w:tc>
          <w:tcPr>
            <w:tcW w:w="6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</w:tr>
      <w:tr w:rsidR="005C3371" w:rsidTr="00D35A79">
        <w:trPr>
          <w:cantSplit/>
          <w:trHeight w:val="451"/>
        </w:trPr>
        <w:tc>
          <w:tcPr>
            <w:tcW w:w="3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Pr="00122C8D" w:rsidRDefault="005C3371" w:rsidP="00D35A79">
            <w:pPr>
              <w:pStyle w:val="Sansinterligne"/>
              <w:jc w:val="center"/>
              <w:rPr>
                <w:rFonts w:eastAsia="Calibri"/>
              </w:rPr>
            </w:pPr>
          </w:p>
          <w:p w:rsidR="005C3371" w:rsidRPr="00122C8D" w:rsidRDefault="005C3371" w:rsidP="00D35A79">
            <w:pPr>
              <w:pStyle w:val="Sansinterligne"/>
              <w:jc w:val="center"/>
              <w:rPr>
                <w:rFonts w:eastAsia="Calibri"/>
              </w:rPr>
            </w:pPr>
            <w:r w:rsidRPr="00122C8D">
              <w:rPr>
                <w:rFonts w:eastAsia="Calibri"/>
              </w:rPr>
              <w:t xml:space="preserve">CAT. </w:t>
            </w:r>
            <w:r>
              <w:rPr>
                <w:rFonts w:eastAsia="Calibri"/>
              </w:rPr>
              <w:t>4</w:t>
            </w:r>
          </w:p>
        </w:tc>
        <w:tc>
          <w:tcPr>
            <w:tcW w:w="75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Default="005C3371" w:rsidP="00D35A79">
            <w:pPr>
              <w:pStyle w:val="Sansinterligne"/>
              <w:jc w:val="center"/>
              <w:rPr>
                <w:rFonts w:eastAsia="Calibri"/>
              </w:rPr>
            </w:pPr>
          </w:p>
          <w:p w:rsidR="00D8239A" w:rsidRPr="00122C8D" w:rsidRDefault="00D8239A" w:rsidP="00D35A79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GN code</w:t>
            </w: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D35A79">
            <w:pPr>
              <w:pStyle w:val="Sansinterligne"/>
              <w:jc w:val="center"/>
              <w:rPr>
                <w:rFonts w:eastAsia="Calibri"/>
              </w:rPr>
            </w:pPr>
            <w:r w:rsidRPr="00122C8D">
              <w:rPr>
                <w:rFonts w:eastAsia="Calibri"/>
              </w:rPr>
              <w:t>EXTRA</w:t>
            </w:r>
          </w:p>
        </w:tc>
      </w:tr>
      <w:tr w:rsidR="005C3371" w:rsidTr="00D35A79">
        <w:trPr>
          <w:cantSplit/>
          <w:trHeight w:val="563"/>
        </w:trPr>
        <w:tc>
          <w:tcPr>
            <w:tcW w:w="3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D35A79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75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371" w:rsidRPr="00122C8D" w:rsidRDefault="005C3371" w:rsidP="00D35A79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AB3A9D" w:rsidP="00D35A79">
            <w:pPr>
              <w:pStyle w:val="Sansinterligne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Uitvoer</w:t>
            </w:r>
            <w:proofErr w:type="spellEnd"/>
          </w:p>
        </w:tc>
      </w:tr>
      <w:tr w:rsidR="00AB3A9D" w:rsidRPr="00044D8C" w:rsidTr="00D35A79">
        <w:trPr>
          <w:cantSplit/>
          <w:trHeight w:val="540"/>
        </w:trPr>
        <w:tc>
          <w:tcPr>
            <w:tcW w:w="3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A62ECE" w:rsidRDefault="00AB3A9D" w:rsidP="00D35A79">
            <w:pPr>
              <w:pStyle w:val="Sansinterligne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Geneesmiddelen voor humaan of diergeneeskundig  gebruik die efedrine (of haar zouten) bevatten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D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GN Code: 3003 40 20</w:t>
            </w:r>
          </w:p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(niet in afgemeten hoeveelheden en niet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2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Default="00AB3A9D" w:rsidP="00D35A79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B3A9D" w:rsidRPr="00044D8C" w:rsidTr="00D35A79">
        <w:trPr>
          <w:cantSplit/>
          <w:trHeight w:val="344"/>
        </w:trPr>
        <w:tc>
          <w:tcPr>
            <w:tcW w:w="3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122C8D" w:rsidRDefault="00AB3A9D" w:rsidP="00D35A79">
            <w:pPr>
              <w:pStyle w:val="Sansinterligne"/>
            </w:pP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GN Code: 3004 40 20</w:t>
            </w:r>
          </w:p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 in afgemeten hoeveelheden en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25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Pr="00122C8D" w:rsidRDefault="00AB3A9D" w:rsidP="00D35A79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B3A9D" w:rsidRPr="00044D8C" w:rsidTr="00D35A79">
        <w:trPr>
          <w:cantSplit/>
          <w:trHeight w:val="344"/>
        </w:trPr>
        <w:tc>
          <w:tcPr>
            <w:tcW w:w="36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A62ECE" w:rsidRDefault="00AB3A9D" w:rsidP="00D35A79">
            <w:pPr>
              <w:pStyle w:val="Sansinterligne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Geneesmiddelen voor humaan of diergeneeskundig  gebruik die pseudo-efedrine (of haar zouten) bevatten</w:t>
            </w:r>
          </w:p>
        </w:tc>
        <w:tc>
          <w:tcPr>
            <w:tcW w:w="75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GN Code: 3003 40 30</w:t>
            </w:r>
          </w:p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(niet in afgemeten hoeveelheden en niet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0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Pr="00122C8D" w:rsidRDefault="00AB3A9D" w:rsidP="00D35A79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B3A9D" w:rsidRPr="00044D8C" w:rsidTr="00D35A79">
        <w:trPr>
          <w:cantSplit/>
          <w:trHeight w:val="344"/>
        </w:trPr>
        <w:tc>
          <w:tcPr>
            <w:tcW w:w="3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122C8D" w:rsidRDefault="00AB3A9D" w:rsidP="00D35A79">
            <w:pPr>
              <w:pStyle w:val="Sansinterligne"/>
              <w:rPr>
                <w:rFonts w:eastAsia="Calibri"/>
              </w:rPr>
            </w:pPr>
          </w:p>
        </w:tc>
        <w:tc>
          <w:tcPr>
            <w:tcW w:w="75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GN Code: 3004 40 30</w:t>
            </w:r>
          </w:p>
          <w:p w:rsidR="00AB3A9D" w:rsidRPr="00A62ECE" w:rsidRDefault="00AB3A9D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 in afgemeten hoeveelheden en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1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Pr="00122C8D" w:rsidRDefault="00AB3A9D" w:rsidP="00D35A79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D35A79" w:rsidRPr="005D1718" w:rsidTr="008864A4">
        <w:trPr>
          <w:trHeight w:val="537"/>
        </w:trPr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A79" w:rsidRPr="00D35A79" w:rsidRDefault="00D35A79" w:rsidP="00D35A79">
            <w:pPr>
              <w:rPr>
                <w:rFonts w:eastAsia="Calibri"/>
                <w:color w:val="262626"/>
                <w:lang w:val="nl-BE"/>
              </w:rPr>
            </w:pPr>
          </w:p>
        </w:tc>
        <w:tc>
          <w:tcPr>
            <w:tcW w:w="10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A79" w:rsidRDefault="00D35A79" w:rsidP="00D35A79">
            <w:pPr>
              <w:pStyle w:val="Sansinterligne"/>
              <w:rPr>
                <w:rFonts w:eastAsia="Calibri"/>
                <w:lang w:val="nl-NL"/>
              </w:rPr>
            </w:pPr>
          </w:p>
          <w:p w:rsidR="00D35A79" w:rsidRDefault="00D35A79" w:rsidP="00D35A79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Handtekening aanvrager en verantwoordelijke(n):</w:t>
            </w:r>
          </w:p>
          <w:p w:rsidR="00D35A79" w:rsidRDefault="00D35A79" w:rsidP="00D35A79">
            <w:pPr>
              <w:pStyle w:val="Sansinterligne"/>
              <w:rPr>
                <w:rFonts w:eastAsia="Calibri"/>
                <w:lang w:val="nl-NL"/>
              </w:rPr>
            </w:pPr>
          </w:p>
          <w:p w:rsidR="00D35A79" w:rsidRPr="00AB3A9D" w:rsidRDefault="00D35A79" w:rsidP="00D35A79">
            <w:pPr>
              <w:pStyle w:val="Sansinterligne"/>
              <w:rPr>
                <w:rFonts w:eastAsia="Calibri"/>
                <w:color w:val="262626"/>
                <w:lang w:val="nl-BE"/>
              </w:rPr>
            </w:pPr>
          </w:p>
        </w:tc>
      </w:tr>
    </w:tbl>
    <w:p w:rsidR="005C3371" w:rsidRPr="00AB3A9D" w:rsidRDefault="005C3371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sectPr w:rsidR="005C3371" w:rsidRPr="00AB3A9D" w:rsidSect="0095713A">
      <w:pgSz w:w="16838" w:h="11906" w:orient="landscape"/>
      <w:pgMar w:top="1134" w:right="489" w:bottom="2552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85" w:rsidRDefault="00A40785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0785" w:rsidRDefault="00A40785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E8" w:rsidRDefault="00E711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B4" w:rsidRPr="00714128" w:rsidRDefault="00587BB4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 w:cs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482F20E7" wp14:editId="530E2AA3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10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Verdana" w:hAnsi="Verdana" w:cs="Verdana"/>
        <w:color w:val="729BC8"/>
        <w:sz w:val="14"/>
        <w:szCs w:val="14"/>
      </w:rPr>
      <w:t>fagg</w:t>
    </w:r>
    <w:proofErr w:type="spellEnd"/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5D1718" w:rsidRPr="005D1718">
      <w:rPr>
        <w:rFonts w:ascii="Verdana" w:hAnsi="Verdana" w:cs="Verdana"/>
        <w:noProof/>
        <w:color w:val="729BC8"/>
        <w:sz w:val="14"/>
        <w:szCs w:val="14"/>
        <w:lang w:val="fr-FR"/>
      </w:rPr>
      <w:t>2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5D1718" w:rsidRPr="005D1718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B4" w:rsidRDefault="00587BB4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noProof/>
        <w:color w:val="A6A6A6"/>
        <w:sz w:val="14"/>
        <w:szCs w:val="14"/>
        <w:lang w:val="fr-FR"/>
      </w:rPr>
    </w:pPr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5D1718" w:rsidRPr="005D1718">
      <w:rPr>
        <w:rFonts w:ascii="Verdana" w:hAnsi="Verdana" w:cs="Verdana"/>
        <w:noProof/>
        <w:color w:val="729BC8"/>
        <w:sz w:val="14"/>
        <w:szCs w:val="14"/>
        <w:lang w:val="fr-FR"/>
      </w:rPr>
      <w:t>1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5D1718" w:rsidRPr="005D1718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</w:t>
    </w:r>
  </w:p>
  <w:p w:rsidR="00587BB4" w:rsidRPr="00714128" w:rsidRDefault="00587BB4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sz w:val="14"/>
        <w:szCs w:val="14"/>
      </w:rPr>
    </w:pPr>
    <w:r w:rsidRPr="0095713A">
      <w:rPr>
        <w:rFonts w:ascii="Verdana" w:hAnsi="Verdana" w:cs="Verdana"/>
        <w:noProof/>
        <w:color w:val="729BC8"/>
        <w:sz w:val="14"/>
        <w:szCs w:val="14"/>
        <w:lang w:eastAsia="fr-BE"/>
      </w:rPr>
      <w:drawing>
        <wp:anchor distT="0" distB="0" distL="114300" distR="114300" simplePos="0" relativeHeight="251660288" behindDoc="0" locked="0" layoutInCell="1" allowOverlap="1" wp14:anchorId="040D8C5D" wp14:editId="16CE7227">
          <wp:simplePos x="0" y="0"/>
          <wp:positionH relativeFrom="column">
            <wp:posOffset>-191135</wp:posOffset>
          </wp:positionH>
          <wp:positionV relativeFrom="paragraph">
            <wp:posOffset>39370</wp:posOffset>
          </wp:positionV>
          <wp:extent cx="228600" cy="247650"/>
          <wp:effectExtent l="0" t="0" r="0" b="0"/>
          <wp:wrapSquare wrapText="bothSides"/>
          <wp:docPr id="12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5713A">
      <w:rPr>
        <w:rFonts w:ascii="Verdana" w:hAnsi="Verdana" w:cs="Verdana"/>
        <w:color w:val="729BC8"/>
        <w:sz w:val="14"/>
        <w:szCs w:val="14"/>
      </w:rPr>
      <w:t>fagg</w:t>
    </w:r>
    <w:proofErr w:type="spellEnd"/>
    <w:r w:rsidRPr="0095713A">
      <w:rPr>
        <w:rFonts w:ascii="Verdana" w:hAnsi="Verdana" w:cs="Verdana"/>
        <w:color w:val="729BC8"/>
        <w:sz w:val="14"/>
        <w:szCs w:val="14"/>
      </w:rPr>
      <w:t xml:space="preserve">  </w:t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85" w:rsidRDefault="00A40785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0785" w:rsidRDefault="00A40785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E8" w:rsidRDefault="00E711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0A0" w:firstRow="1" w:lastRow="0" w:firstColumn="1" w:lastColumn="0" w:noHBand="0" w:noVBand="0"/>
    </w:tblPr>
    <w:tblGrid>
      <w:gridCol w:w="5142"/>
      <w:gridCol w:w="5031"/>
    </w:tblGrid>
    <w:tr w:rsidR="00587BB4" w:rsidRPr="002C1C02" w:rsidTr="00E52D25">
      <w:trPr>
        <w:trHeight w:val="1207"/>
      </w:trPr>
      <w:tc>
        <w:tcPr>
          <w:tcW w:w="5142" w:type="dxa"/>
        </w:tcPr>
        <w:p w:rsidR="00587BB4" w:rsidRPr="00781316" w:rsidRDefault="00587BB4" w:rsidP="00EB5FE8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5F2B1BCB" wp14:editId="13D62945">
                <wp:extent cx="1788160" cy="838200"/>
                <wp:effectExtent l="19050" t="0" r="254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</w:tcPr>
        <w:p w:rsidR="00587BB4" w:rsidRPr="00E77D05" w:rsidRDefault="00587BB4" w:rsidP="0021455B">
          <w:pPr>
            <w:pStyle w:val="En-tte"/>
            <w:ind w:left="175" w:right="-250"/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</w:pPr>
          <w:r w:rsidRPr="00E77D05"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  <w:t>Terugsturen per post naar:</w:t>
          </w:r>
        </w:p>
        <w:p w:rsidR="00587BB4" w:rsidRDefault="00587BB4" w:rsidP="0021455B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.</w:t>
          </w:r>
        </w:p>
        <w:p w:rsidR="007C2D09" w:rsidRDefault="007C2D09" w:rsidP="007C2D09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DG Inspectie – Afdeling Vergunningen </w:t>
          </w:r>
        </w:p>
        <w:p w:rsidR="00587BB4" w:rsidRPr="00030286" w:rsidRDefault="00587BB4" w:rsidP="0021455B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   Cel Precursoren</w:t>
          </w:r>
        </w:p>
        <w:p w:rsidR="00587BB4" w:rsidRPr="005D1718" w:rsidRDefault="00587BB4" w:rsidP="0021455B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D1718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5D1718">
            <w:rPr>
              <w:rFonts w:ascii="Verdana" w:hAnsi="Verdana"/>
              <w:color w:val="729BC8"/>
              <w:sz w:val="14"/>
              <w:szCs w:val="14"/>
            </w:rPr>
            <w:t xml:space="preserve"> II - Victo</w:t>
          </w:r>
          <w:r w:rsidR="007C2D09" w:rsidRPr="005D1718">
            <w:rPr>
              <w:rFonts w:ascii="Verdana" w:hAnsi="Verdana"/>
              <w:color w:val="729BC8"/>
              <w:sz w:val="14"/>
              <w:szCs w:val="14"/>
            </w:rPr>
            <w:t xml:space="preserve">r </w:t>
          </w:r>
          <w:proofErr w:type="spellStart"/>
          <w:r w:rsidR="007C2D09" w:rsidRPr="005D1718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="007C2D09" w:rsidRPr="005D1718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587BB4" w:rsidRPr="00030286" w:rsidRDefault="00587BB4" w:rsidP="0021455B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587BB4" w:rsidRPr="00781316" w:rsidRDefault="00587BB4" w:rsidP="0021455B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b/>
              <w:color w:val="729BC8"/>
              <w:sz w:val="14"/>
              <w:szCs w:val="14"/>
            </w:rPr>
            <w:t xml:space="preserve">    </w:t>
          </w: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</w:tc>
    </w:tr>
    <w:tr w:rsidR="00587BB4" w:rsidRPr="005D1718" w:rsidTr="00E52D25">
      <w:trPr>
        <w:trHeight w:val="240"/>
      </w:trPr>
      <w:tc>
        <w:tcPr>
          <w:tcW w:w="5142" w:type="dxa"/>
          <w:tcMar>
            <w:left w:w="567" w:type="dxa"/>
          </w:tcMar>
        </w:tcPr>
        <w:p w:rsidR="00587BB4" w:rsidRDefault="00587BB4" w:rsidP="0021455B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</w:t>
          </w:r>
          <w:r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/Afdeling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587BB4" w:rsidRPr="0021455B" w:rsidRDefault="00587BB4" w:rsidP="0021455B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Cel Precursoren.</w:t>
          </w:r>
        </w:p>
      </w:tc>
      <w:tc>
        <w:tcPr>
          <w:tcW w:w="5031" w:type="dxa"/>
          <w:vMerge/>
          <w:tcMar>
            <w:top w:w="0" w:type="dxa"/>
          </w:tcMar>
        </w:tcPr>
        <w:p w:rsidR="00587BB4" w:rsidRPr="0021455B" w:rsidRDefault="00587BB4" w:rsidP="00EB5FE8">
          <w:pPr>
            <w:pStyle w:val="En-tte"/>
            <w:rPr>
              <w:sz w:val="14"/>
              <w:szCs w:val="14"/>
              <w:lang w:val="nl-BE"/>
            </w:rPr>
          </w:pPr>
        </w:p>
      </w:tc>
    </w:tr>
  </w:tbl>
  <w:p w:rsidR="00587BB4" w:rsidRPr="0021455B" w:rsidRDefault="00587BB4" w:rsidP="00DE5853">
    <w:pPr>
      <w:pStyle w:val="En-tte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8" w:type="dxa"/>
      <w:tblInd w:w="2" w:type="dxa"/>
      <w:tblLook w:val="00A0" w:firstRow="1" w:lastRow="0" w:firstColumn="1" w:lastColumn="0" w:noHBand="0" w:noVBand="0"/>
    </w:tblPr>
    <w:tblGrid>
      <w:gridCol w:w="5063"/>
      <w:gridCol w:w="4955"/>
    </w:tblGrid>
    <w:tr w:rsidR="00587BB4" w:rsidRPr="002C1C02" w:rsidTr="002C2D46">
      <w:trPr>
        <w:trHeight w:val="1274"/>
      </w:trPr>
      <w:tc>
        <w:tcPr>
          <w:tcW w:w="5063" w:type="dxa"/>
        </w:tcPr>
        <w:p w:rsidR="00587BB4" w:rsidRPr="00781316" w:rsidRDefault="00587BB4" w:rsidP="00781316">
          <w:pPr>
            <w:pStyle w:val="En-tte"/>
            <w:rPr>
              <w:rFonts w:ascii="Verdana" w:hAnsi="Verdana" w:cs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4F544C99" wp14:editId="700B5781">
                <wp:extent cx="1788160" cy="838200"/>
                <wp:effectExtent l="19050" t="0" r="2540" b="0"/>
                <wp:docPr id="1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vMerge w:val="restart"/>
        </w:tcPr>
        <w:p w:rsidR="00587BB4" w:rsidRPr="00E77D05" w:rsidRDefault="00587BB4" w:rsidP="005E0993">
          <w:pPr>
            <w:pStyle w:val="En-tte"/>
            <w:ind w:left="175" w:right="-250"/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</w:pPr>
          <w:r w:rsidRPr="00E77D05"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  <w:t>Terugsturen per post naar:</w:t>
          </w:r>
        </w:p>
        <w:p w:rsidR="00587BB4" w:rsidRDefault="00587BB4" w:rsidP="005E0993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.</w:t>
          </w:r>
        </w:p>
        <w:p w:rsidR="00587BB4" w:rsidRDefault="00E711E8" w:rsidP="00E711E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 – Afdeling Vergunningen</w:t>
          </w:r>
        </w:p>
        <w:p w:rsidR="00587BB4" w:rsidRPr="00030286" w:rsidRDefault="00587BB4" w:rsidP="005E0993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   Cel Precursoren</w:t>
          </w:r>
        </w:p>
        <w:p w:rsidR="00587BB4" w:rsidRPr="005D1718" w:rsidRDefault="00587BB4" w:rsidP="005E0993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D1718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5D1718">
            <w:rPr>
              <w:rFonts w:ascii="Verdana" w:hAnsi="Verdana"/>
              <w:color w:val="729BC8"/>
              <w:sz w:val="14"/>
              <w:szCs w:val="14"/>
            </w:rPr>
            <w:t xml:space="preserve"> II - Victo</w:t>
          </w:r>
          <w:r w:rsidR="00E711E8" w:rsidRPr="005D1718">
            <w:rPr>
              <w:rFonts w:ascii="Verdana" w:hAnsi="Verdana"/>
              <w:color w:val="729BC8"/>
              <w:sz w:val="14"/>
              <w:szCs w:val="14"/>
            </w:rPr>
            <w:t xml:space="preserve">r </w:t>
          </w:r>
          <w:proofErr w:type="spellStart"/>
          <w:r w:rsidR="00E711E8" w:rsidRPr="005D1718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="00E711E8" w:rsidRPr="005D1718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587BB4" w:rsidRPr="00030286" w:rsidRDefault="00587BB4" w:rsidP="005E0993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587BB4" w:rsidRDefault="00587BB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b/>
              <w:color w:val="729BC8"/>
              <w:sz w:val="14"/>
              <w:szCs w:val="14"/>
            </w:rPr>
            <w:t xml:space="preserve">    </w:t>
          </w: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587BB4" w:rsidRPr="00781316" w:rsidRDefault="00587BB4" w:rsidP="005B6DD7">
          <w:pPr>
            <w:pStyle w:val="En-tte"/>
            <w:rPr>
              <w:rFonts w:ascii="Verdana" w:hAnsi="Verdana" w:cs="Verdana"/>
              <w:sz w:val="14"/>
              <w:szCs w:val="14"/>
            </w:rPr>
          </w:pPr>
        </w:p>
      </w:tc>
    </w:tr>
    <w:tr w:rsidR="00587BB4" w:rsidRPr="005D1718" w:rsidTr="002C2D46">
      <w:trPr>
        <w:trHeight w:val="254"/>
      </w:trPr>
      <w:tc>
        <w:tcPr>
          <w:tcW w:w="5063" w:type="dxa"/>
          <w:tcMar>
            <w:left w:w="567" w:type="dxa"/>
          </w:tcMar>
        </w:tcPr>
        <w:p w:rsidR="00587BB4" w:rsidRDefault="00587BB4" w:rsidP="00CC514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</w:t>
          </w:r>
          <w:r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/Afdeling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587BB4" w:rsidRPr="005E0993" w:rsidRDefault="00587BB4" w:rsidP="0021455B">
          <w:pPr>
            <w:pStyle w:val="En-tte"/>
            <w:rPr>
              <w:rFonts w:ascii="Verdana" w:hAnsi="Verdana" w:cs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Cel Precursoren</w:t>
          </w:r>
        </w:p>
      </w:tc>
      <w:tc>
        <w:tcPr>
          <w:tcW w:w="4955" w:type="dxa"/>
          <w:vMerge/>
          <w:tcMar>
            <w:top w:w="0" w:type="dxa"/>
          </w:tcMar>
        </w:tcPr>
        <w:p w:rsidR="00587BB4" w:rsidRPr="005E0993" w:rsidRDefault="00587BB4" w:rsidP="00781316">
          <w:pPr>
            <w:pStyle w:val="En-tte"/>
            <w:rPr>
              <w:rFonts w:cs="Times New Roman"/>
              <w:sz w:val="14"/>
              <w:szCs w:val="14"/>
              <w:lang w:val="nl-BE"/>
            </w:rPr>
          </w:pPr>
        </w:p>
      </w:tc>
    </w:tr>
  </w:tbl>
  <w:p w:rsidR="00587BB4" w:rsidRPr="005E0993" w:rsidRDefault="00587BB4">
    <w:pPr>
      <w:pStyle w:val="En-tte"/>
      <w:rPr>
        <w:rFonts w:ascii="Verdana" w:hAnsi="Verdana" w:cs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D4"/>
    <w:multiLevelType w:val="hybridMultilevel"/>
    <w:tmpl w:val="F4248C2E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A6"/>
    <w:multiLevelType w:val="hybridMultilevel"/>
    <w:tmpl w:val="DE46A15E"/>
    <w:lvl w:ilvl="0" w:tplc="C95C4CEE">
      <w:start w:val="1"/>
      <w:numFmt w:val="bullet"/>
      <w:lvlText w:val="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E0502C"/>
    <w:multiLevelType w:val="hybridMultilevel"/>
    <w:tmpl w:val="0D3AB71A"/>
    <w:lvl w:ilvl="0" w:tplc="9DE046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34A"/>
    <w:multiLevelType w:val="hybridMultilevel"/>
    <w:tmpl w:val="F03E3802"/>
    <w:lvl w:ilvl="0" w:tplc="6A36FF8A">
      <w:start w:val="1"/>
      <w:numFmt w:val="bullet"/>
      <w:lvlText w:val="⁬"/>
      <w:lvlJc w:val="left"/>
      <w:pPr>
        <w:tabs>
          <w:tab w:val="num" w:pos="2194"/>
        </w:tabs>
        <w:ind w:left="2194" w:hanging="360"/>
      </w:pPr>
      <w:rPr>
        <w:rFonts w:ascii="Times New Roman" w:hAnsi="Times New Roman" w:cs="Times New Roman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274979"/>
    <w:multiLevelType w:val="hybridMultilevel"/>
    <w:tmpl w:val="0DC0E6A4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1474"/>
    <w:multiLevelType w:val="hybridMultilevel"/>
    <w:tmpl w:val="1CF436D4"/>
    <w:lvl w:ilvl="0" w:tplc="BA725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8CB"/>
    <w:multiLevelType w:val="hybridMultilevel"/>
    <w:tmpl w:val="F46A4CBC"/>
    <w:lvl w:ilvl="0" w:tplc="B80E7CF2">
      <w:start w:val="1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5E43B15"/>
    <w:multiLevelType w:val="hybridMultilevel"/>
    <w:tmpl w:val="94FE7ED6"/>
    <w:lvl w:ilvl="0" w:tplc="C81A48FE">
      <w:start w:val="75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C674CE"/>
    <w:multiLevelType w:val="hybridMultilevel"/>
    <w:tmpl w:val="7DEE8370"/>
    <w:lvl w:ilvl="0" w:tplc="CF9E5F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B5B"/>
    <w:multiLevelType w:val="hybridMultilevel"/>
    <w:tmpl w:val="1B5E5B22"/>
    <w:lvl w:ilvl="0" w:tplc="63E2540E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D254990"/>
    <w:multiLevelType w:val="hybridMultilevel"/>
    <w:tmpl w:val="AA2CEE84"/>
    <w:lvl w:ilvl="0" w:tplc="4C8E3F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2BD7"/>
    <w:multiLevelType w:val="hybridMultilevel"/>
    <w:tmpl w:val="F07EDAF8"/>
    <w:lvl w:ilvl="0" w:tplc="6BC86F7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0431"/>
    <w:multiLevelType w:val="hybridMultilevel"/>
    <w:tmpl w:val="E934364C"/>
    <w:lvl w:ilvl="0" w:tplc="01FEEE70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0FB2519"/>
    <w:multiLevelType w:val="hybridMultilevel"/>
    <w:tmpl w:val="C4220650"/>
    <w:lvl w:ilvl="0" w:tplc="3D1A73D2">
      <w:start w:val="4"/>
      <w:numFmt w:val="bullet"/>
      <w:lvlText w:val=""/>
      <w:lvlJc w:val="left"/>
      <w:pPr>
        <w:ind w:left="79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5"/>
    <w:rsid w:val="000038E4"/>
    <w:rsid w:val="000247CB"/>
    <w:rsid w:val="00024AC0"/>
    <w:rsid w:val="00032A85"/>
    <w:rsid w:val="00040110"/>
    <w:rsid w:val="00042764"/>
    <w:rsid w:val="000439D7"/>
    <w:rsid w:val="0005059F"/>
    <w:rsid w:val="000562FB"/>
    <w:rsid w:val="0006779A"/>
    <w:rsid w:val="00070E1A"/>
    <w:rsid w:val="00076ECA"/>
    <w:rsid w:val="00080F09"/>
    <w:rsid w:val="0008543C"/>
    <w:rsid w:val="000907C7"/>
    <w:rsid w:val="0009388D"/>
    <w:rsid w:val="00096603"/>
    <w:rsid w:val="000A249E"/>
    <w:rsid w:val="000A469C"/>
    <w:rsid w:val="000B0EA8"/>
    <w:rsid w:val="000B2497"/>
    <w:rsid w:val="000B73F7"/>
    <w:rsid w:val="000C1C9E"/>
    <w:rsid w:val="000C5A0F"/>
    <w:rsid w:val="000D46E0"/>
    <w:rsid w:val="000E002C"/>
    <w:rsid w:val="000E5409"/>
    <w:rsid w:val="000E7E6E"/>
    <w:rsid w:val="000F1A32"/>
    <w:rsid w:val="000F212D"/>
    <w:rsid w:val="00104F5D"/>
    <w:rsid w:val="00105206"/>
    <w:rsid w:val="0010558A"/>
    <w:rsid w:val="00110681"/>
    <w:rsid w:val="0011199D"/>
    <w:rsid w:val="00111C7A"/>
    <w:rsid w:val="001135D0"/>
    <w:rsid w:val="00130200"/>
    <w:rsid w:val="00141F34"/>
    <w:rsid w:val="001440AC"/>
    <w:rsid w:val="001809ED"/>
    <w:rsid w:val="001A3292"/>
    <w:rsid w:val="001B387C"/>
    <w:rsid w:val="001D6C82"/>
    <w:rsid w:val="001E14AC"/>
    <w:rsid w:val="001F4ECD"/>
    <w:rsid w:val="001F5AA4"/>
    <w:rsid w:val="001F6592"/>
    <w:rsid w:val="002048FF"/>
    <w:rsid w:val="002061C2"/>
    <w:rsid w:val="00206C84"/>
    <w:rsid w:val="0021455B"/>
    <w:rsid w:val="00216366"/>
    <w:rsid w:val="00216C85"/>
    <w:rsid w:val="00216D90"/>
    <w:rsid w:val="00227E97"/>
    <w:rsid w:val="00230E29"/>
    <w:rsid w:val="00235F52"/>
    <w:rsid w:val="00250016"/>
    <w:rsid w:val="00253F20"/>
    <w:rsid w:val="00260CFB"/>
    <w:rsid w:val="00280C85"/>
    <w:rsid w:val="002830DF"/>
    <w:rsid w:val="0029164B"/>
    <w:rsid w:val="0029738B"/>
    <w:rsid w:val="002A22D6"/>
    <w:rsid w:val="002A5739"/>
    <w:rsid w:val="002A588C"/>
    <w:rsid w:val="002B1BC2"/>
    <w:rsid w:val="002B543E"/>
    <w:rsid w:val="002C1476"/>
    <w:rsid w:val="002C1C02"/>
    <w:rsid w:val="002C2D46"/>
    <w:rsid w:val="002C7BCF"/>
    <w:rsid w:val="002E0B2D"/>
    <w:rsid w:val="002E6B30"/>
    <w:rsid w:val="002E7159"/>
    <w:rsid w:val="002F2AAD"/>
    <w:rsid w:val="002F2B96"/>
    <w:rsid w:val="002F45F2"/>
    <w:rsid w:val="00302D52"/>
    <w:rsid w:val="00312462"/>
    <w:rsid w:val="00314EDC"/>
    <w:rsid w:val="003163FD"/>
    <w:rsid w:val="003212DC"/>
    <w:rsid w:val="00327118"/>
    <w:rsid w:val="0033645D"/>
    <w:rsid w:val="00336EA6"/>
    <w:rsid w:val="00347011"/>
    <w:rsid w:val="003539AB"/>
    <w:rsid w:val="00362A6B"/>
    <w:rsid w:val="00374BFC"/>
    <w:rsid w:val="0037519F"/>
    <w:rsid w:val="00375C76"/>
    <w:rsid w:val="00381C26"/>
    <w:rsid w:val="00383632"/>
    <w:rsid w:val="0039078B"/>
    <w:rsid w:val="003A2CE8"/>
    <w:rsid w:val="003B2D2D"/>
    <w:rsid w:val="003C7065"/>
    <w:rsid w:val="003C726F"/>
    <w:rsid w:val="003C7716"/>
    <w:rsid w:val="003D09B8"/>
    <w:rsid w:val="003D2E10"/>
    <w:rsid w:val="003D6913"/>
    <w:rsid w:val="003E1F99"/>
    <w:rsid w:val="003F0988"/>
    <w:rsid w:val="003F69C2"/>
    <w:rsid w:val="003F7CEF"/>
    <w:rsid w:val="00422D5E"/>
    <w:rsid w:val="004239F9"/>
    <w:rsid w:val="0043096C"/>
    <w:rsid w:val="00437806"/>
    <w:rsid w:val="004618EB"/>
    <w:rsid w:val="004673CC"/>
    <w:rsid w:val="00475226"/>
    <w:rsid w:val="0048178C"/>
    <w:rsid w:val="0048364B"/>
    <w:rsid w:val="00486581"/>
    <w:rsid w:val="0048705E"/>
    <w:rsid w:val="00492079"/>
    <w:rsid w:val="0049290C"/>
    <w:rsid w:val="004A61E8"/>
    <w:rsid w:val="004A77A4"/>
    <w:rsid w:val="004B343A"/>
    <w:rsid w:val="004B7422"/>
    <w:rsid w:val="004C0029"/>
    <w:rsid w:val="004C0524"/>
    <w:rsid w:val="004C1345"/>
    <w:rsid w:val="004D1F8B"/>
    <w:rsid w:val="004D719A"/>
    <w:rsid w:val="004E2493"/>
    <w:rsid w:val="004F17DB"/>
    <w:rsid w:val="004F19AA"/>
    <w:rsid w:val="004F1FEC"/>
    <w:rsid w:val="004F30F6"/>
    <w:rsid w:val="004F789E"/>
    <w:rsid w:val="00503949"/>
    <w:rsid w:val="00503DE8"/>
    <w:rsid w:val="0050464D"/>
    <w:rsid w:val="00521C7A"/>
    <w:rsid w:val="00527CF9"/>
    <w:rsid w:val="005374CA"/>
    <w:rsid w:val="00544326"/>
    <w:rsid w:val="00544DDF"/>
    <w:rsid w:val="00551F79"/>
    <w:rsid w:val="00553E1C"/>
    <w:rsid w:val="00554B1A"/>
    <w:rsid w:val="00562208"/>
    <w:rsid w:val="005803D1"/>
    <w:rsid w:val="00583B2F"/>
    <w:rsid w:val="00587BB4"/>
    <w:rsid w:val="005917E2"/>
    <w:rsid w:val="00594368"/>
    <w:rsid w:val="005A7030"/>
    <w:rsid w:val="005B55D3"/>
    <w:rsid w:val="005B6DD7"/>
    <w:rsid w:val="005B754B"/>
    <w:rsid w:val="005C3371"/>
    <w:rsid w:val="005C558C"/>
    <w:rsid w:val="005C6E93"/>
    <w:rsid w:val="005D1718"/>
    <w:rsid w:val="005D3F2A"/>
    <w:rsid w:val="005D44BA"/>
    <w:rsid w:val="005D4F72"/>
    <w:rsid w:val="005D6FC1"/>
    <w:rsid w:val="005E0993"/>
    <w:rsid w:val="005F24D8"/>
    <w:rsid w:val="005F2816"/>
    <w:rsid w:val="00601C40"/>
    <w:rsid w:val="00602788"/>
    <w:rsid w:val="006346E9"/>
    <w:rsid w:val="00652613"/>
    <w:rsid w:val="00660E38"/>
    <w:rsid w:val="00672127"/>
    <w:rsid w:val="00676A6F"/>
    <w:rsid w:val="00682EA3"/>
    <w:rsid w:val="00684095"/>
    <w:rsid w:val="0068596F"/>
    <w:rsid w:val="006A25F9"/>
    <w:rsid w:val="006A29C5"/>
    <w:rsid w:val="006A3622"/>
    <w:rsid w:val="006A6007"/>
    <w:rsid w:val="006B4BCD"/>
    <w:rsid w:val="006B4EFB"/>
    <w:rsid w:val="006E2144"/>
    <w:rsid w:val="006E3682"/>
    <w:rsid w:val="00714128"/>
    <w:rsid w:val="00714815"/>
    <w:rsid w:val="00716384"/>
    <w:rsid w:val="00725ACB"/>
    <w:rsid w:val="00733599"/>
    <w:rsid w:val="00735A08"/>
    <w:rsid w:val="0073630D"/>
    <w:rsid w:val="0074114F"/>
    <w:rsid w:val="00741596"/>
    <w:rsid w:val="00746B47"/>
    <w:rsid w:val="00751C33"/>
    <w:rsid w:val="00753321"/>
    <w:rsid w:val="00760D59"/>
    <w:rsid w:val="0076770D"/>
    <w:rsid w:val="00771B02"/>
    <w:rsid w:val="00774559"/>
    <w:rsid w:val="00781316"/>
    <w:rsid w:val="00782C13"/>
    <w:rsid w:val="00786023"/>
    <w:rsid w:val="00786837"/>
    <w:rsid w:val="007A41EA"/>
    <w:rsid w:val="007A46DB"/>
    <w:rsid w:val="007A5D43"/>
    <w:rsid w:val="007B1A1A"/>
    <w:rsid w:val="007B1D18"/>
    <w:rsid w:val="007B1F9D"/>
    <w:rsid w:val="007C2D09"/>
    <w:rsid w:val="007C6B53"/>
    <w:rsid w:val="007D1F15"/>
    <w:rsid w:val="007D2392"/>
    <w:rsid w:val="007D6D86"/>
    <w:rsid w:val="007E07DD"/>
    <w:rsid w:val="007F568A"/>
    <w:rsid w:val="00807809"/>
    <w:rsid w:val="00807BB8"/>
    <w:rsid w:val="00811A4B"/>
    <w:rsid w:val="00811E38"/>
    <w:rsid w:val="00812AF3"/>
    <w:rsid w:val="0081724C"/>
    <w:rsid w:val="00820B67"/>
    <w:rsid w:val="00821382"/>
    <w:rsid w:val="00826CF0"/>
    <w:rsid w:val="008360E6"/>
    <w:rsid w:val="008372C6"/>
    <w:rsid w:val="008421A3"/>
    <w:rsid w:val="00845E98"/>
    <w:rsid w:val="00855ACD"/>
    <w:rsid w:val="00861047"/>
    <w:rsid w:val="008627B6"/>
    <w:rsid w:val="00864CB3"/>
    <w:rsid w:val="0086536E"/>
    <w:rsid w:val="00867D91"/>
    <w:rsid w:val="008740CE"/>
    <w:rsid w:val="0087597F"/>
    <w:rsid w:val="00880407"/>
    <w:rsid w:val="00882083"/>
    <w:rsid w:val="008864A4"/>
    <w:rsid w:val="008869F7"/>
    <w:rsid w:val="00893BAB"/>
    <w:rsid w:val="008A0D2E"/>
    <w:rsid w:val="008A4073"/>
    <w:rsid w:val="008A45B8"/>
    <w:rsid w:val="008B6480"/>
    <w:rsid w:val="008C0F07"/>
    <w:rsid w:val="008D1244"/>
    <w:rsid w:val="008D4A6E"/>
    <w:rsid w:val="008D5153"/>
    <w:rsid w:val="008E57EF"/>
    <w:rsid w:val="008E6A50"/>
    <w:rsid w:val="008F2D9A"/>
    <w:rsid w:val="008F450E"/>
    <w:rsid w:val="00900145"/>
    <w:rsid w:val="00900DD2"/>
    <w:rsid w:val="0090689D"/>
    <w:rsid w:val="009070CE"/>
    <w:rsid w:val="009230E4"/>
    <w:rsid w:val="00925788"/>
    <w:rsid w:val="00927E3C"/>
    <w:rsid w:val="00933C9E"/>
    <w:rsid w:val="009442C4"/>
    <w:rsid w:val="00951A07"/>
    <w:rsid w:val="00955966"/>
    <w:rsid w:val="0095713A"/>
    <w:rsid w:val="00960FC5"/>
    <w:rsid w:val="00964C08"/>
    <w:rsid w:val="0096641E"/>
    <w:rsid w:val="00974717"/>
    <w:rsid w:val="00982E16"/>
    <w:rsid w:val="00982E94"/>
    <w:rsid w:val="00991543"/>
    <w:rsid w:val="0099558C"/>
    <w:rsid w:val="009A0A7D"/>
    <w:rsid w:val="009A2AB4"/>
    <w:rsid w:val="009A4B05"/>
    <w:rsid w:val="009B3888"/>
    <w:rsid w:val="009B4D7F"/>
    <w:rsid w:val="009B7737"/>
    <w:rsid w:val="009B7BCB"/>
    <w:rsid w:val="009D15C4"/>
    <w:rsid w:val="009E1B19"/>
    <w:rsid w:val="009E44C5"/>
    <w:rsid w:val="009E4656"/>
    <w:rsid w:val="009E5DAD"/>
    <w:rsid w:val="009E7C73"/>
    <w:rsid w:val="009F753E"/>
    <w:rsid w:val="00A0472C"/>
    <w:rsid w:val="00A13043"/>
    <w:rsid w:val="00A14E66"/>
    <w:rsid w:val="00A23A17"/>
    <w:rsid w:val="00A23C64"/>
    <w:rsid w:val="00A259D2"/>
    <w:rsid w:val="00A26AE1"/>
    <w:rsid w:val="00A278E1"/>
    <w:rsid w:val="00A309A7"/>
    <w:rsid w:val="00A32069"/>
    <w:rsid w:val="00A35375"/>
    <w:rsid w:val="00A40785"/>
    <w:rsid w:val="00A41EC8"/>
    <w:rsid w:val="00A47309"/>
    <w:rsid w:val="00A532CB"/>
    <w:rsid w:val="00A54B77"/>
    <w:rsid w:val="00A55CBC"/>
    <w:rsid w:val="00A56F03"/>
    <w:rsid w:val="00A605B0"/>
    <w:rsid w:val="00A61D6C"/>
    <w:rsid w:val="00A6530C"/>
    <w:rsid w:val="00A72D89"/>
    <w:rsid w:val="00A816FD"/>
    <w:rsid w:val="00A83A9B"/>
    <w:rsid w:val="00A8619F"/>
    <w:rsid w:val="00AA007C"/>
    <w:rsid w:val="00AA300F"/>
    <w:rsid w:val="00AA373E"/>
    <w:rsid w:val="00AA3E63"/>
    <w:rsid w:val="00AA78B0"/>
    <w:rsid w:val="00AB38F9"/>
    <w:rsid w:val="00AB3A9D"/>
    <w:rsid w:val="00AC02F5"/>
    <w:rsid w:val="00AC07C1"/>
    <w:rsid w:val="00AE65E7"/>
    <w:rsid w:val="00B04803"/>
    <w:rsid w:val="00B11A40"/>
    <w:rsid w:val="00B27143"/>
    <w:rsid w:val="00B27ACB"/>
    <w:rsid w:val="00B449A2"/>
    <w:rsid w:val="00B44CDD"/>
    <w:rsid w:val="00B55B8C"/>
    <w:rsid w:val="00B60444"/>
    <w:rsid w:val="00B614AB"/>
    <w:rsid w:val="00B77BC0"/>
    <w:rsid w:val="00B86269"/>
    <w:rsid w:val="00B92294"/>
    <w:rsid w:val="00BD19E8"/>
    <w:rsid w:val="00BD5F21"/>
    <w:rsid w:val="00BE11AF"/>
    <w:rsid w:val="00BE5310"/>
    <w:rsid w:val="00BF4497"/>
    <w:rsid w:val="00BF47FD"/>
    <w:rsid w:val="00BF6101"/>
    <w:rsid w:val="00C0567E"/>
    <w:rsid w:val="00C06505"/>
    <w:rsid w:val="00C20D72"/>
    <w:rsid w:val="00C21839"/>
    <w:rsid w:val="00C24FFE"/>
    <w:rsid w:val="00C30B02"/>
    <w:rsid w:val="00C366B7"/>
    <w:rsid w:val="00C37C77"/>
    <w:rsid w:val="00C40F81"/>
    <w:rsid w:val="00C5270C"/>
    <w:rsid w:val="00C570E7"/>
    <w:rsid w:val="00C648D8"/>
    <w:rsid w:val="00C72337"/>
    <w:rsid w:val="00C74A34"/>
    <w:rsid w:val="00C7519E"/>
    <w:rsid w:val="00C9669D"/>
    <w:rsid w:val="00CA2117"/>
    <w:rsid w:val="00CA3084"/>
    <w:rsid w:val="00CB0DB5"/>
    <w:rsid w:val="00CB46AD"/>
    <w:rsid w:val="00CC2BDA"/>
    <w:rsid w:val="00CC2D58"/>
    <w:rsid w:val="00CC514E"/>
    <w:rsid w:val="00CD2F28"/>
    <w:rsid w:val="00CD3265"/>
    <w:rsid w:val="00CD61FE"/>
    <w:rsid w:val="00CE1344"/>
    <w:rsid w:val="00CE1405"/>
    <w:rsid w:val="00CE530B"/>
    <w:rsid w:val="00CE552E"/>
    <w:rsid w:val="00CE607A"/>
    <w:rsid w:val="00CE7AF3"/>
    <w:rsid w:val="00D032ED"/>
    <w:rsid w:val="00D12F80"/>
    <w:rsid w:val="00D35A79"/>
    <w:rsid w:val="00D35BC1"/>
    <w:rsid w:val="00D41947"/>
    <w:rsid w:val="00D47895"/>
    <w:rsid w:val="00D56EA9"/>
    <w:rsid w:val="00D63E06"/>
    <w:rsid w:val="00D72FA5"/>
    <w:rsid w:val="00D7699B"/>
    <w:rsid w:val="00D801CA"/>
    <w:rsid w:val="00D81B55"/>
    <w:rsid w:val="00D8239A"/>
    <w:rsid w:val="00D86F24"/>
    <w:rsid w:val="00D90A99"/>
    <w:rsid w:val="00D9414E"/>
    <w:rsid w:val="00DA7A3E"/>
    <w:rsid w:val="00DB09BC"/>
    <w:rsid w:val="00DB2D54"/>
    <w:rsid w:val="00DB3FE8"/>
    <w:rsid w:val="00DB4C92"/>
    <w:rsid w:val="00DC11CC"/>
    <w:rsid w:val="00DE5853"/>
    <w:rsid w:val="00E00698"/>
    <w:rsid w:val="00E01C3A"/>
    <w:rsid w:val="00E01FE0"/>
    <w:rsid w:val="00E0444A"/>
    <w:rsid w:val="00E06147"/>
    <w:rsid w:val="00E113ED"/>
    <w:rsid w:val="00E12A09"/>
    <w:rsid w:val="00E253DB"/>
    <w:rsid w:val="00E34C2C"/>
    <w:rsid w:val="00E477DD"/>
    <w:rsid w:val="00E508FD"/>
    <w:rsid w:val="00E52D25"/>
    <w:rsid w:val="00E57E2C"/>
    <w:rsid w:val="00E60A13"/>
    <w:rsid w:val="00E620A4"/>
    <w:rsid w:val="00E62D4B"/>
    <w:rsid w:val="00E711E8"/>
    <w:rsid w:val="00E717C6"/>
    <w:rsid w:val="00E95470"/>
    <w:rsid w:val="00EA0564"/>
    <w:rsid w:val="00EB5FE8"/>
    <w:rsid w:val="00EC054A"/>
    <w:rsid w:val="00EC1616"/>
    <w:rsid w:val="00EC279A"/>
    <w:rsid w:val="00ED2CF7"/>
    <w:rsid w:val="00ED66EF"/>
    <w:rsid w:val="00ED7A60"/>
    <w:rsid w:val="00EE18F8"/>
    <w:rsid w:val="00EE7CB2"/>
    <w:rsid w:val="00EF23DF"/>
    <w:rsid w:val="00F04774"/>
    <w:rsid w:val="00F15025"/>
    <w:rsid w:val="00F24CF6"/>
    <w:rsid w:val="00F25211"/>
    <w:rsid w:val="00F31E3A"/>
    <w:rsid w:val="00F32793"/>
    <w:rsid w:val="00F33D77"/>
    <w:rsid w:val="00F34157"/>
    <w:rsid w:val="00F364D0"/>
    <w:rsid w:val="00F4491A"/>
    <w:rsid w:val="00F527C9"/>
    <w:rsid w:val="00F577FC"/>
    <w:rsid w:val="00F6007A"/>
    <w:rsid w:val="00F602C6"/>
    <w:rsid w:val="00F612A5"/>
    <w:rsid w:val="00F62D50"/>
    <w:rsid w:val="00F718A9"/>
    <w:rsid w:val="00F71BD3"/>
    <w:rsid w:val="00F73628"/>
    <w:rsid w:val="00F8085C"/>
    <w:rsid w:val="00F8389F"/>
    <w:rsid w:val="00F9315B"/>
    <w:rsid w:val="00F93D40"/>
    <w:rsid w:val="00FB0D4B"/>
    <w:rsid w:val="00FB11F2"/>
    <w:rsid w:val="00FB32EE"/>
    <w:rsid w:val="00FB4995"/>
    <w:rsid w:val="00FC0EFB"/>
    <w:rsid w:val="00FD1B91"/>
    <w:rsid w:val="00FE22E2"/>
    <w:rsid w:val="00FF70B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EE18557-982F-48C4-BBE7-59CE8E4A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</w:style>
  <w:style w:type="table" w:styleId="Grilledutableau">
    <w:name w:val="Table Grid"/>
    <w:basedOn w:val="TableauNormal"/>
    <w:uiPriority w:val="99"/>
    <w:rsid w:val="005F24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jc w:val="left"/>
    </w:pPr>
    <w:rPr>
      <w:rFonts w:eastAsia="Calibri"/>
      <w:b/>
      <w:bCs/>
      <w:color w:val="729BC8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Verdana"/>
      <w:b/>
      <w:bCs/>
      <w:color w:val="729BC8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nhideWhenUsed/>
    <w:rsid w:val="00672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2127"/>
    <w:rPr>
      <w:rFonts w:ascii="Verdana" w:eastAsia="Times New Roman" w:hAnsi="Verdana" w:cs="Verdana"/>
      <w:color w:val="575757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67212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2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1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E2"/>
    <w:rPr>
      <w:rFonts w:ascii="Verdana" w:eastAsia="Times New Roman" w:hAnsi="Verdana" w:cs="Verdana"/>
      <w:color w:val="575757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E2"/>
    <w:rPr>
      <w:rFonts w:ascii="Verdana" w:eastAsia="Times New Roman" w:hAnsi="Verdana" w:cs="Verdana"/>
      <w:b/>
      <w:bCs/>
      <w:color w:val="575757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B11A40"/>
    <w:rPr>
      <w:color w:val="0000FF"/>
      <w:u w:val="single"/>
    </w:rPr>
  </w:style>
  <w:style w:type="paragraph" w:styleId="Rvision">
    <w:name w:val="Revision"/>
    <w:hidden/>
    <w:uiPriority w:val="99"/>
    <w:semiHidden/>
    <w:rsid w:val="00E52D25"/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styleId="NormalWeb">
    <w:name w:val="Normal (Web)"/>
    <w:basedOn w:val="Normal"/>
    <w:rsid w:val="004C0029"/>
    <w:pPr>
      <w:spacing w:after="150" w:line="240" w:lineRule="auto"/>
      <w:ind w:left="300" w:right="150"/>
      <w:jc w:val="left"/>
    </w:pPr>
    <w:rPr>
      <w:rFonts w:eastAsia="Arial Unicode MS" w:cs="Arial Unicode MS"/>
      <w:color w:val="666666"/>
      <w:sz w:val="20"/>
      <w:szCs w:val="20"/>
      <w:lang w:val="nl-NL" w:eastAsia="nl-NL"/>
    </w:rPr>
  </w:style>
  <w:style w:type="character" w:styleId="lev">
    <w:name w:val="Strong"/>
    <w:basedOn w:val="Policepardfaut"/>
    <w:qFormat/>
    <w:locked/>
    <w:rsid w:val="0029164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7E6E"/>
    <w:rPr>
      <w:color w:val="808080"/>
    </w:rPr>
  </w:style>
  <w:style w:type="paragraph" w:styleId="Sansinterligne">
    <w:name w:val="No Spacing"/>
    <w:uiPriority w:val="1"/>
    <w:qFormat/>
    <w:rsid w:val="00955966"/>
    <w:pPr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customStyle="1" w:styleId="Letter">
    <w:name w:val="Letter"/>
    <w:basedOn w:val="Normal"/>
    <w:rsid w:val="00B44CDD"/>
    <w:pPr>
      <w:spacing w:after="0" w:line="240" w:lineRule="auto"/>
      <w:jc w:val="left"/>
    </w:pPr>
    <w:rPr>
      <w:rFonts w:ascii="Arial" w:hAnsi="Arial" w:cs="Times New Roman"/>
      <w:color w:val="auto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AA9D-A19B-48FC-948B-EF6D1290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798</Words>
  <Characters>4974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5761</CharactersWithSpaces>
  <SharedDoc>false</SharedDoc>
  <HLinks>
    <vt:vector size="6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http://www.fagg-afmps.be/fr/humain/produits_particuliers/subst_specialement_reglementees/stupefiants_et_psychotropes/autorisation_annuelle/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dan</dc:creator>
  <cp:lastModifiedBy>Dupont Alain</cp:lastModifiedBy>
  <cp:revision>3</cp:revision>
  <cp:lastPrinted>2016-10-20T08:56:00Z</cp:lastPrinted>
  <dcterms:created xsi:type="dcterms:W3CDTF">2017-08-29T06:44:00Z</dcterms:created>
  <dcterms:modified xsi:type="dcterms:W3CDTF">2017-08-29T06:49:00Z</dcterms:modified>
</cp:coreProperties>
</file>