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986"/>
        <w:tblW w:w="7848" w:type="dxa"/>
        <w:tblLayout w:type="fixed"/>
        <w:tblLook w:val="0000" w:firstRow="0" w:lastRow="0" w:firstColumn="0" w:lastColumn="0" w:noHBand="0" w:noVBand="0"/>
      </w:tblPr>
      <w:tblGrid>
        <w:gridCol w:w="7848"/>
      </w:tblGrid>
      <w:tr w:rsidR="00B83174" w:rsidRPr="00E013D9" w:rsidTr="009527CC">
        <w:trPr>
          <w:cantSplit/>
          <w:trHeight w:val="241"/>
        </w:trPr>
        <w:tc>
          <w:tcPr>
            <w:tcW w:w="7848" w:type="dxa"/>
            <w:vAlign w:val="center"/>
          </w:tcPr>
          <w:p w:rsidR="00B83174" w:rsidRPr="00E013D9" w:rsidRDefault="00842A09" w:rsidP="00BD0905">
            <w:pPr>
              <w:rPr>
                <w:rFonts w:cs="Arial"/>
                <w:highlight w:val="red"/>
                <w:lang w:val="nl-BE"/>
              </w:rPr>
            </w:pPr>
            <w:r>
              <w:rPr>
                <w:rFonts w:cs="Arial"/>
                <w:highlight w:val="red"/>
                <w:lang w:val="nl-BE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</w:tr>
      <w:tr w:rsidR="00B83174" w:rsidRPr="00F96826" w:rsidTr="009527CC">
        <w:trPr>
          <w:cantSplit/>
          <w:trHeight w:val="87"/>
        </w:trPr>
        <w:tc>
          <w:tcPr>
            <w:tcW w:w="7848" w:type="dxa"/>
          </w:tcPr>
          <w:p w:rsidR="00B83174" w:rsidRPr="00E02D61" w:rsidRDefault="004417B8" w:rsidP="00BD0905">
            <w:pPr>
              <w:jc w:val="center"/>
              <w:rPr>
                <w:rFonts w:ascii="Arial" w:hAnsi="Arial" w:cs="Arial"/>
                <w:b/>
                <w:smallCaps/>
                <w:color w:val="4F81BD"/>
                <w:lang w:val="fr-BE"/>
              </w:rPr>
            </w:pPr>
            <w:r w:rsidRPr="004417B8">
              <w:rPr>
                <w:rFonts w:ascii="Arial" w:hAnsi="Arial" w:cs="Arial"/>
                <w:b/>
                <w:smallCaps/>
                <w:color w:val="4F81BD"/>
                <w:lang w:val="fr-BE"/>
              </w:rPr>
              <w:t>Commission d’évaluation des dispositifs médicaux</w:t>
            </w:r>
          </w:p>
          <w:p w:rsidR="00D04B6B" w:rsidRPr="00E02D61" w:rsidRDefault="00F31A01" w:rsidP="00BD0905">
            <w:pPr>
              <w:jc w:val="center"/>
              <w:rPr>
                <w:rFonts w:ascii="Arial" w:hAnsi="Arial" w:cs="Arial"/>
                <w:b/>
                <w:smallCaps/>
                <w:color w:val="4F81BD"/>
                <w:lang w:val="fr-BE"/>
              </w:rPr>
            </w:pPr>
            <w:proofErr w:type="spellStart"/>
            <w:r w:rsidRPr="00E02D61">
              <w:rPr>
                <w:rFonts w:ascii="Arial" w:hAnsi="Arial" w:cs="Arial"/>
                <w:b/>
                <w:smallCaps/>
                <w:color w:val="4F81BD"/>
                <w:lang w:val="fr-BE"/>
              </w:rPr>
              <w:t>Evaluatiecommissie</w:t>
            </w:r>
            <w:proofErr w:type="spellEnd"/>
            <w:r w:rsidRPr="00E02D61">
              <w:rPr>
                <w:rFonts w:ascii="Arial" w:hAnsi="Arial" w:cs="Arial"/>
                <w:b/>
                <w:smallCaps/>
                <w:color w:val="4F81BD"/>
                <w:lang w:val="fr-BE"/>
              </w:rPr>
              <w:t xml:space="preserve"> </w:t>
            </w:r>
            <w:proofErr w:type="spellStart"/>
            <w:r w:rsidRPr="00E02D61">
              <w:rPr>
                <w:rFonts w:ascii="Arial" w:hAnsi="Arial" w:cs="Arial"/>
                <w:b/>
                <w:smallCaps/>
                <w:color w:val="4F81BD"/>
                <w:lang w:val="fr-BE"/>
              </w:rPr>
              <w:t>voor</w:t>
            </w:r>
            <w:proofErr w:type="spellEnd"/>
            <w:r w:rsidRPr="00E02D61">
              <w:rPr>
                <w:rFonts w:ascii="Arial" w:hAnsi="Arial" w:cs="Arial"/>
                <w:b/>
                <w:smallCaps/>
                <w:color w:val="4F81BD"/>
                <w:lang w:val="fr-BE"/>
              </w:rPr>
              <w:t xml:space="preserve"> </w:t>
            </w:r>
            <w:proofErr w:type="spellStart"/>
            <w:r w:rsidRPr="00E02D61">
              <w:rPr>
                <w:rFonts w:ascii="Arial" w:hAnsi="Arial" w:cs="Arial"/>
                <w:b/>
                <w:smallCaps/>
                <w:color w:val="4F81BD"/>
                <w:lang w:val="fr-BE"/>
              </w:rPr>
              <w:t>medische</w:t>
            </w:r>
            <w:proofErr w:type="spellEnd"/>
            <w:r w:rsidRPr="00E02D61">
              <w:rPr>
                <w:rFonts w:ascii="Arial" w:hAnsi="Arial" w:cs="Arial"/>
                <w:b/>
                <w:smallCaps/>
                <w:color w:val="4F81BD"/>
                <w:lang w:val="fr-BE"/>
              </w:rPr>
              <w:t xml:space="preserve"> </w:t>
            </w:r>
            <w:proofErr w:type="spellStart"/>
            <w:r w:rsidRPr="00E02D61">
              <w:rPr>
                <w:rFonts w:ascii="Arial" w:hAnsi="Arial" w:cs="Arial"/>
                <w:b/>
                <w:smallCaps/>
                <w:color w:val="4F81BD"/>
                <w:lang w:val="fr-BE"/>
              </w:rPr>
              <w:t>hulpmiddelen</w:t>
            </w:r>
            <w:proofErr w:type="spellEnd"/>
          </w:p>
          <w:p w:rsidR="00B83174" w:rsidRPr="00E02D61" w:rsidRDefault="00B83174" w:rsidP="00BD0905">
            <w:pPr>
              <w:jc w:val="center"/>
              <w:rPr>
                <w:rFonts w:ascii="Arial" w:hAnsi="Arial" w:cs="Arial"/>
                <w:bCs/>
                <w:smallCaps/>
                <w:color w:val="4F81BD"/>
                <w:lang w:val="fr-BE"/>
              </w:rPr>
            </w:pPr>
          </w:p>
          <w:p w:rsidR="00B83174" w:rsidRPr="009527CC" w:rsidRDefault="00B83174" w:rsidP="002D1EE0">
            <w:pPr>
              <w:jc w:val="center"/>
              <w:rPr>
                <w:rFonts w:ascii="Arial" w:hAnsi="Arial" w:cs="Arial"/>
                <w:bCs/>
                <w:smallCaps/>
                <w:color w:val="4F81BD"/>
                <w:lang w:val="fr-FR"/>
              </w:rPr>
            </w:pPr>
            <w:r w:rsidRPr="009527CC">
              <w:rPr>
                <w:rFonts w:ascii="Arial" w:hAnsi="Arial" w:cs="Arial"/>
                <w:bCs/>
                <w:smallCaps/>
                <w:color w:val="4F81BD"/>
                <w:lang w:val="fr-FR"/>
              </w:rPr>
              <w:t xml:space="preserve">Compte-rendu de la réunion du </w:t>
            </w:r>
            <w:r w:rsidR="00B25A53">
              <w:rPr>
                <w:rFonts w:ascii="Arial" w:hAnsi="Arial" w:cs="Arial"/>
                <w:bCs/>
                <w:smallCaps/>
                <w:color w:val="4F81BD"/>
                <w:lang w:val="fr-FR"/>
              </w:rPr>
              <w:t>01</w:t>
            </w:r>
            <w:r w:rsidR="00020DB1">
              <w:rPr>
                <w:rFonts w:ascii="Arial" w:hAnsi="Arial" w:cs="Arial"/>
                <w:bCs/>
                <w:smallCaps/>
                <w:color w:val="4F81BD"/>
                <w:lang w:val="fr-FR"/>
              </w:rPr>
              <w:t xml:space="preserve"> </w:t>
            </w:r>
            <w:r w:rsidR="00B25A53">
              <w:rPr>
                <w:rFonts w:ascii="Arial" w:hAnsi="Arial" w:cs="Arial"/>
                <w:bCs/>
                <w:smallCaps/>
                <w:color w:val="4F81BD"/>
                <w:lang w:val="fr-FR"/>
              </w:rPr>
              <w:t>septembre</w:t>
            </w:r>
            <w:r w:rsidR="00AB5525">
              <w:rPr>
                <w:rFonts w:ascii="Arial" w:hAnsi="Arial" w:cs="Arial"/>
                <w:bCs/>
                <w:smallCaps/>
                <w:color w:val="4F81BD"/>
                <w:lang w:val="fr-FR"/>
              </w:rPr>
              <w:t xml:space="preserve"> </w:t>
            </w:r>
            <w:r w:rsidR="00982EBC">
              <w:rPr>
                <w:rFonts w:ascii="Arial" w:hAnsi="Arial" w:cs="Arial"/>
                <w:bCs/>
                <w:smallCaps/>
                <w:color w:val="4F81BD"/>
                <w:lang w:val="fr-FR"/>
              </w:rPr>
              <w:t>2016</w:t>
            </w:r>
          </w:p>
          <w:p w:rsidR="00D04B6B" w:rsidRPr="00F96826" w:rsidRDefault="006B20E0" w:rsidP="00B25A53">
            <w:pPr>
              <w:jc w:val="center"/>
              <w:rPr>
                <w:rFonts w:cs="Arial"/>
                <w:b/>
                <w:smallCaps/>
              </w:rPr>
            </w:pPr>
            <w:r w:rsidRPr="009527CC">
              <w:rPr>
                <w:rFonts w:ascii="Arial" w:hAnsi="Arial" w:cs="Arial"/>
                <w:bCs/>
                <w:smallCaps/>
                <w:color w:val="4F81BD"/>
              </w:rPr>
              <w:t>Verslag</w:t>
            </w:r>
            <w:r w:rsidR="00F96826" w:rsidRPr="009527CC">
              <w:rPr>
                <w:rFonts w:ascii="Arial" w:hAnsi="Arial" w:cs="Arial"/>
                <w:bCs/>
                <w:smallCaps/>
                <w:color w:val="4F81BD"/>
              </w:rPr>
              <w:t xml:space="preserve"> va</w:t>
            </w:r>
            <w:r w:rsidR="001579E0" w:rsidRPr="009527CC">
              <w:rPr>
                <w:rFonts w:ascii="Arial" w:hAnsi="Arial" w:cs="Arial"/>
                <w:bCs/>
                <w:smallCaps/>
                <w:color w:val="4F81BD"/>
              </w:rPr>
              <w:t xml:space="preserve">n de vergadering van </w:t>
            </w:r>
            <w:r w:rsidR="00B25A53">
              <w:rPr>
                <w:rFonts w:ascii="Arial" w:hAnsi="Arial" w:cs="Arial"/>
                <w:bCs/>
                <w:smallCaps/>
                <w:color w:val="4F81BD"/>
              </w:rPr>
              <w:t>01</w:t>
            </w:r>
            <w:r w:rsidR="007E4DC5">
              <w:rPr>
                <w:rFonts w:ascii="Arial" w:hAnsi="Arial" w:cs="Arial"/>
                <w:bCs/>
                <w:smallCaps/>
                <w:color w:val="4F81BD"/>
              </w:rPr>
              <w:t xml:space="preserve"> </w:t>
            </w:r>
            <w:proofErr w:type="spellStart"/>
            <w:r w:rsidR="00B25A53">
              <w:rPr>
                <w:rFonts w:ascii="Arial" w:hAnsi="Arial" w:cs="Arial"/>
                <w:bCs/>
                <w:smallCaps/>
                <w:color w:val="4F81BD"/>
              </w:rPr>
              <w:t>septembre</w:t>
            </w:r>
            <w:proofErr w:type="spellEnd"/>
            <w:r w:rsidR="00C13AFF">
              <w:rPr>
                <w:rFonts w:ascii="Arial" w:hAnsi="Arial" w:cs="Arial"/>
                <w:bCs/>
                <w:smallCaps/>
                <w:color w:val="4F81BD"/>
              </w:rPr>
              <w:t xml:space="preserve"> </w:t>
            </w:r>
            <w:r w:rsidR="00D04B6B" w:rsidRPr="009527CC">
              <w:rPr>
                <w:rFonts w:ascii="Arial" w:hAnsi="Arial" w:cs="Arial"/>
                <w:bCs/>
                <w:smallCaps/>
                <w:color w:val="4F81BD"/>
              </w:rPr>
              <w:t>201</w:t>
            </w:r>
            <w:r w:rsidR="00982EBC">
              <w:rPr>
                <w:rFonts w:ascii="Arial" w:hAnsi="Arial" w:cs="Arial"/>
                <w:bCs/>
                <w:smallCaps/>
                <w:color w:val="4F81BD"/>
              </w:rPr>
              <w:t>6</w:t>
            </w:r>
          </w:p>
        </w:tc>
      </w:tr>
    </w:tbl>
    <w:p w:rsidR="00D84BE6" w:rsidRPr="00F96826" w:rsidRDefault="00D84BE6" w:rsidP="00B83174">
      <w:pPr>
        <w:rPr>
          <w:rFonts w:cs="Arial"/>
        </w:rPr>
      </w:pPr>
    </w:p>
    <w:p w:rsidR="00B83174" w:rsidRPr="00F96826" w:rsidRDefault="00B83174" w:rsidP="00B83174">
      <w:pPr>
        <w:jc w:val="center"/>
        <w:rPr>
          <w:rFonts w:cs="Arial"/>
          <w:b/>
          <w:bCs/>
          <w:color w:val="FF0000"/>
        </w:rPr>
      </w:pPr>
    </w:p>
    <w:p w:rsidR="00B83174" w:rsidRPr="00F96826" w:rsidRDefault="00B83174" w:rsidP="00B83174">
      <w:pPr>
        <w:jc w:val="center"/>
        <w:rPr>
          <w:rFonts w:cs="Arial"/>
          <w:b/>
          <w:bCs/>
          <w:color w:val="FF0000"/>
        </w:rPr>
      </w:pPr>
    </w:p>
    <w:p w:rsidR="00B83174" w:rsidRPr="00F96826" w:rsidRDefault="00B83174" w:rsidP="00B83174">
      <w:pPr>
        <w:jc w:val="center"/>
        <w:rPr>
          <w:rFonts w:cs="Arial"/>
          <w:b/>
          <w:bCs/>
          <w:color w:val="FF0000"/>
        </w:rPr>
      </w:pPr>
    </w:p>
    <w:p w:rsidR="009527CC" w:rsidRDefault="009527CC" w:rsidP="00B83174">
      <w:pPr>
        <w:rPr>
          <w:rFonts w:ascii="Arial" w:hAnsi="Arial" w:cs="Arial"/>
          <w:sz w:val="20"/>
          <w:szCs w:val="20"/>
          <w:lang w:val="nl-BE"/>
        </w:rPr>
      </w:pPr>
    </w:p>
    <w:tbl>
      <w:tblPr>
        <w:tblW w:w="8576" w:type="dxa"/>
        <w:tblLayout w:type="fixed"/>
        <w:tblLook w:val="0000" w:firstRow="0" w:lastRow="0" w:firstColumn="0" w:lastColumn="0" w:noHBand="0" w:noVBand="0"/>
      </w:tblPr>
      <w:tblGrid>
        <w:gridCol w:w="8576"/>
      </w:tblGrid>
      <w:tr w:rsidR="00B83174" w:rsidRPr="00F922D1" w:rsidTr="00B83174">
        <w:trPr>
          <w:cantSplit/>
        </w:trPr>
        <w:tc>
          <w:tcPr>
            <w:tcW w:w="8576" w:type="dxa"/>
          </w:tcPr>
          <w:tbl>
            <w:tblPr>
              <w:tblW w:w="9581" w:type="dxa"/>
              <w:tblBorders>
                <w:top w:val="single" w:sz="8" w:space="0" w:color="4F81BD"/>
                <w:bottom w:val="single" w:sz="8" w:space="0" w:color="4F81B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5"/>
              <w:gridCol w:w="2252"/>
              <w:gridCol w:w="143"/>
              <w:gridCol w:w="2180"/>
              <w:gridCol w:w="215"/>
              <w:gridCol w:w="2396"/>
            </w:tblGrid>
            <w:tr w:rsidR="008541B7" w:rsidRPr="002B1587" w:rsidTr="002B1587">
              <w:trPr>
                <w:trHeight w:val="721"/>
              </w:trPr>
              <w:tc>
                <w:tcPr>
                  <w:tcW w:w="9581" w:type="dxa"/>
                  <w:gridSpan w:val="6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  <w:shd w:val="clear" w:color="auto" w:fill="C6D9F1"/>
                </w:tcPr>
                <w:p w:rsidR="008541B7" w:rsidRPr="002B1587" w:rsidRDefault="008541B7" w:rsidP="00A95462">
                  <w:pPr>
                    <w:jc w:val="center"/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</w:p>
                <w:p w:rsidR="008541B7" w:rsidRPr="002B1587" w:rsidRDefault="008541B7" w:rsidP="00A95462">
                  <w:pPr>
                    <w:jc w:val="center"/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  <w:proofErr w:type="spellStart"/>
                  <w:r w:rsidRPr="002B1587"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Liste</w:t>
                  </w:r>
                  <w:proofErr w:type="spellEnd"/>
                  <w:r w:rsidRPr="002B1587"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 xml:space="preserve"> de </w:t>
                  </w:r>
                  <w:proofErr w:type="spellStart"/>
                  <w:r w:rsidRPr="002B1587"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présence</w:t>
                  </w:r>
                  <w:proofErr w:type="spellEnd"/>
                  <w:r w:rsidRPr="002B1587"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 xml:space="preserve"> – Aanwezigheidslijst</w:t>
                  </w:r>
                </w:p>
                <w:p w:rsidR="008541B7" w:rsidRPr="002B1587" w:rsidRDefault="008541B7" w:rsidP="00A95462">
                  <w:pPr>
                    <w:jc w:val="center"/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913"/>
              </w:trPr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auto"/>
                  <w:hideMark/>
                </w:tcPr>
                <w:p w:rsidR="00F87B9A" w:rsidRPr="002B1587" w:rsidRDefault="00F87B9A">
                  <w:pPr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</w:p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  <w:proofErr w:type="spellStart"/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Membres</w:t>
                  </w:r>
                  <w:proofErr w:type="spellEnd"/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 xml:space="preserve"> </w:t>
                  </w:r>
                  <w:proofErr w:type="spellStart"/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Effectifs</w:t>
                  </w:r>
                  <w:proofErr w:type="spellEnd"/>
                </w:p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Effectieve leden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auto"/>
                </w:tcPr>
                <w:p w:rsidR="00F87B9A" w:rsidRPr="002B1587" w:rsidRDefault="00F87B9A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  <w:p w:rsidR="008541B7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P / A = Présent / Aanwezig</w:t>
                  </w:r>
                </w:p>
                <w:p w:rsidR="008541B7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E / V = </w:t>
                  </w:r>
                  <w:proofErr w:type="spellStart"/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Excusé</w:t>
                  </w:r>
                  <w:proofErr w:type="spellEnd"/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 / Verontschuldigd</w:t>
                  </w:r>
                </w:p>
                <w:p w:rsidR="008541B7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auto"/>
                  <w:hideMark/>
                </w:tcPr>
                <w:p w:rsidR="00F87B9A" w:rsidRPr="002B1587" w:rsidRDefault="00F87B9A">
                  <w:pPr>
                    <w:rPr>
                      <w:rFonts w:ascii="Arial" w:hAnsi="Arial" w:cs="Arial"/>
                      <w:b/>
                      <w:color w:val="1F497D"/>
                      <w:sz w:val="18"/>
                      <w:szCs w:val="18"/>
                      <w:lang w:val="nl-BE"/>
                    </w:rPr>
                  </w:pPr>
                </w:p>
                <w:p w:rsidR="008541B7" w:rsidRPr="002B1587" w:rsidRDefault="008541B7">
                  <w:pPr>
                    <w:rPr>
                      <w:rFonts w:ascii="Arial" w:hAnsi="Arial" w:cs="Arial"/>
                      <w:b/>
                      <w:color w:val="1F497D"/>
                      <w:sz w:val="18"/>
                      <w:szCs w:val="18"/>
                      <w:lang w:val="nl-BE"/>
                    </w:rPr>
                  </w:pPr>
                  <w:proofErr w:type="spellStart"/>
                  <w:r w:rsidRPr="002B1587">
                    <w:rPr>
                      <w:rFonts w:ascii="Arial" w:hAnsi="Arial" w:cs="Arial"/>
                      <w:b/>
                      <w:color w:val="1F497D"/>
                      <w:sz w:val="18"/>
                      <w:szCs w:val="18"/>
                      <w:lang w:val="nl-BE"/>
                    </w:rPr>
                    <w:t>Membres</w:t>
                  </w:r>
                  <w:proofErr w:type="spellEnd"/>
                  <w:r w:rsidRPr="002B1587">
                    <w:rPr>
                      <w:rFonts w:ascii="Arial" w:hAnsi="Arial" w:cs="Arial"/>
                      <w:b/>
                      <w:color w:val="1F497D"/>
                      <w:sz w:val="18"/>
                      <w:szCs w:val="18"/>
                      <w:lang w:val="nl-BE"/>
                    </w:rPr>
                    <w:t xml:space="preserve"> </w:t>
                  </w:r>
                  <w:proofErr w:type="spellStart"/>
                  <w:r w:rsidRPr="002B1587">
                    <w:rPr>
                      <w:rFonts w:ascii="Arial" w:hAnsi="Arial" w:cs="Arial"/>
                      <w:b/>
                      <w:color w:val="1F497D"/>
                      <w:sz w:val="18"/>
                      <w:szCs w:val="18"/>
                      <w:lang w:val="nl-BE"/>
                    </w:rPr>
                    <w:t>suppléants</w:t>
                  </w:r>
                  <w:proofErr w:type="spellEnd"/>
                </w:p>
                <w:p w:rsidR="008541B7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b/>
                      <w:color w:val="1F497D"/>
                      <w:sz w:val="18"/>
                      <w:szCs w:val="18"/>
                      <w:lang w:val="nl-BE"/>
                    </w:rPr>
                    <w:t>Plaatsvervangende leden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auto"/>
                  <w:hideMark/>
                </w:tcPr>
                <w:p w:rsidR="00F87B9A" w:rsidRPr="002B1587" w:rsidRDefault="00F87B9A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  <w:p w:rsidR="00B2238E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P / A = Présent / </w:t>
                  </w:r>
                </w:p>
                <w:p w:rsidR="008541B7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Aanwezig</w:t>
                  </w:r>
                </w:p>
                <w:p w:rsidR="008541B7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E / V = </w:t>
                  </w:r>
                  <w:proofErr w:type="spellStart"/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Excusé</w:t>
                  </w:r>
                  <w:proofErr w:type="spellEnd"/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 / Verontschuldigd</w:t>
                  </w:r>
                </w:p>
              </w:tc>
            </w:tr>
            <w:tr w:rsidR="008541B7" w:rsidRPr="002B1587" w:rsidTr="002B1587">
              <w:trPr>
                <w:trHeight w:val="457"/>
              </w:trPr>
              <w:tc>
                <w:tcPr>
                  <w:tcW w:w="2395" w:type="dxa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nl-BE"/>
                    </w:rPr>
                    <w:t>Els Tuyls</w:t>
                  </w: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FR"/>
                    </w:rPr>
                    <w:t xml:space="preserve">          </w:t>
                  </w:r>
                </w:p>
              </w:tc>
              <w:tc>
                <w:tcPr>
                  <w:tcW w:w="2252" w:type="dxa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  <w:t>Marianne Van Malderen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BF5AE8" w:rsidP="008E03E8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  <w:t>P/</w:t>
                  </w:r>
                  <w:r w:rsidR="00C13AFF"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  <w:t>A</w:t>
                  </w:r>
                </w:p>
              </w:tc>
            </w:tr>
            <w:tr w:rsidR="008541B7" w:rsidRPr="002B1587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nl-BE"/>
                    </w:rPr>
                    <w:t>Awatif Jebari</w:t>
                  </w: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FR"/>
                    </w:rPr>
                    <w:t xml:space="preserve">      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113EE2" w:rsidP="007C0D41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  <w:t>P/A</w:t>
                  </w: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  <w:t>Emmanuelle Gay</w:t>
                  </w: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 </w:t>
                  </w:r>
                  <w:r w:rsidR="009712C0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      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nl-BE"/>
                    </w:rPr>
                    <w:t>Maries</w:t>
                  </w:r>
                  <w:proofErr w:type="spellEnd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nl-BE"/>
                    </w:rPr>
                    <w:t xml:space="preserve"> Merken</w:t>
                  </w: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FR"/>
                    </w:rPr>
                    <w:t xml:space="preserve">   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  <w:t>Rita Cornélis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>Guibert</w:t>
                  </w:r>
                  <w:proofErr w:type="spellEnd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>Crèvecoeur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Jean-Claude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Mignolet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6F7132" w:rsidTr="002B1587">
              <w:trPr>
                <w:trHeight w:val="469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FA48AC" w:rsidP="0080641E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en-US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en-US"/>
                    </w:rPr>
                    <w:t xml:space="preserve">Isabelle De Pau ad it. Tom 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en-US"/>
                    </w:rPr>
                    <w:t>Clarijs</w:t>
                  </w:r>
                  <w:proofErr w:type="spellEnd"/>
                  <w:r w:rsidR="0080641E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113EE2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en-US"/>
                    </w:rPr>
                    <w:t>E/V</w:t>
                  </w: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6F7132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en-GB"/>
                    </w:rPr>
                  </w:pPr>
                  <w:r w:rsidRPr="006F7132">
                    <w:rPr>
                      <w:rFonts w:ascii="Arial" w:hAnsi="Arial" w:cs="Arial"/>
                      <w:color w:val="365F91"/>
                      <w:sz w:val="18"/>
                      <w:szCs w:val="18"/>
                      <w:lang w:val="en-GB"/>
                    </w:rPr>
                    <w:t xml:space="preserve">Annie </w:t>
                  </w:r>
                  <w:proofErr w:type="spellStart"/>
                  <w:r w:rsidRPr="006F7132">
                    <w:rPr>
                      <w:rFonts w:ascii="Arial" w:hAnsi="Arial" w:cs="Arial"/>
                      <w:color w:val="365F91"/>
                      <w:sz w:val="18"/>
                      <w:szCs w:val="18"/>
                      <w:lang w:val="en-GB"/>
                    </w:rPr>
                    <w:t>Vanderlinck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6F7132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8541B7" w:rsidRPr="006F7132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6F713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en-GB"/>
                    </w:rPr>
                  </w:pPr>
                  <w:r w:rsidRPr="006F7132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en-GB"/>
                    </w:rPr>
                    <w:t xml:space="preserve">Guido Van Nooten    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6F7132" w:rsidRDefault="00223DEC" w:rsidP="008E03E8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en-GB"/>
                    </w:rPr>
                  </w:pPr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P / A</w:t>
                  </w:r>
                  <w: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 (président)</w:t>
                  </w: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6F7132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en-GB"/>
                    </w:rPr>
                  </w:pPr>
                  <w:r w:rsidRPr="006F7132">
                    <w:rPr>
                      <w:rFonts w:ascii="Arial" w:hAnsi="Arial" w:cs="Arial"/>
                      <w:color w:val="365F91"/>
                      <w:sz w:val="18"/>
                      <w:szCs w:val="18"/>
                      <w:lang w:val="en-GB"/>
                    </w:rPr>
                    <w:t xml:space="preserve">Yves </w:t>
                  </w:r>
                  <w:proofErr w:type="spellStart"/>
                  <w:r w:rsidRPr="006F7132">
                    <w:rPr>
                      <w:rFonts w:ascii="Arial" w:hAnsi="Arial" w:cs="Arial"/>
                      <w:color w:val="365F91"/>
                      <w:sz w:val="18"/>
                      <w:szCs w:val="18"/>
                      <w:lang w:val="en-GB"/>
                    </w:rPr>
                    <w:t>Taeymans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6F7132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en-GB"/>
                    </w:rPr>
                  </w:pPr>
                </w:p>
              </w:tc>
            </w:tr>
            <w:tr w:rsidR="008541B7" w:rsidRPr="006F7132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6F713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en-GB"/>
                    </w:rPr>
                  </w:pPr>
                  <w:r w:rsidRPr="006F7132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en-GB"/>
                    </w:rPr>
                    <w:t xml:space="preserve">Hein </w:t>
                  </w:r>
                  <w:proofErr w:type="spellStart"/>
                  <w:r w:rsidRPr="006F7132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en-GB"/>
                    </w:rPr>
                    <w:t>Heidbüchel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6F7132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en-GB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6F7132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en-GB"/>
                    </w:rPr>
                  </w:pPr>
                  <w:r w:rsidRPr="006F7132">
                    <w:rPr>
                      <w:rFonts w:ascii="Arial" w:hAnsi="Arial" w:cs="Arial"/>
                      <w:color w:val="365F91"/>
                      <w:sz w:val="18"/>
                      <w:szCs w:val="18"/>
                      <w:lang w:val="en-GB"/>
                    </w:rPr>
                    <w:t>Rik Willems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6F7132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en-GB"/>
                    </w:rPr>
                  </w:pPr>
                </w:p>
              </w:tc>
            </w:tr>
            <w:tr w:rsidR="008541B7" w:rsidRPr="002B1587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 w:rsidP="00A95462">
                  <w:pPr>
                    <w:tabs>
                      <w:tab w:val="right" w:pos="2412"/>
                    </w:tabs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</w:rPr>
                  </w:pPr>
                  <w:r w:rsidRPr="006F7132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en-GB"/>
                    </w:rPr>
                    <w:t>K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>ristel</w:t>
                  </w:r>
                  <w:proofErr w:type="spellEnd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>Vogelare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 w:rsidP="003B4EAE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Daniel Mojet</w:t>
                  </w:r>
                  <w:r w:rsidR="00113EE2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 </w:t>
                  </w: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BE"/>
                    </w:rPr>
                    <w:t xml:space="preserve"> </w:t>
                  </w:r>
                  <w:r w:rsidR="00D45C06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BE"/>
                    </w:rPr>
                    <w:t xml:space="preserve">               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3B4EAE" w:rsidP="00223DEC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BE"/>
                    </w:rPr>
                    <w:t xml:space="preserve">  </w:t>
                  </w:r>
                  <w:r w:rsidR="00BF5AE8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BE"/>
                    </w:rPr>
                    <w:t>P/</w:t>
                  </w:r>
                  <w:r w:rsidR="00C13AFF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BE"/>
                    </w:rPr>
                    <w:t>A</w:t>
                  </w: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 xml:space="preserve">Claude 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Hanet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André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Waleff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FR"/>
                    </w:rPr>
                    <w:t xml:space="preserve">Véronique 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FR"/>
                    </w:rPr>
                    <w:t>Kepenne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Johan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Somville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Florence Lefranc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Gaetane</w:t>
                  </w:r>
                  <w:proofErr w:type="spellEnd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Stassijns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Ludo Willems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Dominique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Toye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Annick Verbiest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Philippe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Noirhomme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Jacques Destiné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J-L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Vanoverschelde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 xml:space="preserve">Olivier 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Debeir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Marie-José Tassignon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Wim Verlinden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Thierry Descamps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28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Dominique Wouters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Tinne</w:t>
                  </w:r>
                  <w:proofErr w:type="spellEnd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Leysen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 xml:space="preserve">Christine 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Barzin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 w:rsidP="00843832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Jan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Saevels</w:t>
                  </w:r>
                  <w:proofErr w:type="spellEnd"/>
                  <w:r w:rsidR="00BD6325"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             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Anne-Sophie Grell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Alex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Rijnders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 xml:space="preserve">Marc 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Cumps</w:t>
                  </w:r>
                  <w:proofErr w:type="spellEnd"/>
                  <w:r w:rsidR="00BD6325"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 xml:space="preserve">           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 w:rsidP="00050BCA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Fien Aerts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 w:rsidP="006E61FA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Carole Absil</w:t>
                  </w:r>
                  <w:r w:rsidR="009B550D"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              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 w:rsidP="00FF0D84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Bart Mersseman</w:t>
                  </w:r>
                  <w:r w:rsidR="00506181"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 xml:space="preserve">    </w:t>
                  </w:r>
                  <w:r w:rsidR="009712C0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 xml:space="preserve">       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 w:rsidP="00050BCA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 w:rsidP="006E61FA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Mari</w:t>
                  </w:r>
                  <w:r w:rsidR="00050BCA"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n</w:t>
                  </w: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e Debaut</w:t>
                  </w:r>
                  <w:r w:rsidR="009B550D"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        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D3DFEE"/>
                </w:tcPr>
                <w:p w:rsidR="008541B7" w:rsidRPr="002B1587" w:rsidRDefault="008541B7" w:rsidP="0082772C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6E61FA">
              <w:trPr>
                <w:trHeight w:val="792"/>
              </w:trPr>
              <w:tc>
                <w:tcPr>
                  <w:tcW w:w="958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7B9A" w:rsidRPr="002B1587" w:rsidRDefault="00F87B9A" w:rsidP="00F87B9A">
                  <w:pPr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</w:rPr>
                  </w:pPr>
                </w:p>
                <w:p w:rsidR="008541B7" w:rsidRPr="002B1587" w:rsidRDefault="00F87B9A" w:rsidP="00F87B9A">
                  <w:pPr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  <w:proofErr w:type="spellStart"/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Représentants</w:t>
                  </w:r>
                  <w:proofErr w:type="spellEnd"/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</w:rPr>
                    <w:t xml:space="preserve"> </w:t>
                  </w:r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de</w:t>
                  </w:r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l’AFMPS</w:t>
                  </w:r>
                  <w:proofErr w:type="spellEnd"/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</w:rPr>
                    <w:t xml:space="preserve"> - </w:t>
                  </w:r>
                  <w:r w:rsidR="008541B7"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 xml:space="preserve">Vertegenwoordigers van het </w:t>
                  </w:r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FAGG</w:t>
                  </w:r>
                </w:p>
                <w:p w:rsidR="00F87B9A" w:rsidRPr="002B1587" w:rsidRDefault="00F87B9A" w:rsidP="00F87B9A">
                  <w:pPr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6F7132">
              <w:trPr>
                <w:trHeight w:val="169"/>
              </w:trPr>
              <w:tc>
                <w:tcPr>
                  <w:tcW w:w="2395" w:type="dxa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223DEC" w:rsidRDefault="00223DEC" w:rsidP="00223DEC">
                  <w:pPr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>Vandenbroucke Cédric</w:t>
                  </w:r>
                </w:p>
                <w:p w:rsidR="00223DEC" w:rsidRDefault="00B25A53" w:rsidP="00223DEC">
                  <w:pPr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>Duby Grégory</w:t>
                  </w:r>
                </w:p>
                <w:p w:rsidR="00B25A53" w:rsidRDefault="00B25A53" w:rsidP="00223DEC">
                  <w:pPr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>Watteeuw Sibylle</w:t>
                  </w:r>
                </w:p>
                <w:p w:rsidR="006F7132" w:rsidRPr="00B25A53" w:rsidRDefault="006F7132">
                  <w:pPr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</w:pPr>
                </w:p>
              </w:tc>
              <w:tc>
                <w:tcPr>
                  <w:tcW w:w="2395" w:type="dxa"/>
                  <w:gridSpan w:val="2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95" w:type="dxa"/>
                  <w:gridSpan w:val="2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Default="0080641E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Van De Vijver Pieter</w:t>
                  </w:r>
                </w:p>
                <w:p w:rsidR="00113EE2" w:rsidRDefault="00113EE2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65F91"/>
                      <w:sz w:val="18"/>
                      <w:szCs w:val="18"/>
                    </w:rPr>
                    <w:t>Jans Ann</w:t>
                  </w:r>
                </w:p>
                <w:p w:rsidR="00B25A53" w:rsidRPr="006F7132" w:rsidRDefault="00B25A53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Arial" w:hAnsi="Arial" w:cs="Arial"/>
                      <w:color w:val="365F91"/>
                      <w:sz w:val="18"/>
                      <w:szCs w:val="18"/>
                    </w:rPr>
                    <w:t>Roisin Thierry</w:t>
                  </w:r>
                </w:p>
              </w:tc>
              <w:tc>
                <w:tcPr>
                  <w:tcW w:w="2396" w:type="dxa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 w:rsidP="00F4200C">
                  <w:pPr>
                    <w:rPr>
                      <w:rFonts w:ascii="Arial" w:hAnsi="Arial" w:cs="Arial"/>
                      <w:color w:val="365F91"/>
                      <w:sz w:val="16"/>
                      <w:szCs w:val="16"/>
                      <w:lang w:val="nl-BE"/>
                    </w:rPr>
                  </w:pPr>
                </w:p>
              </w:tc>
            </w:tr>
            <w:tr w:rsidR="008541B7" w:rsidRPr="002B1587" w:rsidTr="0080641E">
              <w:trPr>
                <w:trHeight w:val="183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207F" w:rsidRPr="0080641E" w:rsidRDefault="0051207F">
                  <w:pPr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</w:pPr>
                </w:p>
              </w:tc>
              <w:tc>
                <w:tcPr>
                  <w:tcW w:w="23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12C0" w:rsidRPr="002B1587" w:rsidRDefault="009712C0" w:rsidP="00020DB1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B1306" w:rsidRPr="00942E3C" w:rsidRDefault="00CB1306" w:rsidP="006F7132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</w:rPr>
                  </w:pPr>
                </w:p>
              </w:tc>
              <w:tc>
                <w:tcPr>
                  <w:tcW w:w="2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8654BE" w:rsidRDefault="008541B7">
                  <w:pPr>
                    <w:rPr>
                      <w:rFonts w:ascii="Arial" w:hAnsi="Arial" w:cs="Arial"/>
                      <w:color w:val="0070C0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F922D1" w:rsidTr="002B1587">
              <w:tc>
                <w:tcPr>
                  <w:tcW w:w="9581" w:type="dxa"/>
                  <w:gridSpan w:val="6"/>
                  <w:tcBorders>
                    <w:top w:val="nil"/>
                    <w:bottom w:val="nil"/>
                  </w:tcBorders>
                  <w:hideMark/>
                </w:tcPr>
                <w:p w:rsidR="00B00D16" w:rsidRPr="006F7132" w:rsidRDefault="00B00D16" w:rsidP="006F7132">
                  <w:pPr>
                    <w:tabs>
                      <w:tab w:val="left" w:pos="2625"/>
                    </w:tabs>
                    <w:ind w:left="2302" w:hanging="2302"/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F922D1" w:rsidTr="002B1587">
              <w:tc>
                <w:tcPr>
                  <w:tcW w:w="9581" w:type="dxa"/>
                  <w:gridSpan w:val="6"/>
                  <w:tcBorders>
                    <w:top w:val="nil"/>
                    <w:bottom w:val="nil"/>
                  </w:tcBorders>
                  <w:hideMark/>
                </w:tcPr>
                <w:p w:rsidR="008541B7" w:rsidRPr="00F922D1" w:rsidRDefault="008541B7">
                  <w:pPr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</w:tr>
          </w:tbl>
          <w:p w:rsidR="00D04B6B" w:rsidRPr="00F922D1" w:rsidRDefault="00D04B6B" w:rsidP="00AB3935">
            <w:pPr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</w:tc>
      </w:tr>
    </w:tbl>
    <w:p w:rsidR="0098122F" w:rsidRPr="00F922D1" w:rsidRDefault="0098122F">
      <w:pPr>
        <w:rPr>
          <w:lang w:val="nl-BE"/>
        </w:rPr>
      </w:pPr>
    </w:p>
    <w:tbl>
      <w:tblPr>
        <w:tblW w:w="8576" w:type="dxa"/>
        <w:tblLayout w:type="fixed"/>
        <w:tblLook w:val="0000" w:firstRow="0" w:lastRow="0" w:firstColumn="0" w:lastColumn="0" w:noHBand="0" w:noVBand="0"/>
      </w:tblPr>
      <w:tblGrid>
        <w:gridCol w:w="2628"/>
        <w:gridCol w:w="1800"/>
        <w:gridCol w:w="2340"/>
        <w:gridCol w:w="1808"/>
      </w:tblGrid>
      <w:tr w:rsidR="00B83174" w:rsidRPr="00F922D1" w:rsidTr="00B83174">
        <w:tc>
          <w:tcPr>
            <w:tcW w:w="2628" w:type="dxa"/>
          </w:tcPr>
          <w:p w:rsidR="00B83174" w:rsidRPr="00F922D1" w:rsidRDefault="00B83174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800" w:type="dxa"/>
          </w:tcPr>
          <w:p w:rsidR="00B83174" w:rsidRPr="00F922D1" w:rsidRDefault="00B83174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2340" w:type="dxa"/>
          </w:tcPr>
          <w:p w:rsidR="00B83174" w:rsidRPr="00F922D1" w:rsidRDefault="00B83174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808" w:type="dxa"/>
          </w:tcPr>
          <w:p w:rsidR="00B83174" w:rsidRPr="00F922D1" w:rsidRDefault="00B83174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B83174" w:rsidRPr="00F922D1" w:rsidTr="00B83174">
        <w:tc>
          <w:tcPr>
            <w:tcW w:w="2628" w:type="dxa"/>
          </w:tcPr>
          <w:p w:rsidR="008F04E2" w:rsidRPr="00F922D1" w:rsidRDefault="008F04E2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800" w:type="dxa"/>
          </w:tcPr>
          <w:p w:rsidR="00B83174" w:rsidRPr="00F922D1" w:rsidRDefault="00B83174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2340" w:type="dxa"/>
          </w:tcPr>
          <w:p w:rsidR="00B83174" w:rsidRPr="00F922D1" w:rsidRDefault="00B83174" w:rsidP="00167804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808" w:type="dxa"/>
          </w:tcPr>
          <w:p w:rsidR="00B83174" w:rsidRPr="00F922D1" w:rsidRDefault="00B83174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</w:tbl>
    <w:p w:rsidR="00A46492" w:rsidRPr="00F7703A" w:rsidRDefault="00A46492" w:rsidP="00284783">
      <w:pPr>
        <w:spacing w:line="36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F7703A">
        <w:rPr>
          <w:rFonts w:ascii="Arial" w:hAnsi="Arial" w:cs="Arial"/>
          <w:sz w:val="20"/>
          <w:szCs w:val="20"/>
          <w:lang w:val="fr-BE"/>
        </w:rPr>
        <w:lastRenderedPageBreak/>
        <w:t xml:space="preserve">Le président ouvre la réunion à </w:t>
      </w:r>
      <w:r w:rsidR="003739B9">
        <w:rPr>
          <w:rFonts w:ascii="Arial" w:hAnsi="Arial" w:cs="Arial"/>
          <w:sz w:val="20"/>
          <w:szCs w:val="20"/>
          <w:lang w:val="fr-BE"/>
        </w:rPr>
        <w:t>1</w:t>
      </w:r>
      <w:r w:rsidR="007C0D41">
        <w:rPr>
          <w:rFonts w:ascii="Arial" w:hAnsi="Arial" w:cs="Arial"/>
          <w:sz w:val="20"/>
          <w:szCs w:val="20"/>
          <w:lang w:val="fr-BE"/>
        </w:rPr>
        <w:t>3</w:t>
      </w:r>
      <w:r w:rsidR="001A2DCA">
        <w:rPr>
          <w:rFonts w:ascii="Arial" w:hAnsi="Arial" w:cs="Arial"/>
          <w:sz w:val="20"/>
          <w:szCs w:val="20"/>
          <w:lang w:val="fr-BE"/>
        </w:rPr>
        <w:t>h</w:t>
      </w:r>
      <w:r w:rsidRPr="00F7703A">
        <w:rPr>
          <w:rFonts w:ascii="Arial" w:hAnsi="Arial" w:cs="Arial"/>
          <w:sz w:val="20"/>
          <w:szCs w:val="20"/>
          <w:lang w:val="fr-BE"/>
        </w:rPr>
        <w:t>.</w:t>
      </w:r>
      <w:r>
        <w:rPr>
          <w:rFonts w:ascii="Arial" w:hAnsi="Arial" w:cs="Arial"/>
          <w:sz w:val="20"/>
          <w:szCs w:val="20"/>
          <w:lang w:val="fr-BE"/>
        </w:rPr>
        <w:t xml:space="preserve"> Le quorum n’est pas atteint.</w:t>
      </w:r>
    </w:p>
    <w:p w:rsidR="00A46492" w:rsidRDefault="00A46492" w:rsidP="00E13D3C">
      <w:pPr>
        <w:spacing w:line="360" w:lineRule="auto"/>
        <w:ind w:left="360"/>
        <w:rPr>
          <w:rFonts w:ascii="Arial" w:hAnsi="Arial" w:cs="Arial"/>
          <w:i/>
          <w:sz w:val="20"/>
          <w:szCs w:val="20"/>
        </w:rPr>
      </w:pPr>
      <w:r w:rsidRPr="00020DB1">
        <w:rPr>
          <w:rFonts w:ascii="Arial" w:hAnsi="Arial" w:cs="Arial"/>
          <w:i/>
          <w:sz w:val="20"/>
          <w:szCs w:val="20"/>
        </w:rPr>
        <w:t xml:space="preserve">De voorzitter opent de </w:t>
      </w:r>
      <w:r w:rsidRPr="001A2366">
        <w:rPr>
          <w:rFonts w:ascii="Arial" w:hAnsi="Arial" w:cs="Arial"/>
          <w:i/>
          <w:sz w:val="20"/>
          <w:szCs w:val="20"/>
          <w:lang w:val="nl-BE"/>
        </w:rPr>
        <w:t>vergadering</w:t>
      </w:r>
      <w:r w:rsidRPr="00020DB1">
        <w:rPr>
          <w:rFonts w:ascii="Arial" w:hAnsi="Arial" w:cs="Arial"/>
          <w:i/>
          <w:sz w:val="20"/>
          <w:szCs w:val="20"/>
        </w:rPr>
        <w:t xml:space="preserve"> </w:t>
      </w:r>
      <w:r w:rsidRPr="00F7703A">
        <w:rPr>
          <w:rFonts w:ascii="Arial" w:hAnsi="Arial" w:cs="Arial"/>
          <w:i/>
          <w:sz w:val="20"/>
          <w:szCs w:val="20"/>
        </w:rPr>
        <w:t>om 1</w:t>
      </w:r>
      <w:r w:rsidR="007C0D41">
        <w:rPr>
          <w:rFonts w:ascii="Arial" w:hAnsi="Arial" w:cs="Arial"/>
          <w:i/>
          <w:sz w:val="20"/>
          <w:szCs w:val="20"/>
        </w:rPr>
        <w:t>3</w:t>
      </w:r>
      <w:r w:rsidRPr="00F7703A">
        <w:rPr>
          <w:rFonts w:ascii="Arial" w:hAnsi="Arial" w:cs="Arial"/>
          <w:i/>
          <w:sz w:val="20"/>
          <w:szCs w:val="20"/>
        </w:rPr>
        <w:t>u.</w:t>
      </w:r>
      <w:r>
        <w:rPr>
          <w:rFonts w:ascii="Arial" w:hAnsi="Arial" w:cs="Arial"/>
          <w:i/>
          <w:sz w:val="20"/>
          <w:szCs w:val="20"/>
        </w:rPr>
        <w:t xml:space="preserve"> Het quorum werd niet bereikt.</w:t>
      </w:r>
    </w:p>
    <w:p w:rsidR="005378BA" w:rsidRPr="005378BA" w:rsidRDefault="005378BA" w:rsidP="00A46492">
      <w:pPr>
        <w:ind w:left="360"/>
        <w:rPr>
          <w:rFonts w:ascii="Arial" w:hAnsi="Arial" w:cs="Arial"/>
          <w:sz w:val="20"/>
          <w:szCs w:val="20"/>
        </w:rPr>
      </w:pPr>
    </w:p>
    <w:p w:rsidR="00F7703A" w:rsidRPr="00F7703A" w:rsidRDefault="00F7703A" w:rsidP="00F7703A">
      <w:pPr>
        <w:ind w:left="360"/>
        <w:rPr>
          <w:rFonts w:ascii="Arial" w:hAnsi="Arial" w:cs="Arial"/>
          <w:i/>
          <w:sz w:val="20"/>
          <w:szCs w:val="20"/>
        </w:rPr>
      </w:pPr>
    </w:p>
    <w:p w:rsidR="00140BEE" w:rsidRDefault="00C42B2B" w:rsidP="00876954">
      <w:pPr>
        <w:pStyle w:val="Paragraphedeliste"/>
        <w:numPr>
          <w:ilvl w:val="0"/>
          <w:numId w:val="1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fr-BE"/>
        </w:rPr>
      </w:pPr>
      <w:r w:rsidRPr="00184721">
        <w:rPr>
          <w:rFonts w:ascii="Arial" w:hAnsi="Arial" w:cs="Arial"/>
          <w:b/>
          <w:color w:val="1F497D"/>
          <w:sz w:val="20"/>
          <w:szCs w:val="20"/>
          <w:lang w:val="fr-BE"/>
        </w:rPr>
        <w:t>Ordre du jour </w:t>
      </w:r>
      <w:r w:rsidR="00293F56" w:rsidRPr="00184721">
        <w:rPr>
          <w:rFonts w:ascii="Arial" w:hAnsi="Arial" w:cs="Arial"/>
          <w:b/>
          <w:color w:val="1F497D"/>
          <w:sz w:val="20"/>
          <w:szCs w:val="20"/>
          <w:lang w:val="fr-BE"/>
        </w:rPr>
        <w:t xml:space="preserve"> / </w:t>
      </w:r>
      <w:proofErr w:type="spellStart"/>
      <w:r w:rsidR="00293F56" w:rsidRPr="00184721">
        <w:rPr>
          <w:rFonts w:ascii="Arial" w:hAnsi="Arial" w:cs="Arial"/>
          <w:b/>
          <w:i/>
          <w:color w:val="1F497D"/>
          <w:sz w:val="20"/>
          <w:szCs w:val="20"/>
          <w:lang w:val="fr-BE"/>
        </w:rPr>
        <w:t>Dagorde</w:t>
      </w:r>
      <w:proofErr w:type="spellEnd"/>
    </w:p>
    <w:p w:rsidR="00AE0CD0" w:rsidRDefault="00AE0CD0" w:rsidP="009D1EA3">
      <w:pPr>
        <w:ind w:left="720"/>
        <w:rPr>
          <w:rFonts w:ascii="Arial" w:hAnsi="Arial" w:cs="Arial"/>
          <w:sz w:val="20"/>
          <w:szCs w:val="20"/>
          <w:lang w:val="fr-BE"/>
        </w:rPr>
      </w:pPr>
    </w:p>
    <w:p w:rsidR="00F331B2" w:rsidRPr="0053339B" w:rsidRDefault="00F331B2" w:rsidP="00F331B2">
      <w:pPr>
        <w:ind w:left="720"/>
        <w:rPr>
          <w:rFonts w:ascii="Arial" w:hAnsi="Arial" w:cs="Arial"/>
          <w:sz w:val="20"/>
          <w:szCs w:val="20"/>
          <w:lang w:val="nl-BE"/>
        </w:rPr>
      </w:pPr>
      <w:proofErr w:type="spellStart"/>
      <w:r w:rsidRPr="0053339B">
        <w:rPr>
          <w:rFonts w:ascii="Arial" w:hAnsi="Arial" w:cs="Arial"/>
          <w:sz w:val="20"/>
          <w:szCs w:val="20"/>
          <w:lang w:val="nl-BE"/>
        </w:rPr>
        <w:t>Approuvé</w:t>
      </w:r>
      <w:proofErr w:type="spellEnd"/>
      <w:r w:rsidRPr="0053339B">
        <w:rPr>
          <w:rFonts w:ascii="Arial" w:hAnsi="Arial" w:cs="Arial"/>
          <w:sz w:val="20"/>
          <w:szCs w:val="20"/>
          <w:lang w:val="nl-BE"/>
        </w:rPr>
        <w:t xml:space="preserve"> / goedgekeurd</w:t>
      </w:r>
    </w:p>
    <w:p w:rsidR="006D65FD" w:rsidRPr="00957A1E" w:rsidRDefault="006D65FD" w:rsidP="00A144C4">
      <w:pPr>
        <w:rPr>
          <w:rFonts w:ascii="Arial" w:hAnsi="Arial" w:cs="Arial"/>
          <w:i/>
          <w:sz w:val="20"/>
          <w:szCs w:val="20"/>
          <w:lang w:val="nl-BE"/>
        </w:rPr>
      </w:pPr>
    </w:p>
    <w:p w:rsidR="00140BEE" w:rsidRDefault="00C42B2B" w:rsidP="00876954">
      <w:pPr>
        <w:pStyle w:val="Paragraphedeliste"/>
        <w:numPr>
          <w:ilvl w:val="0"/>
          <w:numId w:val="1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nl-BE"/>
        </w:rPr>
      </w:pPr>
      <w:r w:rsidRPr="00184721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PV de la </w:t>
      </w:r>
      <w:proofErr w:type="spellStart"/>
      <w:r w:rsidRPr="00184721">
        <w:rPr>
          <w:rFonts w:ascii="Arial" w:hAnsi="Arial" w:cs="Arial"/>
          <w:b/>
          <w:color w:val="1F497D"/>
          <w:sz w:val="20"/>
          <w:szCs w:val="20"/>
          <w:lang w:val="nl-BE"/>
        </w:rPr>
        <w:t>réunion</w:t>
      </w:r>
      <w:proofErr w:type="spellEnd"/>
      <w:r w:rsidRPr="00184721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</w:t>
      </w:r>
      <w:proofErr w:type="spellStart"/>
      <w:r w:rsidRPr="00184721">
        <w:rPr>
          <w:rFonts w:ascii="Arial" w:hAnsi="Arial" w:cs="Arial"/>
          <w:b/>
          <w:color w:val="1F497D"/>
          <w:sz w:val="20"/>
          <w:szCs w:val="20"/>
          <w:lang w:val="nl-BE"/>
        </w:rPr>
        <w:t>précédente</w:t>
      </w:r>
      <w:proofErr w:type="spellEnd"/>
      <w:r w:rsidRPr="00184721">
        <w:rPr>
          <w:rFonts w:ascii="Arial" w:hAnsi="Arial" w:cs="Arial"/>
          <w:b/>
          <w:color w:val="1F497D"/>
          <w:sz w:val="20"/>
          <w:szCs w:val="20"/>
          <w:lang w:val="nl-BE"/>
        </w:rPr>
        <w:t> </w:t>
      </w:r>
      <w:r w:rsidR="00293F56" w:rsidRPr="00184721">
        <w:rPr>
          <w:rFonts w:ascii="Arial" w:hAnsi="Arial" w:cs="Arial"/>
          <w:b/>
          <w:color w:val="1F497D"/>
          <w:sz w:val="20"/>
          <w:szCs w:val="20"/>
          <w:lang w:val="nl-BE"/>
        </w:rPr>
        <w:t>/</w:t>
      </w:r>
      <w:r w:rsidR="00A144C4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</w:t>
      </w:r>
      <w:r w:rsidR="006D65FD" w:rsidRPr="00184721">
        <w:rPr>
          <w:rFonts w:ascii="Arial" w:hAnsi="Arial" w:cs="Arial"/>
          <w:b/>
          <w:i/>
          <w:color w:val="1F497D"/>
          <w:sz w:val="20"/>
          <w:szCs w:val="20"/>
          <w:lang w:val="nl-BE"/>
        </w:rPr>
        <w:t>Verslag van de vorige vergadering </w:t>
      </w:r>
    </w:p>
    <w:p w:rsidR="00AE0CD0" w:rsidRDefault="00AE0CD0" w:rsidP="005378BA">
      <w:pPr>
        <w:ind w:left="720"/>
        <w:rPr>
          <w:rFonts w:ascii="Arial" w:hAnsi="Arial" w:cs="Arial"/>
          <w:sz w:val="20"/>
          <w:szCs w:val="20"/>
          <w:lang w:val="nl-BE"/>
        </w:rPr>
      </w:pPr>
    </w:p>
    <w:p w:rsidR="00957A1E" w:rsidRPr="0053339B" w:rsidRDefault="00957A1E" w:rsidP="00957A1E">
      <w:pPr>
        <w:ind w:left="720"/>
        <w:rPr>
          <w:rFonts w:ascii="Arial" w:hAnsi="Arial" w:cs="Arial"/>
          <w:sz w:val="20"/>
          <w:szCs w:val="20"/>
          <w:lang w:val="nl-BE"/>
        </w:rPr>
      </w:pPr>
      <w:proofErr w:type="spellStart"/>
      <w:r w:rsidRPr="0053339B">
        <w:rPr>
          <w:rFonts w:ascii="Arial" w:hAnsi="Arial" w:cs="Arial"/>
          <w:sz w:val="20"/>
          <w:szCs w:val="20"/>
          <w:lang w:val="nl-BE"/>
        </w:rPr>
        <w:t>Approuvé</w:t>
      </w:r>
      <w:proofErr w:type="spellEnd"/>
      <w:r w:rsidRPr="0053339B">
        <w:rPr>
          <w:rFonts w:ascii="Arial" w:hAnsi="Arial" w:cs="Arial"/>
          <w:sz w:val="20"/>
          <w:szCs w:val="20"/>
          <w:lang w:val="nl-BE"/>
        </w:rPr>
        <w:t xml:space="preserve"> / goedgekeurd</w:t>
      </w:r>
    </w:p>
    <w:p w:rsidR="0099218D" w:rsidRPr="00196E55" w:rsidRDefault="0099218D" w:rsidP="0050249B">
      <w:pPr>
        <w:ind w:left="360"/>
        <w:rPr>
          <w:rFonts w:ascii="Arial" w:hAnsi="Arial" w:cs="Arial"/>
          <w:sz w:val="20"/>
          <w:szCs w:val="20"/>
          <w:lang w:val="nl-BE"/>
        </w:rPr>
      </w:pPr>
    </w:p>
    <w:p w:rsidR="00140BEE" w:rsidRPr="00196E55" w:rsidRDefault="00C42B2B" w:rsidP="00876954">
      <w:pPr>
        <w:pStyle w:val="Paragraphedeliste"/>
        <w:numPr>
          <w:ilvl w:val="0"/>
          <w:numId w:val="1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nl-BE"/>
        </w:rPr>
      </w:pPr>
      <w:proofErr w:type="spellStart"/>
      <w:r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>Conflits</w:t>
      </w:r>
      <w:proofErr w:type="spellEnd"/>
      <w:r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</w:t>
      </w:r>
      <w:proofErr w:type="spellStart"/>
      <w:r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>d’intérêt</w:t>
      </w:r>
      <w:proofErr w:type="spellEnd"/>
      <w:r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> </w:t>
      </w:r>
      <w:r w:rsidR="009202B1"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/ </w:t>
      </w:r>
      <w:r w:rsidR="009202B1" w:rsidRPr="00196E55">
        <w:rPr>
          <w:rFonts w:ascii="Arial" w:hAnsi="Arial" w:cs="Arial"/>
          <w:b/>
          <w:i/>
          <w:color w:val="1F497D"/>
          <w:sz w:val="20"/>
          <w:szCs w:val="20"/>
          <w:lang w:val="nl-BE"/>
        </w:rPr>
        <w:t>Belangenconflict</w:t>
      </w:r>
    </w:p>
    <w:p w:rsidR="00F331B2" w:rsidRDefault="00F331B2" w:rsidP="00F331B2">
      <w:pPr>
        <w:rPr>
          <w:rFonts w:ascii="Arial" w:hAnsi="Arial" w:cs="Arial"/>
          <w:sz w:val="20"/>
          <w:szCs w:val="20"/>
          <w:lang w:val="nl-BE"/>
        </w:rPr>
      </w:pPr>
    </w:p>
    <w:p w:rsidR="00F331B2" w:rsidRPr="0053339B" w:rsidRDefault="00F331B2" w:rsidP="00F331B2">
      <w:pPr>
        <w:ind w:left="72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Non / Neen</w:t>
      </w:r>
    </w:p>
    <w:p w:rsidR="009B550D" w:rsidRPr="00F527B2" w:rsidRDefault="009B550D" w:rsidP="0000676D">
      <w:pPr>
        <w:ind w:left="720"/>
        <w:rPr>
          <w:rFonts w:ascii="Arial" w:hAnsi="Arial" w:cs="Arial"/>
          <w:i/>
          <w:sz w:val="20"/>
          <w:szCs w:val="20"/>
          <w:lang w:val="fr-BE"/>
        </w:rPr>
      </w:pPr>
    </w:p>
    <w:p w:rsidR="00140BEE" w:rsidRPr="00196E55" w:rsidRDefault="00B663CF" w:rsidP="00876954">
      <w:pPr>
        <w:numPr>
          <w:ilvl w:val="0"/>
          <w:numId w:val="1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nl-BE"/>
        </w:rPr>
      </w:pPr>
      <w:proofErr w:type="spellStart"/>
      <w:r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>Suivi</w:t>
      </w:r>
      <w:proofErr w:type="spellEnd"/>
      <w:r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des </w:t>
      </w:r>
      <w:proofErr w:type="spellStart"/>
      <w:r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>incidents</w:t>
      </w:r>
      <w:proofErr w:type="spellEnd"/>
      <w:r w:rsidR="00A144C4"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</w:t>
      </w:r>
      <w:r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/ </w:t>
      </w:r>
      <w:r w:rsidRPr="00196E55">
        <w:rPr>
          <w:rFonts w:ascii="Arial" w:hAnsi="Arial" w:cs="Arial"/>
          <w:b/>
          <w:i/>
          <w:color w:val="1F497D"/>
          <w:sz w:val="20"/>
          <w:szCs w:val="20"/>
          <w:lang w:val="nl-BE"/>
        </w:rPr>
        <w:t>Opvolging van de incidenten</w:t>
      </w:r>
      <w:r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</w:t>
      </w:r>
    </w:p>
    <w:p w:rsidR="004351FF" w:rsidRPr="00196E55" w:rsidRDefault="004351FF" w:rsidP="00B208E9">
      <w:pPr>
        <w:tabs>
          <w:tab w:val="left" w:pos="720"/>
        </w:tabs>
        <w:rPr>
          <w:rFonts w:ascii="Arial" w:hAnsi="Arial" w:cs="Arial"/>
          <w:b/>
          <w:color w:val="1F497D"/>
          <w:sz w:val="20"/>
          <w:szCs w:val="20"/>
          <w:lang w:val="nl-BE"/>
        </w:rPr>
      </w:pPr>
    </w:p>
    <w:p w:rsidR="007D5805" w:rsidRPr="00FF7A22" w:rsidRDefault="00FF7A22" w:rsidP="00FF7A22">
      <w:pPr>
        <w:spacing w:line="360" w:lineRule="auto"/>
        <w:ind w:left="72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0</w:t>
      </w:r>
      <w:r w:rsidR="008B5E14" w:rsidRPr="00370D74">
        <w:rPr>
          <w:rFonts w:ascii="Arial" w:hAnsi="Arial" w:cs="Arial"/>
          <w:sz w:val="20"/>
          <w:szCs w:val="20"/>
          <w:lang w:val="nl-BE"/>
        </w:rPr>
        <w:t xml:space="preserve"> dossier </w:t>
      </w:r>
      <w:r w:rsidR="008B5E14">
        <w:rPr>
          <w:rFonts w:ascii="Arial" w:hAnsi="Arial" w:cs="Arial"/>
          <w:sz w:val="20"/>
          <w:szCs w:val="20"/>
          <w:lang w:val="nl-BE"/>
        </w:rPr>
        <w:t>werd</w:t>
      </w:r>
      <w:r w:rsidR="00B91E0A">
        <w:rPr>
          <w:rFonts w:ascii="Arial" w:hAnsi="Arial" w:cs="Arial"/>
          <w:sz w:val="20"/>
          <w:szCs w:val="20"/>
          <w:lang w:val="nl-BE"/>
        </w:rPr>
        <w:t xml:space="preserve"> </w:t>
      </w:r>
      <w:r w:rsidR="008B5E14" w:rsidRPr="00370D74">
        <w:rPr>
          <w:rFonts w:ascii="Arial" w:hAnsi="Arial" w:cs="Arial"/>
          <w:sz w:val="20"/>
          <w:szCs w:val="20"/>
          <w:lang w:val="nl-BE"/>
        </w:rPr>
        <w:t>monde</w:t>
      </w:r>
      <w:r w:rsidR="008B5E14">
        <w:rPr>
          <w:rFonts w:ascii="Arial" w:hAnsi="Arial" w:cs="Arial"/>
          <w:sz w:val="20"/>
          <w:szCs w:val="20"/>
          <w:lang w:val="nl-BE"/>
        </w:rPr>
        <w:t xml:space="preserve">ling gepresenteerd tijdens deze Evaluatiecommissie / </w:t>
      </w:r>
      <w:r>
        <w:rPr>
          <w:rFonts w:ascii="Arial" w:hAnsi="Arial" w:cs="Arial"/>
          <w:sz w:val="20"/>
          <w:szCs w:val="20"/>
          <w:lang w:val="nl-BE"/>
        </w:rPr>
        <w:t>0</w:t>
      </w:r>
      <w:r w:rsidR="00F331B2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</w:t>
      </w:r>
      <w:r w:rsidR="00F331B2" w:rsidRPr="00F331B2">
        <w:rPr>
          <w:rFonts w:ascii="Arial" w:hAnsi="Arial" w:cs="Arial"/>
          <w:sz w:val="20"/>
          <w:szCs w:val="20"/>
          <w:lang w:val="nl-BE"/>
        </w:rPr>
        <w:t>d</w:t>
      </w:r>
      <w:r w:rsidR="00F1143A" w:rsidRPr="00F331B2">
        <w:rPr>
          <w:rFonts w:ascii="Arial" w:hAnsi="Arial" w:cs="Arial"/>
          <w:sz w:val="20"/>
          <w:szCs w:val="20"/>
          <w:lang w:val="nl-BE"/>
        </w:rPr>
        <w:t>ossier</w:t>
      </w:r>
      <w:r w:rsidR="00B12D24">
        <w:rPr>
          <w:rFonts w:ascii="Arial" w:hAnsi="Arial" w:cs="Arial"/>
          <w:sz w:val="20"/>
          <w:szCs w:val="20"/>
          <w:lang w:val="nl-BE"/>
        </w:rPr>
        <w:t xml:space="preserve"> </w:t>
      </w:r>
      <w:r w:rsidR="00C13AFF">
        <w:rPr>
          <w:rFonts w:ascii="Arial" w:hAnsi="Arial" w:cs="Arial"/>
          <w:sz w:val="20"/>
          <w:szCs w:val="20"/>
          <w:lang w:val="nl-BE"/>
        </w:rPr>
        <w:t xml:space="preserve">ont </w:t>
      </w:r>
      <w:proofErr w:type="spellStart"/>
      <w:r w:rsidR="00C13AFF">
        <w:rPr>
          <w:rFonts w:ascii="Arial" w:hAnsi="Arial" w:cs="Arial"/>
          <w:sz w:val="20"/>
          <w:szCs w:val="20"/>
          <w:lang w:val="nl-BE"/>
        </w:rPr>
        <w:t>été</w:t>
      </w:r>
      <w:proofErr w:type="spellEnd"/>
      <w:r w:rsidR="00C13AFF">
        <w:rPr>
          <w:rFonts w:ascii="Arial" w:hAnsi="Arial" w:cs="Arial"/>
          <w:sz w:val="20"/>
          <w:szCs w:val="20"/>
          <w:lang w:val="nl-BE"/>
        </w:rPr>
        <w:t xml:space="preserve"> présenté </w:t>
      </w:r>
      <w:proofErr w:type="spellStart"/>
      <w:r w:rsidR="008B5E14" w:rsidRPr="00F331B2">
        <w:rPr>
          <w:rFonts w:ascii="Arial" w:hAnsi="Arial" w:cs="Arial"/>
          <w:sz w:val="20"/>
          <w:szCs w:val="20"/>
          <w:lang w:val="nl-BE"/>
        </w:rPr>
        <w:t>oralement</w:t>
      </w:r>
      <w:proofErr w:type="spellEnd"/>
      <w:r w:rsidR="008B5E14" w:rsidRPr="00F331B2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8B5E14" w:rsidRPr="00F331B2">
        <w:rPr>
          <w:rFonts w:ascii="Arial" w:hAnsi="Arial" w:cs="Arial"/>
          <w:sz w:val="20"/>
          <w:szCs w:val="20"/>
          <w:lang w:val="nl-BE"/>
        </w:rPr>
        <w:t>durant</w:t>
      </w:r>
      <w:proofErr w:type="spellEnd"/>
      <w:r w:rsidR="008B5E14" w:rsidRPr="00F331B2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8B5E14" w:rsidRPr="00F331B2">
        <w:rPr>
          <w:rFonts w:ascii="Arial" w:hAnsi="Arial" w:cs="Arial"/>
          <w:sz w:val="20"/>
          <w:szCs w:val="20"/>
          <w:lang w:val="nl-BE"/>
        </w:rPr>
        <w:t>cette</w:t>
      </w:r>
      <w:proofErr w:type="spellEnd"/>
      <w:r w:rsidR="008B5E14" w:rsidRPr="00F331B2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8B5E14" w:rsidRPr="00F331B2">
        <w:rPr>
          <w:rFonts w:ascii="Arial" w:hAnsi="Arial" w:cs="Arial"/>
          <w:sz w:val="20"/>
          <w:szCs w:val="20"/>
          <w:lang w:val="nl-BE"/>
        </w:rPr>
        <w:t>Commission</w:t>
      </w:r>
      <w:proofErr w:type="spellEnd"/>
      <w:r w:rsidR="008B5E14" w:rsidRPr="00F331B2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8B5E14" w:rsidRPr="00F331B2">
        <w:rPr>
          <w:rFonts w:ascii="Arial" w:hAnsi="Arial" w:cs="Arial"/>
          <w:sz w:val="20"/>
          <w:szCs w:val="20"/>
          <w:lang w:val="nl-BE"/>
        </w:rPr>
        <w:t>d’Evaluation</w:t>
      </w:r>
      <w:proofErr w:type="spellEnd"/>
      <w:r w:rsidR="008B5E14" w:rsidRPr="00F331B2">
        <w:rPr>
          <w:rFonts w:ascii="Arial" w:hAnsi="Arial" w:cs="Arial"/>
          <w:sz w:val="20"/>
          <w:szCs w:val="20"/>
          <w:lang w:val="nl-BE"/>
        </w:rPr>
        <w:t> </w:t>
      </w:r>
    </w:p>
    <w:p w:rsidR="005F7137" w:rsidRPr="007523C9" w:rsidRDefault="005F7137" w:rsidP="005F7137">
      <w:pPr>
        <w:ind w:left="2160"/>
        <w:rPr>
          <w:rFonts w:ascii="Arial" w:hAnsi="Arial" w:cs="Arial"/>
          <w:sz w:val="20"/>
          <w:szCs w:val="20"/>
          <w:lang w:val="fr-BE"/>
        </w:rPr>
      </w:pPr>
    </w:p>
    <w:p w:rsidR="00140BEE" w:rsidRPr="001A2366" w:rsidRDefault="00184721" w:rsidP="00876954">
      <w:pPr>
        <w:pStyle w:val="Paragraphedeliste"/>
        <w:numPr>
          <w:ilvl w:val="0"/>
          <w:numId w:val="1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nl-BE"/>
        </w:rPr>
      </w:pPr>
      <w:proofErr w:type="spellStart"/>
      <w:r w:rsidRPr="001A2366">
        <w:rPr>
          <w:rFonts w:ascii="Arial" w:hAnsi="Arial" w:cs="Arial"/>
          <w:b/>
          <w:color w:val="1F497D"/>
          <w:sz w:val="20"/>
          <w:szCs w:val="20"/>
          <w:lang w:val="nl-BE"/>
        </w:rPr>
        <w:t>Incidents</w:t>
      </w:r>
      <w:proofErr w:type="spellEnd"/>
      <w:r w:rsidR="00B04080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/ Incidenten</w:t>
      </w:r>
    </w:p>
    <w:p w:rsidR="00184721" w:rsidRPr="001A2366" w:rsidRDefault="00184721" w:rsidP="00184721">
      <w:pPr>
        <w:rPr>
          <w:rFonts w:ascii="Arial" w:hAnsi="Arial" w:cs="Arial"/>
          <w:b/>
          <w:color w:val="1F497D"/>
          <w:sz w:val="20"/>
          <w:szCs w:val="20"/>
          <w:lang w:val="nl-BE"/>
        </w:rPr>
      </w:pPr>
    </w:p>
    <w:p w:rsidR="00FF7A22" w:rsidRDefault="00FF7A22" w:rsidP="00FF7A22">
      <w:pPr>
        <w:spacing w:line="360" w:lineRule="auto"/>
        <w:ind w:left="72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8</w:t>
      </w:r>
      <w:r w:rsidRPr="00370D74">
        <w:rPr>
          <w:rFonts w:ascii="Arial" w:hAnsi="Arial" w:cs="Arial"/>
          <w:sz w:val="20"/>
          <w:szCs w:val="20"/>
          <w:lang w:val="nl-BE"/>
        </w:rPr>
        <w:t xml:space="preserve"> dossier</w:t>
      </w:r>
      <w:r>
        <w:rPr>
          <w:rFonts w:ascii="Arial" w:hAnsi="Arial" w:cs="Arial"/>
          <w:sz w:val="20"/>
          <w:szCs w:val="20"/>
          <w:lang w:val="nl-BE"/>
        </w:rPr>
        <w:t>s</w:t>
      </w:r>
      <w:r w:rsidRPr="00370D74">
        <w:rPr>
          <w:rFonts w:ascii="Arial" w:hAnsi="Arial" w:cs="Arial"/>
          <w:sz w:val="20"/>
          <w:szCs w:val="20"/>
          <w:lang w:val="nl-BE"/>
        </w:rPr>
        <w:t xml:space="preserve"> </w:t>
      </w:r>
      <w:r>
        <w:rPr>
          <w:rFonts w:ascii="Arial" w:hAnsi="Arial" w:cs="Arial"/>
          <w:sz w:val="20"/>
          <w:szCs w:val="20"/>
          <w:lang w:val="nl-BE"/>
        </w:rPr>
        <w:t xml:space="preserve">werd </w:t>
      </w:r>
      <w:r w:rsidRPr="00370D74">
        <w:rPr>
          <w:rFonts w:ascii="Arial" w:hAnsi="Arial" w:cs="Arial"/>
          <w:sz w:val="20"/>
          <w:szCs w:val="20"/>
          <w:lang w:val="nl-BE"/>
        </w:rPr>
        <w:t>monde</w:t>
      </w:r>
      <w:r>
        <w:rPr>
          <w:rFonts w:ascii="Arial" w:hAnsi="Arial" w:cs="Arial"/>
          <w:sz w:val="20"/>
          <w:szCs w:val="20"/>
          <w:lang w:val="nl-BE"/>
        </w:rPr>
        <w:t>ling gepresenteerd tijdens deze Evaluatiecommissie / 8</w:t>
      </w:r>
      <w:r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</w:t>
      </w:r>
      <w:r w:rsidRPr="00F331B2">
        <w:rPr>
          <w:rFonts w:ascii="Arial" w:hAnsi="Arial" w:cs="Arial"/>
          <w:sz w:val="20"/>
          <w:szCs w:val="20"/>
          <w:lang w:val="nl-BE"/>
        </w:rPr>
        <w:t>dossier</w:t>
      </w:r>
      <w:r>
        <w:rPr>
          <w:rFonts w:ascii="Arial" w:hAnsi="Arial" w:cs="Arial"/>
          <w:sz w:val="20"/>
          <w:szCs w:val="20"/>
          <w:lang w:val="nl-BE"/>
        </w:rPr>
        <w:t xml:space="preserve">s ont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été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présentés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Pr="00F331B2">
        <w:rPr>
          <w:rFonts w:ascii="Arial" w:hAnsi="Arial" w:cs="Arial"/>
          <w:sz w:val="20"/>
          <w:szCs w:val="20"/>
          <w:lang w:val="nl-BE"/>
        </w:rPr>
        <w:t>oralement</w:t>
      </w:r>
      <w:proofErr w:type="spellEnd"/>
      <w:r w:rsidRPr="00F331B2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Pr="00F331B2">
        <w:rPr>
          <w:rFonts w:ascii="Arial" w:hAnsi="Arial" w:cs="Arial"/>
          <w:sz w:val="20"/>
          <w:szCs w:val="20"/>
          <w:lang w:val="nl-BE"/>
        </w:rPr>
        <w:t>durant</w:t>
      </w:r>
      <w:proofErr w:type="spellEnd"/>
      <w:r w:rsidRPr="00F331B2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Pr="00F331B2">
        <w:rPr>
          <w:rFonts w:ascii="Arial" w:hAnsi="Arial" w:cs="Arial"/>
          <w:sz w:val="20"/>
          <w:szCs w:val="20"/>
          <w:lang w:val="nl-BE"/>
        </w:rPr>
        <w:t>cette</w:t>
      </w:r>
      <w:proofErr w:type="spellEnd"/>
      <w:r w:rsidRPr="00F331B2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Pr="00F331B2">
        <w:rPr>
          <w:rFonts w:ascii="Arial" w:hAnsi="Arial" w:cs="Arial"/>
          <w:sz w:val="20"/>
          <w:szCs w:val="20"/>
          <w:lang w:val="nl-BE"/>
        </w:rPr>
        <w:t>Commission</w:t>
      </w:r>
      <w:proofErr w:type="spellEnd"/>
      <w:r w:rsidRPr="00F331B2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Pr="00F331B2">
        <w:rPr>
          <w:rFonts w:ascii="Arial" w:hAnsi="Arial" w:cs="Arial"/>
          <w:sz w:val="20"/>
          <w:szCs w:val="20"/>
          <w:lang w:val="nl-BE"/>
        </w:rPr>
        <w:t>d’Evaluation</w:t>
      </w:r>
      <w:proofErr w:type="spellEnd"/>
      <w:r w:rsidRPr="00F331B2">
        <w:rPr>
          <w:rFonts w:ascii="Arial" w:hAnsi="Arial" w:cs="Arial"/>
          <w:sz w:val="20"/>
          <w:szCs w:val="20"/>
          <w:lang w:val="nl-BE"/>
        </w:rPr>
        <w:t> </w:t>
      </w:r>
    </w:p>
    <w:p w:rsidR="00FF7A22" w:rsidRDefault="00FF7A22" w:rsidP="00FF7A22">
      <w:pPr>
        <w:spacing w:line="360" w:lineRule="auto"/>
        <w:ind w:left="720"/>
        <w:rPr>
          <w:rFonts w:ascii="Arial" w:hAnsi="Arial" w:cs="Arial"/>
          <w:sz w:val="20"/>
          <w:szCs w:val="20"/>
          <w:lang w:val="nl-BE"/>
        </w:rPr>
      </w:pPr>
    </w:p>
    <w:p w:rsidR="00FF7A22" w:rsidRPr="00F67C73" w:rsidRDefault="00FF7A22" w:rsidP="00FF7A22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b/>
          <w:color w:val="1F497D" w:themeColor="text2"/>
          <w:sz w:val="20"/>
          <w:szCs w:val="20"/>
          <w:lang w:val="nl-BE"/>
        </w:rPr>
      </w:pPr>
      <w:r w:rsidRPr="00F67C73">
        <w:rPr>
          <w:rFonts w:ascii="Arial" w:hAnsi="Arial" w:cs="Arial"/>
          <w:color w:val="1F497D" w:themeColor="text2"/>
          <w:sz w:val="20"/>
          <w:szCs w:val="20"/>
          <w:lang w:val="nl-BE"/>
        </w:rPr>
        <w:t xml:space="preserve">Dossier 18875 (KYD): </w:t>
      </w:r>
      <w:proofErr w:type="spellStart"/>
      <w:r w:rsidRPr="00F67C73">
        <w:rPr>
          <w:rFonts w:ascii="Arial" w:hAnsi="Arial" w:cs="Arial"/>
          <w:color w:val="1F497D" w:themeColor="text2"/>
          <w:sz w:val="20"/>
          <w:szCs w:val="20"/>
          <w:lang w:val="nl-BE"/>
        </w:rPr>
        <w:t>Spirotome</w:t>
      </w:r>
      <w:proofErr w:type="spellEnd"/>
      <w:r w:rsidRPr="00F67C73">
        <w:rPr>
          <w:rFonts w:ascii="Arial" w:hAnsi="Arial" w:cs="Arial"/>
          <w:color w:val="1F497D" w:themeColor="text2"/>
          <w:sz w:val="20"/>
          <w:szCs w:val="20"/>
          <w:lang w:val="nl-BE"/>
        </w:rPr>
        <w:t xml:space="preserve"> de </w:t>
      </w:r>
      <w:proofErr w:type="spellStart"/>
      <w:r w:rsidRPr="00F67C73">
        <w:rPr>
          <w:rFonts w:ascii="Arial" w:hAnsi="Arial" w:cs="Arial"/>
          <w:color w:val="1F497D" w:themeColor="text2"/>
          <w:sz w:val="20"/>
          <w:szCs w:val="20"/>
          <w:lang w:val="nl-BE"/>
        </w:rPr>
        <w:t>Medinvents</w:t>
      </w:r>
      <w:proofErr w:type="spellEnd"/>
      <w:r w:rsidRPr="00F67C73">
        <w:rPr>
          <w:rFonts w:ascii="Arial" w:hAnsi="Arial" w:cs="Arial"/>
          <w:color w:val="1F497D" w:themeColor="text2"/>
          <w:sz w:val="20"/>
          <w:szCs w:val="20"/>
          <w:lang w:val="nl-BE"/>
        </w:rPr>
        <w:t xml:space="preserve"> nv</w:t>
      </w:r>
    </w:p>
    <w:p w:rsidR="00FF7A22" w:rsidRPr="00E5630A" w:rsidRDefault="00FF7A22" w:rsidP="00FF7A22">
      <w:pPr>
        <w:pStyle w:val="Paragraphedeliste"/>
        <w:numPr>
          <w:ilvl w:val="0"/>
          <w:numId w:val="7"/>
        </w:numPr>
        <w:spacing w:line="360" w:lineRule="auto"/>
        <w:rPr>
          <w:rFonts w:ascii="Arial" w:hAnsi="Arial" w:cs="Arial"/>
          <w:color w:val="1F497D" w:themeColor="text2"/>
          <w:sz w:val="20"/>
          <w:szCs w:val="20"/>
          <w:lang w:val="fr-BE"/>
        </w:rPr>
      </w:pPr>
      <w:r w:rsidRPr="00E5630A">
        <w:rPr>
          <w:rFonts w:ascii="Arial" w:hAnsi="Arial" w:cs="Arial"/>
          <w:color w:val="1F497D" w:themeColor="text2"/>
          <w:sz w:val="20"/>
          <w:szCs w:val="20"/>
          <w:lang w:val="fr-BE"/>
        </w:rPr>
        <w:t xml:space="preserve">Dossier 19721 (CCV) : Promus </w:t>
      </w:r>
      <w:proofErr w:type="spellStart"/>
      <w:r w:rsidRPr="00E5630A">
        <w:rPr>
          <w:rFonts w:ascii="Arial" w:hAnsi="Arial" w:cs="Arial"/>
          <w:color w:val="1F497D" w:themeColor="text2"/>
          <w:sz w:val="20"/>
          <w:szCs w:val="20"/>
          <w:lang w:val="fr-BE"/>
        </w:rPr>
        <w:t>Element</w:t>
      </w:r>
      <w:proofErr w:type="spellEnd"/>
      <w:r w:rsidRPr="00E5630A">
        <w:rPr>
          <w:rFonts w:ascii="Arial" w:hAnsi="Arial" w:cs="Arial"/>
          <w:color w:val="1F497D" w:themeColor="text2"/>
          <w:sz w:val="20"/>
          <w:szCs w:val="20"/>
          <w:lang w:val="fr-BE"/>
        </w:rPr>
        <w:t xml:space="preserve"> de Boston Scientific Corporation</w:t>
      </w:r>
    </w:p>
    <w:p w:rsidR="00FF7A22" w:rsidRDefault="00FF7A22" w:rsidP="00FF7A22">
      <w:pPr>
        <w:pStyle w:val="Paragraphedeliste"/>
        <w:numPr>
          <w:ilvl w:val="0"/>
          <w:numId w:val="7"/>
        </w:numPr>
        <w:spacing w:line="360" w:lineRule="auto"/>
        <w:rPr>
          <w:rFonts w:ascii="Arial" w:hAnsi="Arial" w:cs="Arial"/>
          <w:color w:val="1F497D" w:themeColor="text2"/>
          <w:sz w:val="20"/>
          <w:szCs w:val="20"/>
          <w:lang w:val="fr-BE"/>
        </w:rPr>
      </w:pPr>
      <w:r w:rsidRPr="00E5630A">
        <w:rPr>
          <w:rFonts w:ascii="Arial" w:hAnsi="Arial" w:cs="Arial"/>
          <w:color w:val="1F497D" w:themeColor="text2"/>
          <w:sz w:val="20"/>
          <w:szCs w:val="20"/>
          <w:lang w:val="fr-BE"/>
        </w:rPr>
        <w:t>Dossier</w:t>
      </w:r>
      <w:r>
        <w:rPr>
          <w:rFonts w:ascii="Arial" w:hAnsi="Arial" w:cs="Arial"/>
          <w:color w:val="1F497D" w:themeColor="text2"/>
          <w:sz w:val="20"/>
          <w:szCs w:val="20"/>
          <w:lang w:val="fr-BE"/>
        </w:rPr>
        <w:t xml:space="preserve"> 18093 (CDS) : </w:t>
      </w:r>
      <w:r w:rsidRPr="00E5630A">
        <w:rPr>
          <w:rFonts w:ascii="Arial" w:hAnsi="Arial" w:cs="Arial"/>
          <w:color w:val="1F497D" w:themeColor="text2"/>
          <w:sz w:val="20"/>
          <w:szCs w:val="20"/>
          <w:lang w:val="fr-BE"/>
        </w:rPr>
        <w:t>M3150 Info C</w:t>
      </w:r>
      <w:r>
        <w:rPr>
          <w:rFonts w:ascii="Arial" w:hAnsi="Arial" w:cs="Arial"/>
          <w:color w:val="1F497D" w:themeColor="text2"/>
          <w:sz w:val="20"/>
          <w:szCs w:val="20"/>
          <w:lang w:val="fr-BE"/>
        </w:rPr>
        <w:t>e</w:t>
      </w:r>
      <w:r w:rsidRPr="00E5630A">
        <w:rPr>
          <w:rFonts w:ascii="Arial" w:hAnsi="Arial" w:cs="Arial"/>
          <w:color w:val="1F497D" w:themeColor="text2"/>
          <w:sz w:val="20"/>
          <w:szCs w:val="20"/>
          <w:lang w:val="fr-BE"/>
        </w:rPr>
        <w:t>nt</w:t>
      </w:r>
      <w:r>
        <w:rPr>
          <w:rFonts w:ascii="Arial" w:hAnsi="Arial" w:cs="Arial"/>
          <w:color w:val="1F497D" w:themeColor="text2"/>
          <w:sz w:val="20"/>
          <w:szCs w:val="20"/>
          <w:lang w:val="fr-BE"/>
        </w:rPr>
        <w:t>e</w:t>
      </w:r>
      <w:r w:rsidRPr="00E5630A">
        <w:rPr>
          <w:rFonts w:ascii="Arial" w:hAnsi="Arial" w:cs="Arial"/>
          <w:color w:val="1F497D" w:themeColor="text2"/>
          <w:sz w:val="20"/>
          <w:szCs w:val="20"/>
          <w:lang w:val="fr-BE"/>
        </w:rPr>
        <w:t xml:space="preserve">r Local </w:t>
      </w:r>
      <w:proofErr w:type="spellStart"/>
      <w:r w:rsidRPr="00E5630A">
        <w:rPr>
          <w:rFonts w:ascii="Arial" w:hAnsi="Arial" w:cs="Arial"/>
          <w:color w:val="1F497D" w:themeColor="text2"/>
          <w:sz w:val="20"/>
          <w:szCs w:val="20"/>
          <w:lang w:val="fr-BE"/>
        </w:rPr>
        <w:t>Database</w:t>
      </w:r>
      <w:proofErr w:type="spellEnd"/>
      <w:r w:rsidRPr="00E5630A">
        <w:rPr>
          <w:rFonts w:ascii="Arial" w:hAnsi="Arial" w:cs="Arial"/>
          <w:color w:val="1F497D" w:themeColor="text2"/>
          <w:sz w:val="20"/>
          <w:szCs w:val="20"/>
          <w:lang w:val="fr-BE"/>
        </w:rPr>
        <w:t xml:space="preserve"> Rel N.0</w:t>
      </w:r>
      <w:r>
        <w:rPr>
          <w:rFonts w:ascii="Arial" w:hAnsi="Arial" w:cs="Arial"/>
          <w:color w:val="1F497D" w:themeColor="text2"/>
          <w:sz w:val="20"/>
          <w:szCs w:val="20"/>
          <w:lang w:val="fr-BE"/>
        </w:rPr>
        <w:t xml:space="preserve"> de Philips Medical System</w:t>
      </w:r>
    </w:p>
    <w:p w:rsidR="00FF7A22" w:rsidRDefault="00FF7A22" w:rsidP="00FF7A22">
      <w:pPr>
        <w:pStyle w:val="Paragraphedeliste"/>
        <w:numPr>
          <w:ilvl w:val="0"/>
          <w:numId w:val="7"/>
        </w:numPr>
        <w:spacing w:line="360" w:lineRule="auto"/>
        <w:rPr>
          <w:rFonts w:ascii="Arial" w:hAnsi="Arial" w:cs="Arial"/>
          <w:color w:val="1F497D" w:themeColor="text2"/>
          <w:sz w:val="20"/>
          <w:szCs w:val="20"/>
          <w:lang w:val="fr-BE"/>
        </w:rPr>
      </w:pPr>
      <w:r>
        <w:rPr>
          <w:rFonts w:ascii="Arial" w:hAnsi="Arial" w:cs="Arial"/>
          <w:color w:val="1F497D" w:themeColor="text2"/>
          <w:sz w:val="20"/>
          <w:szCs w:val="20"/>
          <w:lang w:val="fr-BE"/>
        </w:rPr>
        <w:t xml:space="preserve">Dossier 19731 (CCV) : </w:t>
      </w:r>
      <w:proofErr w:type="spellStart"/>
      <w:r w:rsidRPr="005C1245">
        <w:rPr>
          <w:rFonts w:ascii="Arial" w:hAnsi="Arial" w:cs="Arial"/>
          <w:color w:val="1F497D" w:themeColor="text2"/>
          <w:sz w:val="20"/>
          <w:szCs w:val="20"/>
          <w:lang w:val="fr-BE"/>
        </w:rPr>
        <w:t>IntelliVue</w:t>
      </w:r>
      <w:proofErr w:type="spellEnd"/>
      <w:r w:rsidRPr="005C1245">
        <w:rPr>
          <w:rFonts w:ascii="Arial" w:hAnsi="Arial" w:cs="Arial"/>
          <w:color w:val="1F497D" w:themeColor="text2"/>
          <w:sz w:val="20"/>
          <w:szCs w:val="20"/>
          <w:lang w:val="fr-BE"/>
        </w:rPr>
        <w:t xml:space="preserve"> Information Center </w:t>
      </w:r>
      <w:proofErr w:type="spellStart"/>
      <w:r w:rsidRPr="005C1245">
        <w:rPr>
          <w:rFonts w:ascii="Arial" w:hAnsi="Arial" w:cs="Arial"/>
          <w:color w:val="1F497D" w:themeColor="text2"/>
          <w:sz w:val="20"/>
          <w:szCs w:val="20"/>
          <w:lang w:val="fr-BE"/>
        </w:rPr>
        <w:t>iX</w:t>
      </w:r>
      <w:proofErr w:type="spellEnd"/>
      <w:r>
        <w:rPr>
          <w:rFonts w:ascii="Arial" w:hAnsi="Arial" w:cs="Arial"/>
          <w:color w:val="1F497D" w:themeColor="text2"/>
          <w:sz w:val="20"/>
          <w:szCs w:val="20"/>
          <w:lang w:val="fr-BE"/>
        </w:rPr>
        <w:t xml:space="preserve"> de Philips Medical System</w:t>
      </w:r>
    </w:p>
    <w:p w:rsidR="00FF7A22" w:rsidRDefault="00FF7A22" w:rsidP="00FF7A22">
      <w:pPr>
        <w:pStyle w:val="Paragraphedeliste"/>
        <w:numPr>
          <w:ilvl w:val="0"/>
          <w:numId w:val="7"/>
        </w:numPr>
        <w:spacing w:line="360" w:lineRule="auto"/>
        <w:rPr>
          <w:rFonts w:ascii="Arial" w:hAnsi="Arial" w:cs="Arial"/>
          <w:color w:val="1F497D" w:themeColor="text2"/>
          <w:sz w:val="20"/>
          <w:szCs w:val="20"/>
          <w:lang w:val="nl-BE"/>
        </w:rPr>
      </w:pPr>
      <w:r w:rsidRPr="007523C9">
        <w:rPr>
          <w:rFonts w:ascii="Arial" w:hAnsi="Arial" w:cs="Arial"/>
          <w:color w:val="1F497D" w:themeColor="text2"/>
          <w:sz w:val="20"/>
          <w:szCs w:val="20"/>
          <w:lang w:val="nl-BE"/>
        </w:rPr>
        <w:t xml:space="preserve">Dossiers 20000-20001 (CCV) : AQUAPAK 340 SW de </w:t>
      </w:r>
      <w:proofErr w:type="spellStart"/>
      <w:r w:rsidRPr="007523C9">
        <w:rPr>
          <w:rFonts w:ascii="Arial" w:hAnsi="Arial" w:cs="Arial"/>
          <w:color w:val="1F497D" w:themeColor="text2"/>
          <w:sz w:val="20"/>
          <w:szCs w:val="20"/>
          <w:lang w:val="nl-BE"/>
        </w:rPr>
        <w:t>Teleflex</w:t>
      </w:r>
      <w:proofErr w:type="spellEnd"/>
      <w:r w:rsidRPr="007523C9">
        <w:rPr>
          <w:rFonts w:ascii="Arial" w:hAnsi="Arial" w:cs="Arial"/>
          <w:color w:val="1F497D" w:themeColor="text2"/>
          <w:sz w:val="20"/>
          <w:szCs w:val="20"/>
          <w:lang w:val="nl-BE"/>
        </w:rPr>
        <w:t xml:space="preserve"> </w:t>
      </w:r>
      <w:proofErr w:type="spellStart"/>
      <w:r w:rsidRPr="007523C9">
        <w:rPr>
          <w:rFonts w:ascii="Arial" w:hAnsi="Arial" w:cs="Arial"/>
          <w:color w:val="1F497D" w:themeColor="text2"/>
          <w:sz w:val="20"/>
          <w:szCs w:val="20"/>
          <w:lang w:val="nl-BE"/>
        </w:rPr>
        <w:t>Medical</w:t>
      </w:r>
      <w:proofErr w:type="spellEnd"/>
    </w:p>
    <w:p w:rsidR="00FF7A22" w:rsidRDefault="00FF7A22" w:rsidP="00FF7A22">
      <w:pPr>
        <w:pStyle w:val="Paragraphedeliste"/>
        <w:numPr>
          <w:ilvl w:val="0"/>
          <w:numId w:val="7"/>
        </w:numPr>
        <w:spacing w:line="360" w:lineRule="auto"/>
        <w:rPr>
          <w:rFonts w:ascii="Arial" w:hAnsi="Arial" w:cs="Arial"/>
          <w:color w:val="1F497D" w:themeColor="text2"/>
          <w:sz w:val="20"/>
          <w:szCs w:val="20"/>
          <w:lang w:val="nl-BE"/>
        </w:rPr>
      </w:pPr>
      <w:r w:rsidRPr="007523C9">
        <w:rPr>
          <w:rFonts w:ascii="Arial" w:hAnsi="Arial" w:cs="Arial"/>
          <w:color w:val="1F497D" w:themeColor="text2"/>
          <w:sz w:val="20"/>
          <w:szCs w:val="20"/>
          <w:lang w:val="nl-BE"/>
        </w:rPr>
        <w:t xml:space="preserve">Dossier 17354 (CCV) : </w:t>
      </w:r>
      <w:proofErr w:type="spellStart"/>
      <w:r w:rsidRPr="007523C9">
        <w:rPr>
          <w:rFonts w:ascii="Arial" w:hAnsi="Arial" w:cs="Arial"/>
          <w:color w:val="1F497D" w:themeColor="text2"/>
          <w:sz w:val="20"/>
          <w:szCs w:val="20"/>
          <w:lang w:val="nl-BE"/>
        </w:rPr>
        <w:t>Synergy</w:t>
      </w:r>
      <w:proofErr w:type="spellEnd"/>
      <w:r w:rsidRPr="007523C9">
        <w:rPr>
          <w:rFonts w:ascii="Arial" w:hAnsi="Arial" w:cs="Arial"/>
          <w:color w:val="1F497D" w:themeColor="text2"/>
          <w:sz w:val="20"/>
          <w:szCs w:val="20"/>
          <w:lang w:val="nl-BE"/>
        </w:rPr>
        <w:t xml:space="preserve"> Micro-Pump System</w:t>
      </w:r>
      <w:r>
        <w:rPr>
          <w:rFonts w:ascii="Arial" w:hAnsi="Arial" w:cs="Arial"/>
          <w:color w:val="1F497D" w:themeColor="text2"/>
          <w:sz w:val="20"/>
          <w:szCs w:val="20"/>
          <w:lang w:val="nl-BE"/>
        </w:rPr>
        <w:t xml:space="preserve"> de </w:t>
      </w:r>
      <w:proofErr w:type="spellStart"/>
      <w:r>
        <w:rPr>
          <w:rFonts w:ascii="Arial" w:hAnsi="Arial" w:cs="Arial"/>
          <w:color w:val="1F497D" w:themeColor="text2"/>
          <w:sz w:val="20"/>
          <w:szCs w:val="20"/>
          <w:lang w:val="nl-BE"/>
        </w:rPr>
        <w:t>Circulite</w:t>
      </w:r>
      <w:proofErr w:type="spellEnd"/>
    </w:p>
    <w:p w:rsidR="00FF7A22" w:rsidRDefault="00FF7A22" w:rsidP="00FF7A22">
      <w:pPr>
        <w:pStyle w:val="Paragraphedeliste"/>
        <w:numPr>
          <w:ilvl w:val="0"/>
          <w:numId w:val="7"/>
        </w:numPr>
        <w:spacing w:line="360" w:lineRule="auto"/>
        <w:rPr>
          <w:rFonts w:ascii="Arial" w:hAnsi="Arial" w:cs="Arial"/>
          <w:color w:val="1F497D" w:themeColor="text2"/>
          <w:sz w:val="20"/>
          <w:szCs w:val="20"/>
          <w:lang w:val="nl-BE"/>
        </w:rPr>
      </w:pPr>
      <w:r w:rsidRPr="007523C9">
        <w:rPr>
          <w:rFonts w:ascii="Arial" w:hAnsi="Arial" w:cs="Arial"/>
          <w:color w:val="1F497D" w:themeColor="text2"/>
          <w:sz w:val="20"/>
          <w:szCs w:val="20"/>
          <w:lang w:val="nl-BE"/>
        </w:rPr>
        <w:t>Dossier 20247 (DAT)</w:t>
      </w:r>
      <w:r>
        <w:rPr>
          <w:rFonts w:ascii="Arial" w:hAnsi="Arial" w:cs="Arial"/>
          <w:color w:val="1F497D" w:themeColor="text2"/>
          <w:sz w:val="20"/>
          <w:szCs w:val="20"/>
          <w:lang w:val="nl-BE"/>
        </w:rPr>
        <w:t xml:space="preserve"> : </w:t>
      </w:r>
      <w:r w:rsidRPr="007523C9">
        <w:rPr>
          <w:rFonts w:ascii="Arial" w:hAnsi="Arial" w:cs="Arial"/>
          <w:color w:val="1F497D" w:themeColor="text2"/>
          <w:sz w:val="20"/>
          <w:szCs w:val="20"/>
          <w:lang w:val="nl-BE"/>
        </w:rPr>
        <w:t>TENDRIL STS</w:t>
      </w:r>
      <w:r>
        <w:rPr>
          <w:rFonts w:ascii="Arial" w:hAnsi="Arial" w:cs="Arial"/>
          <w:color w:val="1F497D" w:themeColor="text2"/>
          <w:sz w:val="20"/>
          <w:szCs w:val="20"/>
          <w:lang w:val="nl-BE"/>
        </w:rPr>
        <w:t xml:space="preserve"> de ST </w:t>
      </w:r>
      <w:proofErr w:type="spellStart"/>
      <w:r>
        <w:rPr>
          <w:rFonts w:ascii="Arial" w:hAnsi="Arial" w:cs="Arial"/>
          <w:color w:val="1F497D" w:themeColor="text2"/>
          <w:sz w:val="20"/>
          <w:szCs w:val="20"/>
          <w:lang w:val="nl-BE"/>
        </w:rPr>
        <w:t>Jude</w:t>
      </w:r>
      <w:proofErr w:type="spellEnd"/>
      <w:r>
        <w:rPr>
          <w:rFonts w:ascii="Arial" w:hAnsi="Arial" w:cs="Arial"/>
          <w:color w:val="1F497D" w:themeColor="text2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color w:val="1F497D" w:themeColor="text2"/>
          <w:sz w:val="20"/>
          <w:szCs w:val="20"/>
          <w:lang w:val="nl-BE"/>
        </w:rPr>
        <w:t>Medical</w:t>
      </w:r>
      <w:proofErr w:type="spellEnd"/>
      <w:r>
        <w:rPr>
          <w:rFonts w:ascii="Arial" w:hAnsi="Arial" w:cs="Arial"/>
          <w:color w:val="1F497D" w:themeColor="text2"/>
          <w:sz w:val="20"/>
          <w:szCs w:val="20"/>
          <w:lang w:val="nl-BE"/>
        </w:rPr>
        <w:t xml:space="preserve"> CRMD</w:t>
      </w:r>
    </w:p>
    <w:p w:rsidR="00BB57D1" w:rsidRDefault="00BB57D1" w:rsidP="00BB57D1">
      <w:pPr>
        <w:pStyle w:val="Paragraphedeliste"/>
        <w:spacing w:line="360" w:lineRule="auto"/>
        <w:ind w:left="1080"/>
        <w:rPr>
          <w:rFonts w:ascii="Arial" w:hAnsi="Arial" w:cs="Arial"/>
          <w:color w:val="1F497D" w:themeColor="text2"/>
          <w:sz w:val="20"/>
          <w:szCs w:val="20"/>
          <w:lang w:val="nl-BE"/>
        </w:rPr>
      </w:pPr>
    </w:p>
    <w:p w:rsidR="00BB57D1" w:rsidRDefault="00BB57D1" w:rsidP="00BB57D1">
      <w:pPr>
        <w:spacing w:line="360" w:lineRule="auto"/>
        <w:ind w:left="720"/>
        <w:rPr>
          <w:rFonts w:ascii="Arial" w:hAnsi="Arial" w:cs="Arial"/>
          <w:sz w:val="20"/>
          <w:szCs w:val="20"/>
          <w:lang w:val="nl-BE"/>
        </w:rPr>
      </w:pPr>
      <w:r w:rsidRPr="00BB57D1">
        <w:rPr>
          <w:rFonts w:ascii="Arial" w:hAnsi="Arial" w:cs="Arial"/>
          <w:sz w:val="20"/>
          <w:szCs w:val="20"/>
          <w:lang w:val="nl-BE"/>
        </w:rPr>
        <w:t xml:space="preserve">14 FSCA sont soumis à la Commission / 14 </w:t>
      </w:r>
      <w:proofErr w:type="spellStart"/>
      <w:r w:rsidRPr="00BB57D1">
        <w:rPr>
          <w:rFonts w:ascii="Arial" w:hAnsi="Arial" w:cs="Arial"/>
          <w:sz w:val="20"/>
          <w:szCs w:val="20"/>
          <w:lang w:val="nl-BE"/>
        </w:rPr>
        <w:t>FSCAs</w:t>
      </w:r>
      <w:proofErr w:type="spellEnd"/>
      <w:r w:rsidRPr="00BB57D1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Pr="00BB57D1">
        <w:rPr>
          <w:rFonts w:ascii="Arial" w:hAnsi="Arial" w:cs="Arial"/>
          <w:sz w:val="20"/>
          <w:szCs w:val="20"/>
          <w:lang w:val="nl-BE"/>
        </w:rPr>
        <w:t>werden</w:t>
      </w:r>
      <w:proofErr w:type="spellEnd"/>
      <w:r w:rsidRPr="00BB57D1">
        <w:rPr>
          <w:rFonts w:ascii="Arial" w:hAnsi="Arial" w:cs="Arial"/>
          <w:sz w:val="20"/>
          <w:szCs w:val="20"/>
          <w:lang w:val="nl-BE"/>
        </w:rPr>
        <w:t xml:space="preserve"> voorgelegd aan de Commissie</w:t>
      </w:r>
    </w:p>
    <w:p w:rsidR="00BB57D1" w:rsidRDefault="00BB57D1" w:rsidP="00BB57D1">
      <w:pPr>
        <w:spacing w:line="360" w:lineRule="auto"/>
        <w:ind w:left="720"/>
        <w:rPr>
          <w:rFonts w:ascii="Arial" w:hAnsi="Arial" w:cs="Arial"/>
          <w:sz w:val="20"/>
          <w:szCs w:val="20"/>
          <w:lang w:val="nl-BE"/>
        </w:rPr>
      </w:pPr>
    </w:p>
    <w:p w:rsidR="00905904" w:rsidRPr="00905904" w:rsidRDefault="00905904" w:rsidP="00905904">
      <w:pPr>
        <w:pStyle w:val="Paragraphedeliste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  <w:lang w:val="nl-BE"/>
        </w:rPr>
      </w:pPr>
      <w:r w:rsidRPr="00905904">
        <w:rPr>
          <w:rFonts w:ascii="Arial" w:hAnsi="Arial" w:cs="Arial"/>
          <w:sz w:val="20"/>
          <w:szCs w:val="20"/>
          <w:lang w:val="nl-BE"/>
        </w:rPr>
        <w:t xml:space="preserve">ACP215 </w:t>
      </w:r>
      <w:proofErr w:type="spellStart"/>
      <w:r w:rsidRPr="00905904">
        <w:rPr>
          <w:rFonts w:ascii="Arial" w:hAnsi="Arial" w:cs="Arial"/>
          <w:sz w:val="20"/>
          <w:szCs w:val="20"/>
          <w:lang w:val="nl-BE"/>
        </w:rPr>
        <w:t>Automated</w:t>
      </w:r>
      <w:proofErr w:type="spellEnd"/>
      <w:r w:rsidRPr="00905904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Pr="00905904">
        <w:rPr>
          <w:rFonts w:ascii="Arial" w:hAnsi="Arial" w:cs="Arial"/>
          <w:sz w:val="20"/>
          <w:szCs w:val="20"/>
          <w:lang w:val="nl-BE"/>
        </w:rPr>
        <w:t>Cell</w:t>
      </w:r>
      <w:proofErr w:type="spellEnd"/>
      <w:r w:rsidRPr="00905904">
        <w:rPr>
          <w:rFonts w:ascii="Arial" w:hAnsi="Arial" w:cs="Arial"/>
          <w:sz w:val="20"/>
          <w:szCs w:val="20"/>
          <w:lang w:val="nl-BE"/>
        </w:rPr>
        <w:t xml:space="preserve"> Processor </w:t>
      </w:r>
    </w:p>
    <w:p w:rsidR="00905904" w:rsidRPr="00905904" w:rsidRDefault="00905904" w:rsidP="00905904">
      <w:pPr>
        <w:pStyle w:val="Paragraphedeliste"/>
        <w:spacing w:line="360" w:lineRule="auto"/>
        <w:ind w:left="1440"/>
        <w:rPr>
          <w:rFonts w:ascii="Arial" w:hAnsi="Arial" w:cs="Arial"/>
          <w:sz w:val="20"/>
          <w:szCs w:val="20"/>
          <w:lang w:val="nl-BE"/>
        </w:rPr>
      </w:pPr>
      <w:bookmarkStart w:id="0" w:name="_GoBack"/>
      <w:bookmarkEnd w:id="0"/>
      <w:r w:rsidRPr="00905904">
        <w:rPr>
          <w:rFonts w:ascii="Arial" w:hAnsi="Arial" w:cs="Arial"/>
          <w:sz w:val="20"/>
          <w:szCs w:val="20"/>
          <w:lang w:val="nl-BE"/>
        </w:rPr>
        <w:t xml:space="preserve">MCS+9000 Mobile </w:t>
      </w:r>
      <w:proofErr w:type="spellStart"/>
      <w:r w:rsidRPr="00905904">
        <w:rPr>
          <w:rFonts w:ascii="Arial" w:hAnsi="Arial" w:cs="Arial"/>
          <w:sz w:val="20"/>
          <w:szCs w:val="20"/>
          <w:lang w:val="nl-BE"/>
        </w:rPr>
        <w:t>Platelet</w:t>
      </w:r>
      <w:proofErr w:type="spellEnd"/>
      <w:r w:rsidRPr="00905904">
        <w:rPr>
          <w:rFonts w:ascii="Arial" w:hAnsi="Arial" w:cs="Arial"/>
          <w:sz w:val="20"/>
          <w:szCs w:val="20"/>
          <w:lang w:val="nl-BE"/>
        </w:rPr>
        <w:t xml:space="preserve"> Collection System  MCS+8150 Multicomponent Collection System PCS2 Plasma Collection Device, </w:t>
      </w:r>
      <w:proofErr w:type="spellStart"/>
      <w:r w:rsidRPr="00905904">
        <w:rPr>
          <w:rFonts w:ascii="Arial" w:hAnsi="Arial" w:cs="Arial"/>
          <w:sz w:val="20"/>
          <w:szCs w:val="20"/>
          <w:lang w:val="nl-BE"/>
        </w:rPr>
        <w:t>Haemonetics</w:t>
      </w:r>
      <w:proofErr w:type="spellEnd"/>
      <w:r w:rsidRPr="00905904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Pr="00905904">
        <w:rPr>
          <w:rFonts w:ascii="Arial" w:hAnsi="Arial" w:cs="Arial"/>
          <w:sz w:val="20"/>
          <w:szCs w:val="20"/>
          <w:lang w:val="nl-BE"/>
        </w:rPr>
        <w:t>Corp</w:t>
      </w:r>
      <w:proofErr w:type="spellEnd"/>
      <w:r w:rsidRPr="00905904">
        <w:rPr>
          <w:rFonts w:ascii="Arial" w:hAnsi="Arial" w:cs="Arial"/>
          <w:sz w:val="20"/>
          <w:szCs w:val="20"/>
          <w:lang w:val="nl-BE"/>
        </w:rPr>
        <w:t xml:space="preserve"> USA (See FSN 19449)</w:t>
      </w:r>
    </w:p>
    <w:p w:rsidR="00905904" w:rsidRPr="00905904" w:rsidRDefault="00905904" w:rsidP="00905904">
      <w:pPr>
        <w:pStyle w:val="Paragraphedeliste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905904">
        <w:rPr>
          <w:rFonts w:ascii="Arial" w:hAnsi="Arial" w:cs="Arial"/>
          <w:sz w:val="20"/>
          <w:szCs w:val="20"/>
          <w:lang w:val="en-GB"/>
        </w:rPr>
        <w:lastRenderedPageBreak/>
        <w:t>Signature Portfolio attachments, Stryker Instruments-Kalamazoo (See FSN 19759)</w:t>
      </w:r>
    </w:p>
    <w:p w:rsidR="00905904" w:rsidRPr="00905904" w:rsidRDefault="00905904" w:rsidP="00905904">
      <w:pPr>
        <w:pStyle w:val="Paragraphedeliste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905904">
        <w:rPr>
          <w:rFonts w:ascii="Arial" w:hAnsi="Arial" w:cs="Arial"/>
          <w:sz w:val="20"/>
          <w:szCs w:val="20"/>
          <w:lang w:val="en-GB"/>
        </w:rPr>
        <w:t>Pump Tube, Richard Wolf GmbH (See FSN 19928)</w:t>
      </w:r>
    </w:p>
    <w:p w:rsidR="00905904" w:rsidRPr="00905904" w:rsidRDefault="00905904" w:rsidP="00905904">
      <w:pPr>
        <w:pStyle w:val="Paragraphedeliste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905904">
        <w:rPr>
          <w:rFonts w:ascii="Arial" w:hAnsi="Arial" w:cs="Arial"/>
          <w:sz w:val="20"/>
          <w:szCs w:val="20"/>
          <w:lang w:val="en-GB"/>
        </w:rPr>
        <w:t xml:space="preserve">PENTARAY NAV CATHETER - PENTARAY NAV eco CATHETER, </w:t>
      </w:r>
      <w:proofErr w:type="spellStart"/>
      <w:r w:rsidRPr="00905904">
        <w:rPr>
          <w:rFonts w:ascii="Arial" w:hAnsi="Arial" w:cs="Arial"/>
          <w:sz w:val="20"/>
          <w:szCs w:val="20"/>
          <w:lang w:val="en-GB"/>
        </w:rPr>
        <w:t>Biosense</w:t>
      </w:r>
      <w:proofErr w:type="spellEnd"/>
      <w:r w:rsidRPr="00905904">
        <w:rPr>
          <w:rFonts w:ascii="Arial" w:hAnsi="Arial" w:cs="Arial"/>
          <w:sz w:val="20"/>
          <w:szCs w:val="20"/>
          <w:lang w:val="en-GB"/>
        </w:rPr>
        <w:t xml:space="preserve"> Webster </w:t>
      </w:r>
      <w:proofErr w:type="spellStart"/>
      <w:r w:rsidRPr="00905904">
        <w:rPr>
          <w:rFonts w:ascii="Arial" w:hAnsi="Arial" w:cs="Arial"/>
          <w:sz w:val="20"/>
          <w:szCs w:val="20"/>
          <w:lang w:val="en-GB"/>
        </w:rPr>
        <w:t>Inc</w:t>
      </w:r>
      <w:proofErr w:type="spellEnd"/>
      <w:r w:rsidRPr="00905904">
        <w:rPr>
          <w:rFonts w:ascii="Arial" w:hAnsi="Arial" w:cs="Arial"/>
          <w:sz w:val="20"/>
          <w:szCs w:val="20"/>
          <w:lang w:val="en-GB"/>
        </w:rPr>
        <w:t xml:space="preserve"> (See FSN 19960)</w:t>
      </w:r>
    </w:p>
    <w:p w:rsidR="00905904" w:rsidRPr="00905904" w:rsidRDefault="00905904" w:rsidP="00905904">
      <w:pPr>
        <w:pStyle w:val="Paragraphedeliste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905904">
        <w:rPr>
          <w:rFonts w:ascii="Arial" w:hAnsi="Arial" w:cs="Arial"/>
          <w:sz w:val="20"/>
          <w:szCs w:val="20"/>
          <w:lang w:val="en-GB"/>
        </w:rPr>
        <w:t>SW V 3.2.x, 3.3,  3.4 on S5/Core, Volcano Corporation (See FSN 20095)</w:t>
      </w:r>
    </w:p>
    <w:p w:rsidR="00905904" w:rsidRPr="00905904" w:rsidRDefault="00905904" w:rsidP="00905904">
      <w:pPr>
        <w:pStyle w:val="Paragraphedeliste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905904">
        <w:rPr>
          <w:rFonts w:ascii="Arial" w:hAnsi="Arial" w:cs="Arial"/>
          <w:sz w:val="20"/>
          <w:szCs w:val="20"/>
          <w:lang w:val="en-GB"/>
        </w:rPr>
        <w:t xml:space="preserve">TBS </w:t>
      </w:r>
      <w:proofErr w:type="spellStart"/>
      <w:r w:rsidRPr="00905904">
        <w:rPr>
          <w:rFonts w:ascii="Arial" w:hAnsi="Arial" w:cs="Arial"/>
          <w:sz w:val="20"/>
          <w:szCs w:val="20"/>
          <w:lang w:val="en-GB"/>
        </w:rPr>
        <w:t>iNsight</w:t>
      </w:r>
      <w:proofErr w:type="spellEnd"/>
      <w:r w:rsidRPr="00905904">
        <w:rPr>
          <w:rFonts w:ascii="Arial" w:hAnsi="Arial" w:cs="Arial"/>
          <w:sz w:val="20"/>
          <w:szCs w:val="20"/>
          <w:lang w:val="en-GB"/>
        </w:rPr>
        <w:t>, MED-IMAPS (See FSN 20140)</w:t>
      </w:r>
    </w:p>
    <w:p w:rsidR="00905904" w:rsidRPr="00905904" w:rsidRDefault="00905904" w:rsidP="00905904">
      <w:pPr>
        <w:pStyle w:val="Paragraphedeliste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905904">
        <w:rPr>
          <w:rFonts w:ascii="Arial" w:hAnsi="Arial" w:cs="Arial"/>
          <w:sz w:val="20"/>
          <w:szCs w:val="20"/>
          <w:lang w:val="en-GB"/>
        </w:rPr>
        <w:t>FUJIFILM Digital Mammography System AMULET, FUJIFILM Corporation (See FSN 20256)</w:t>
      </w:r>
    </w:p>
    <w:p w:rsidR="00905904" w:rsidRPr="00905904" w:rsidRDefault="00905904" w:rsidP="00905904">
      <w:pPr>
        <w:pStyle w:val="Paragraphedeliste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905904">
        <w:rPr>
          <w:rFonts w:ascii="Arial" w:hAnsi="Arial" w:cs="Arial"/>
          <w:sz w:val="20"/>
          <w:szCs w:val="20"/>
          <w:lang w:val="en-GB"/>
        </w:rPr>
        <w:t>VentStar</w:t>
      </w:r>
      <w:proofErr w:type="spellEnd"/>
      <w:r w:rsidRPr="00905904">
        <w:rPr>
          <w:rFonts w:ascii="Arial" w:hAnsi="Arial" w:cs="Arial"/>
          <w:sz w:val="20"/>
          <w:szCs w:val="20"/>
          <w:lang w:val="en-GB"/>
        </w:rPr>
        <w:t xml:space="preserve"> Oxylog3000F (P) 190, </w:t>
      </w:r>
      <w:proofErr w:type="spellStart"/>
      <w:r w:rsidRPr="00905904">
        <w:rPr>
          <w:rFonts w:ascii="Arial" w:hAnsi="Arial" w:cs="Arial"/>
          <w:sz w:val="20"/>
          <w:szCs w:val="20"/>
          <w:lang w:val="en-GB"/>
        </w:rPr>
        <w:t>Drager</w:t>
      </w:r>
      <w:proofErr w:type="spellEnd"/>
      <w:r w:rsidRPr="00905904">
        <w:rPr>
          <w:rFonts w:ascii="Arial" w:hAnsi="Arial" w:cs="Arial"/>
          <w:sz w:val="20"/>
          <w:szCs w:val="20"/>
          <w:lang w:val="en-GB"/>
        </w:rPr>
        <w:t xml:space="preserve"> Medical (See FSN 20274)</w:t>
      </w:r>
    </w:p>
    <w:p w:rsidR="00905904" w:rsidRPr="00905904" w:rsidRDefault="00905904" w:rsidP="00905904">
      <w:pPr>
        <w:pStyle w:val="Paragraphedeliste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905904">
        <w:rPr>
          <w:rFonts w:ascii="Arial" w:hAnsi="Arial" w:cs="Arial"/>
          <w:sz w:val="20"/>
          <w:szCs w:val="20"/>
          <w:lang w:val="en-GB"/>
        </w:rPr>
        <w:t>AIRVO2 Humidifier / myAIRVO2 Humidifier, Fischer &amp; Paykel Healthcare Ltd. (See FSN 20295)</w:t>
      </w:r>
    </w:p>
    <w:p w:rsidR="00905904" w:rsidRPr="00905904" w:rsidRDefault="00905904" w:rsidP="00905904">
      <w:pPr>
        <w:pStyle w:val="Paragraphedeliste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905904">
        <w:rPr>
          <w:rFonts w:ascii="Arial" w:hAnsi="Arial" w:cs="Arial"/>
          <w:sz w:val="20"/>
          <w:szCs w:val="20"/>
          <w:lang w:val="en-GB"/>
        </w:rPr>
        <w:t>Exeter Raps, HOWMEDICA OSTEONICS Corp. (See FSN 20418)</w:t>
      </w:r>
    </w:p>
    <w:p w:rsidR="00905904" w:rsidRPr="00905904" w:rsidRDefault="00905904" w:rsidP="00905904">
      <w:pPr>
        <w:pStyle w:val="Paragraphedeliste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905904">
        <w:rPr>
          <w:rFonts w:ascii="Arial" w:hAnsi="Arial" w:cs="Arial"/>
          <w:sz w:val="20"/>
          <w:szCs w:val="20"/>
          <w:lang w:val="en-GB"/>
        </w:rPr>
        <w:t xml:space="preserve">Guide Sleeve yellow, </w:t>
      </w:r>
      <w:proofErr w:type="spellStart"/>
      <w:r w:rsidRPr="00905904">
        <w:rPr>
          <w:rFonts w:ascii="Arial" w:hAnsi="Arial" w:cs="Arial"/>
          <w:sz w:val="20"/>
          <w:szCs w:val="20"/>
          <w:lang w:val="en-GB"/>
        </w:rPr>
        <w:t>Synthes</w:t>
      </w:r>
      <w:proofErr w:type="spellEnd"/>
      <w:r w:rsidRPr="00905904">
        <w:rPr>
          <w:rFonts w:ascii="Arial" w:hAnsi="Arial" w:cs="Arial"/>
          <w:sz w:val="20"/>
          <w:szCs w:val="20"/>
          <w:lang w:val="en-GB"/>
        </w:rPr>
        <w:t xml:space="preserve"> GmbH (See FSN 20458)</w:t>
      </w:r>
    </w:p>
    <w:p w:rsidR="00905904" w:rsidRPr="00905904" w:rsidRDefault="00905904" w:rsidP="00905904">
      <w:pPr>
        <w:pStyle w:val="Paragraphedeliste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905904">
        <w:rPr>
          <w:rFonts w:ascii="Arial" w:hAnsi="Arial" w:cs="Arial"/>
          <w:sz w:val="20"/>
          <w:szCs w:val="20"/>
          <w:lang w:val="en-GB"/>
        </w:rPr>
        <w:t>1x4 DBS Restore Adaptor and 2x4 DBS Restore Adaptor, Medtronic Inc. Minneapolis (See FSN 20474)</w:t>
      </w:r>
    </w:p>
    <w:p w:rsidR="00905904" w:rsidRPr="00905904" w:rsidRDefault="00905904" w:rsidP="00905904">
      <w:pPr>
        <w:pStyle w:val="Paragraphedeliste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905904">
        <w:rPr>
          <w:rFonts w:ascii="Arial" w:hAnsi="Arial" w:cs="Arial"/>
          <w:sz w:val="20"/>
          <w:szCs w:val="20"/>
          <w:lang w:val="en-GB"/>
        </w:rPr>
        <w:t xml:space="preserve">ULTRASTOP pro med., </w:t>
      </w:r>
      <w:proofErr w:type="spellStart"/>
      <w:r w:rsidRPr="00905904">
        <w:rPr>
          <w:rFonts w:ascii="Arial" w:hAnsi="Arial" w:cs="Arial"/>
          <w:sz w:val="20"/>
          <w:szCs w:val="20"/>
          <w:lang w:val="en-GB"/>
        </w:rPr>
        <w:t>MoNo</w:t>
      </w:r>
      <w:proofErr w:type="spellEnd"/>
      <w:r w:rsidRPr="0090590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05904">
        <w:rPr>
          <w:rFonts w:ascii="Arial" w:hAnsi="Arial" w:cs="Arial"/>
          <w:sz w:val="20"/>
          <w:szCs w:val="20"/>
          <w:lang w:val="en-GB"/>
        </w:rPr>
        <w:t>chem</w:t>
      </w:r>
      <w:proofErr w:type="spellEnd"/>
      <w:r w:rsidRPr="00905904">
        <w:rPr>
          <w:rFonts w:ascii="Arial" w:hAnsi="Arial" w:cs="Arial"/>
          <w:sz w:val="20"/>
          <w:szCs w:val="20"/>
          <w:lang w:val="en-GB"/>
        </w:rPr>
        <w:t xml:space="preserve"> - pharm </w:t>
      </w:r>
      <w:proofErr w:type="spellStart"/>
      <w:r w:rsidRPr="00905904">
        <w:rPr>
          <w:rFonts w:ascii="Arial" w:hAnsi="Arial" w:cs="Arial"/>
          <w:sz w:val="20"/>
          <w:szCs w:val="20"/>
          <w:lang w:val="en-GB"/>
        </w:rPr>
        <w:t>Produkte</w:t>
      </w:r>
      <w:proofErr w:type="spellEnd"/>
      <w:r w:rsidRPr="00905904">
        <w:rPr>
          <w:rFonts w:ascii="Arial" w:hAnsi="Arial" w:cs="Arial"/>
          <w:sz w:val="20"/>
          <w:szCs w:val="20"/>
          <w:lang w:val="en-GB"/>
        </w:rPr>
        <w:t xml:space="preserve"> GmbH (See FSN 20486)</w:t>
      </w:r>
    </w:p>
    <w:p w:rsidR="00BB57D1" w:rsidRPr="00905904" w:rsidRDefault="00905904" w:rsidP="00905904">
      <w:pPr>
        <w:pStyle w:val="Paragraphedeliste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905904">
        <w:rPr>
          <w:rFonts w:ascii="Arial" w:hAnsi="Arial" w:cs="Arial"/>
          <w:sz w:val="20"/>
          <w:szCs w:val="20"/>
          <w:lang w:val="en-GB"/>
        </w:rPr>
        <w:t>Artis</w:t>
      </w:r>
      <w:proofErr w:type="spellEnd"/>
      <w:r w:rsidRPr="00905904">
        <w:rPr>
          <w:rFonts w:ascii="Arial" w:hAnsi="Arial" w:cs="Arial"/>
          <w:sz w:val="20"/>
          <w:szCs w:val="20"/>
          <w:lang w:val="en-GB"/>
        </w:rPr>
        <w:t xml:space="preserve"> systems with 19" Live Display, Siemens AG (See FSN 20501)</w:t>
      </w:r>
    </w:p>
    <w:p w:rsidR="006805B8" w:rsidRPr="00905904" w:rsidRDefault="006805B8" w:rsidP="00BF5AE8">
      <w:pPr>
        <w:ind w:left="720"/>
        <w:rPr>
          <w:rFonts w:ascii="Arial" w:hAnsi="Arial" w:cs="Arial"/>
          <w:b/>
          <w:color w:val="1F497D"/>
          <w:sz w:val="20"/>
          <w:szCs w:val="20"/>
          <w:lang w:val="en-GB"/>
        </w:rPr>
      </w:pPr>
    </w:p>
    <w:p w:rsidR="00CD106B" w:rsidRPr="00905904" w:rsidRDefault="00CD106B" w:rsidP="00BF5AE8">
      <w:pPr>
        <w:ind w:left="720"/>
        <w:rPr>
          <w:rFonts w:ascii="Arial" w:hAnsi="Arial" w:cs="Arial"/>
          <w:b/>
          <w:color w:val="1F497D"/>
          <w:sz w:val="20"/>
          <w:szCs w:val="20"/>
          <w:lang w:val="en-GB"/>
        </w:rPr>
      </w:pPr>
    </w:p>
    <w:p w:rsidR="007942F3" w:rsidRPr="0039635D" w:rsidRDefault="005C3C3D" w:rsidP="00876954">
      <w:pPr>
        <w:pStyle w:val="Paragraphedeliste"/>
        <w:numPr>
          <w:ilvl w:val="0"/>
          <w:numId w:val="1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nl-BE"/>
        </w:rPr>
      </w:pPr>
      <w:r w:rsidRPr="0039635D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Etudes </w:t>
      </w:r>
      <w:proofErr w:type="spellStart"/>
      <w:r w:rsidRPr="0039635D">
        <w:rPr>
          <w:rFonts w:ascii="Arial" w:hAnsi="Arial" w:cs="Arial"/>
          <w:b/>
          <w:color w:val="1F497D"/>
          <w:sz w:val="20"/>
          <w:szCs w:val="20"/>
          <w:lang w:val="nl-BE"/>
        </w:rPr>
        <w:t>cliniques</w:t>
      </w:r>
      <w:proofErr w:type="spellEnd"/>
      <w:r w:rsidR="009202B1" w:rsidRPr="0039635D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/ </w:t>
      </w:r>
      <w:r w:rsidR="00545DB8" w:rsidRPr="0039635D">
        <w:rPr>
          <w:rFonts w:ascii="Arial" w:hAnsi="Arial" w:cs="Arial"/>
          <w:b/>
          <w:i/>
          <w:color w:val="1F497D"/>
          <w:sz w:val="20"/>
          <w:szCs w:val="20"/>
          <w:lang w:val="nl-BE"/>
        </w:rPr>
        <w:t>Klinische studie</w:t>
      </w:r>
      <w:r w:rsidR="00176CC1" w:rsidRPr="0039635D">
        <w:rPr>
          <w:rFonts w:ascii="Arial" w:hAnsi="Arial" w:cs="Arial"/>
          <w:b/>
          <w:i/>
          <w:color w:val="1F497D"/>
          <w:sz w:val="20"/>
          <w:szCs w:val="20"/>
          <w:lang w:val="nl-BE"/>
        </w:rPr>
        <w:t>s</w:t>
      </w:r>
      <w:r w:rsidR="0035141F" w:rsidRPr="0039635D">
        <w:rPr>
          <w:rFonts w:ascii="Arial" w:hAnsi="Arial" w:cs="Arial"/>
          <w:b/>
          <w:i/>
          <w:color w:val="1F497D"/>
          <w:sz w:val="20"/>
          <w:szCs w:val="20"/>
          <w:lang w:val="nl-BE"/>
        </w:rPr>
        <w:t xml:space="preserve"> </w:t>
      </w:r>
    </w:p>
    <w:p w:rsidR="008C4261" w:rsidRPr="0039635D" w:rsidRDefault="008C4261" w:rsidP="0011485D">
      <w:pPr>
        <w:spacing w:line="360" w:lineRule="auto"/>
        <w:rPr>
          <w:rFonts w:ascii="Arial" w:hAnsi="Arial" w:cs="Arial"/>
          <w:color w:val="1F497D"/>
          <w:sz w:val="20"/>
          <w:szCs w:val="20"/>
          <w:lang w:val="nl-BE"/>
        </w:rPr>
      </w:pPr>
    </w:p>
    <w:p w:rsidR="0011485D" w:rsidRDefault="00137D3F" w:rsidP="00137D3F">
      <w:pPr>
        <w:spacing w:line="360" w:lineRule="auto"/>
        <w:ind w:left="720"/>
        <w:rPr>
          <w:rFonts w:asciiTheme="minorHAnsi" w:hAnsiTheme="minorHAnsi" w:cs="Arial"/>
          <w:sz w:val="22"/>
          <w:szCs w:val="22"/>
          <w:lang w:val="fr-BE"/>
        </w:rPr>
      </w:pPr>
      <w:r w:rsidRPr="00137D3F">
        <w:rPr>
          <w:rFonts w:asciiTheme="minorHAnsi" w:hAnsiTheme="minorHAnsi" w:cs="Arial"/>
          <w:sz w:val="22"/>
          <w:szCs w:val="22"/>
          <w:lang w:val="fr-BE"/>
        </w:rPr>
        <w:t xml:space="preserve">16 études ont été présentées à la Commission d’Evaluation / 16 </w:t>
      </w:r>
      <w:proofErr w:type="spellStart"/>
      <w:r w:rsidRPr="00137D3F">
        <w:rPr>
          <w:rFonts w:asciiTheme="minorHAnsi" w:hAnsiTheme="minorHAnsi" w:cs="Arial"/>
          <w:sz w:val="22"/>
          <w:szCs w:val="22"/>
          <w:lang w:val="fr-BE"/>
        </w:rPr>
        <w:t>studies</w:t>
      </w:r>
      <w:proofErr w:type="spellEnd"/>
      <w:r w:rsidRPr="00137D3F">
        <w:rPr>
          <w:rFonts w:asciiTheme="minorHAnsi" w:hAnsiTheme="minorHAnsi" w:cs="Arial"/>
          <w:sz w:val="22"/>
          <w:szCs w:val="22"/>
          <w:lang w:val="fr-BE"/>
        </w:rPr>
        <w:t xml:space="preserve"> </w:t>
      </w:r>
      <w:proofErr w:type="spellStart"/>
      <w:r w:rsidRPr="00137D3F">
        <w:rPr>
          <w:rFonts w:asciiTheme="minorHAnsi" w:hAnsiTheme="minorHAnsi" w:cs="Arial"/>
          <w:sz w:val="22"/>
          <w:szCs w:val="22"/>
          <w:lang w:val="fr-BE"/>
        </w:rPr>
        <w:t>warden</w:t>
      </w:r>
      <w:proofErr w:type="spellEnd"/>
      <w:r w:rsidRPr="00137D3F">
        <w:rPr>
          <w:rFonts w:asciiTheme="minorHAnsi" w:hAnsiTheme="minorHAnsi" w:cs="Arial"/>
          <w:sz w:val="22"/>
          <w:szCs w:val="22"/>
          <w:lang w:val="fr-BE"/>
        </w:rPr>
        <w:t xml:space="preserve"> </w:t>
      </w:r>
      <w:proofErr w:type="spellStart"/>
      <w:r w:rsidRPr="00137D3F">
        <w:rPr>
          <w:rFonts w:asciiTheme="minorHAnsi" w:hAnsiTheme="minorHAnsi" w:cs="Arial"/>
          <w:sz w:val="22"/>
          <w:szCs w:val="22"/>
          <w:lang w:val="fr-BE"/>
        </w:rPr>
        <w:t>gepresenteerd</w:t>
      </w:r>
      <w:proofErr w:type="spellEnd"/>
    </w:p>
    <w:p w:rsidR="00137D3F" w:rsidRPr="00137D3F" w:rsidRDefault="00137D3F" w:rsidP="00137D3F">
      <w:pPr>
        <w:spacing w:line="360" w:lineRule="auto"/>
        <w:ind w:left="720"/>
        <w:rPr>
          <w:rFonts w:asciiTheme="minorHAnsi" w:hAnsiTheme="minorHAnsi" w:cs="Arial"/>
          <w:sz w:val="22"/>
          <w:szCs w:val="22"/>
          <w:lang w:val="fr-BE"/>
        </w:rPr>
      </w:pPr>
    </w:p>
    <w:p w:rsidR="008873DF" w:rsidRPr="0039635D" w:rsidRDefault="008873DF" w:rsidP="00876954">
      <w:pPr>
        <w:numPr>
          <w:ilvl w:val="0"/>
          <w:numId w:val="1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nl-BE"/>
        </w:rPr>
      </w:pPr>
      <w:r w:rsidRPr="0039635D">
        <w:rPr>
          <w:rFonts w:ascii="Arial" w:hAnsi="Arial" w:cs="Arial"/>
          <w:b/>
          <w:color w:val="1F497D"/>
          <w:sz w:val="20"/>
          <w:szCs w:val="20"/>
          <w:lang w:val="nl-BE"/>
        </w:rPr>
        <w:t>Varia</w:t>
      </w:r>
    </w:p>
    <w:p w:rsidR="00CA3136" w:rsidRPr="0039635D" w:rsidRDefault="00CA3136" w:rsidP="00CA3136">
      <w:pPr>
        <w:pStyle w:val="Paragraphedeliste"/>
        <w:spacing w:line="360" w:lineRule="auto"/>
        <w:rPr>
          <w:rFonts w:ascii="Arial" w:hAnsi="Arial" w:cs="Arial"/>
          <w:color w:val="1F497D"/>
          <w:sz w:val="20"/>
          <w:szCs w:val="20"/>
          <w:lang w:val="nl-BE"/>
        </w:rPr>
      </w:pPr>
    </w:p>
    <w:p w:rsidR="0039635D" w:rsidRPr="0039635D" w:rsidRDefault="00F05C4E" w:rsidP="00876954">
      <w:pPr>
        <w:pStyle w:val="Paragraphedeliste"/>
        <w:numPr>
          <w:ilvl w:val="1"/>
          <w:numId w:val="1"/>
        </w:numPr>
        <w:jc w:val="both"/>
        <w:rPr>
          <w:rFonts w:asciiTheme="minorHAnsi" w:hAnsiTheme="minorHAnsi" w:cs="Arial"/>
          <w:sz w:val="22"/>
          <w:szCs w:val="22"/>
          <w:lang w:val="fr-BE"/>
        </w:rPr>
      </w:pPr>
      <w:r>
        <w:rPr>
          <w:rFonts w:asciiTheme="minorHAnsi" w:hAnsiTheme="minorHAnsi" w:cs="Arial"/>
          <w:sz w:val="22"/>
          <w:szCs w:val="22"/>
          <w:lang w:val="nl-BE"/>
        </w:rPr>
        <w:t>Abbott implant</w:t>
      </w:r>
    </w:p>
    <w:p w:rsidR="0039635D" w:rsidRDefault="0039635D" w:rsidP="0039635D">
      <w:pPr>
        <w:pStyle w:val="Paragraphedeliste"/>
        <w:ind w:left="756"/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26100D" w:rsidRDefault="00F05C4E" w:rsidP="0026100D">
      <w:pPr>
        <w:pStyle w:val="Paragraphedeliste"/>
        <w:ind w:left="756"/>
        <w:jc w:val="both"/>
        <w:rPr>
          <w:rFonts w:asciiTheme="minorHAnsi" w:hAnsiTheme="minorHAnsi" w:cs="Arial"/>
          <w:sz w:val="22"/>
          <w:szCs w:val="22"/>
          <w:lang w:val="fr-BE"/>
        </w:rPr>
      </w:pPr>
      <w:r>
        <w:rPr>
          <w:rFonts w:asciiTheme="minorHAnsi" w:hAnsiTheme="minorHAnsi" w:cs="Arial"/>
          <w:sz w:val="22"/>
          <w:szCs w:val="22"/>
          <w:lang w:val="fr-BE"/>
        </w:rPr>
        <w:t>Pas de modification du circuit de distribution, ce DM reste distribué en pharmacie.</w:t>
      </w:r>
    </w:p>
    <w:p w:rsidR="00FF7A22" w:rsidRDefault="00FF7A22" w:rsidP="0026100D">
      <w:pPr>
        <w:pStyle w:val="Paragraphedeliste"/>
        <w:ind w:left="756"/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FF7A22" w:rsidRDefault="00FF7A22" w:rsidP="00FF7A22">
      <w:pPr>
        <w:pStyle w:val="Paragraphedeliste"/>
        <w:numPr>
          <w:ilvl w:val="1"/>
          <w:numId w:val="1"/>
        </w:numPr>
        <w:jc w:val="both"/>
        <w:rPr>
          <w:rFonts w:asciiTheme="minorHAnsi" w:hAnsiTheme="minorHAnsi" w:cs="Arial"/>
          <w:sz w:val="22"/>
          <w:szCs w:val="22"/>
          <w:lang w:val="fr-BE"/>
        </w:rPr>
      </w:pPr>
      <w:proofErr w:type="spellStart"/>
      <w:r>
        <w:rPr>
          <w:rFonts w:asciiTheme="minorHAnsi" w:hAnsiTheme="minorHAnsi" w:cs="Arial"/>
          <w:sz w:val="22"/>
          <w:szCs w:val="22"/>
          <w:lang w:val="fr-BE"/>
        </w:rPr>
        <w:t>Terrafor</w:t>
      </w:r>
      <w:proofErr w:type="spellEnd"/>
      <w:r>
        <w:rPr>
          <w:rFonts w:asciiTheme="minorHAnsi" w:hAnsiTheme="minorHAnsi" w:cs="Arial"/>
          <w:sz w:val="22"/>
          <w:szCs w:val="22"/>
          <w:lang w:val="fr-BE"/>
        </w:rPr>
        <w:t xml:space="preserve"> Ventre plat</w:t>
      </w:r>
    </w:p>
    <w:p w:rsidR="00FF7A22" w:rsidRDefault="00FF7A22" w:rsidP="00FF7A22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FF7A22" w:rsidRDefault="00FF7A22" w:rsidP="00FF7A22">
      <w:pPr>
        <w:pStyle w:val="Paragraphedeliste"/>
        <w:ind w:left="756"/>
        <w:jc w:val="both"/>
        <w:rPr>
          <w:rFonts w:asciiTheme="minorHAnsi" w:hAnsiTheme="minorHAnsi" w:cs="Arial"/>
          <w:sz w:val="22"/>
          <w:szCs w:val="22"/>
          <w:lang w:val="fr-BE"/>
        </w:rPr>
      </w:pPr>
      <w:r>
        <w:rPr>
          <w:rFonts w:asciiTheme="minorHAnsi" w:hAnsiTheme="minorHAnsi" w:cs="Arial"/>
          <w:sz w:val="22"/>
          <w:szCs w:val="22"/>
          <w:lang w:val="fr-BE"/>
        </w:rPr>
        <w:t>Présentation des nouvelles études fournies par le fabricant. L’avis de la commission ne change pas : retrait du marché approuvé par la commission.</w:t>
      </w:r>
    </w:p>
    <w:p w:rsidR="00740E84" w:rsidRDefault="00740E84" w:rsidP="00FF7A22">
      <w:pPr>
        <w:pStyle w:val="Paragraphedeliste"/>
        <w:ind w:left="756"/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740E84" w:rsidRDefault="00740E84" w:rsidP="00740E84">
      <w:pPr>
        <w:pStyle w:val="Paragraphedeliste"/>
        <w:numPr>
          <w:ilvl w:val="1"/>
          <w:numId w:val="1"/>
        </w:numPr>
        <w:jc w:val="both"/>
        <w:rPr>
          <w:rFonts w:asciiTheme="minorHAnsi" w:hAnsiTheme="minorHAnsi" w:cs="Arial"/>
          <w:sz w:val="22"/>
          <w:szCs w:val="22"/>
          <w:lang w:val="fr-BE"/>
        </w:rPr>
      </w:pPr>
      <w:proofErr w:type="spellStart"/>
      <w:r>
        <w:rPr>
          <w:rFonts w:asciiTheme="minorHAnsi" w:hAnsiTheme="minorHAnsi" w:cs="Arial"/>
          <w:sz w:val="22"/>
          <w:szCs w:val="22"/>
          <w:lang w:val="fr-BE"/>
        </w:rPr>
        <w:t>NUsurface</w:t>
      </w:r>
      <w:proofErr w:type="spellEnd"/>
    </w:p>
    <w:p w:rsidR="00740E84" w:rsidRDefault="00740E84" w:rsidP="00740E84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740E84" w:rsidRPr="00740E84" w:rsidRDefault="00740E84" w:rsidP="00740E84">
      <w:pPr>
        <w:pStyle w:val="Paragraphedeliste"/>
        <w:ind w:left="756"/>
        <w:jc w:val="both"/>
        <w:rPr>
          <w:rFonts w:asciiTheme="minorHAnsi" w:hAnsiTheme="minorHAnsi" w:cs="Arial"/>
          <w:sz w:val="22"/>
          <w:szCs w:val="22"/>
          <w:lang w:val="fr-BE"/>
        </w:rPr>
      </w:pPr>
      <w:r>
        <w:rPr>
          <w:rFonts w:asciiTheme="minorHAnsi" w:hAnsiTheme="minorHAnsi" w:cs="Arial"/>
          <w:sz w:val="22"/>
          <w:szCs w:val="22"/>
          <w:lang w:val="fr-BE"/>
        </w:rPr>
        <w:t>Demande de la part du fabricant de pouvoir reprendre les études cliniques. Des expert</w:t>
      </w:r>
      <w:r w:rsidR="00137D3F">
        <w:rPr>
          <w:rFonts w:asciiTheme="minorHAnsi" w:hAnsiTheme="minorHAnsi" w:cs="Arial"/>
          <w:sz w:val="22"/>
          <w:szCs w:val="22"/>
          <w:lang w:val="fr-BE"/>
        </w:rPr>
        <w:t>s</w:t>
      </w:r>
      <w:r>
        <w:rPr>
          <w:rFonts w:asciiTheme="minorHAnsi" w:hAnsiTheme="minorHAnsi" w:cs="Arial"/>
          <w:sz w:val="22"/>
          <w:szCs w:val="22"/>
          <w:lang w:val="fr-BE"/>
        </w:rPr>
        <w:t xml:space="preserve"> vont être contacté</w:t>
      </w:r>
      <w:r w:rsidR="00137D3F">
        <w:rPr>
          <w:rFonts w:asciiTheme="minorHAnsi" w:hAnsiTheme="minorHAnsi" w:cs="Arial"/>
          <w:sz w:val="22"/>
          <w:szCs w:val="22"/>
          <w:lang w:val="fr-BE"/>
        </w:rPr>
        <w:t>s</w:t>
      </w:r>
      <w:r>
        <w:rPr>
          <w:rFonts w:asciiTheme="minorHAnsi" w:hAnsiTheme="minorHAnsi" w:cs="Arial"/>
          <w:sz w:val="22"/>
          <w:szCs w:val="22"/>
          <w:lang w:val="fr-BE"/>
        </w:rPr>
        <w:t xml:space="preserve"> pour évaluer les nouvelles données reçues.</w:t>
      </w:r>
    </w:p>
    <w:p w:rsidR="0026100D" w:rsidRPr="0039635D" w:rsidRDefault="0026100D" w:rsidP="0039635D">
      <w:pPr>
        <w:pStyle w:val="Paragraphedeliste"/>
        <w:ind w:left="756"/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CA3136" w:rsidRPr="003F10EF" w:rsidRDefault="003F10EF" w:rsidP="00876954">
      <w:pPr>
        <w:pStyle w:val="Paragraphedeliste"/>
        <w:numPr>
          <w:ilvl w:val="1"/>
          <w:numId w:val="1"/>
        </w:numPr>
        <w:jc w:val="both"/>
        <w:rPr>
          <w:rFonts w:asciiTheme="minorHAnsi" w:hAnsiTheme="minorHAnsi" w:cs="Arial"/>
          <w:sz w:val="22"/>
          <w:szCs w:val="22"/>
          <w:lang w:val="fr-BE"/>
        </w:rPr>
      </w:pPr>
      <w:r w:rsidRPr="0039635D">
        <w:rPr>
          <w:rFonts w:asciiTheme="minorHAnsi" w:hAnsiTheme="minorHAnsi" w:cs="Arial"/>
          <w:sz w:val="22"/>
          <w:szCs w:val="22"/>
          <w:lang w:val="fr-BE"/>
        </w:rPr>
        <w:t>Prochaines ré</w:t>
      </w:r>
      <w:r w:rsidRPr="003F10EF">
        <w:rPr>
          <w:rFonts w:asciiTheme="minorHAnsi" w:hAnsiTheme="minorHAnsi" w:cs="Arial"/>
          <w:sz w:val="22"/>
          <w:szCs w:val="22"/>
          <w:lang w:val="fr-BE"/>
        </w:rPr>
        <w:t xml:space="preserve">unions : </w:t>
      </w:r>
      <w:r w:rsidR="00F05C4E">
        <w:rPr>
          <w:rFonts w:asciiTheme="minorHAnsi" w:hAnsiTheme="minorHAnsi" w:cs="Arial"/>
          <w:sz w:val="22"/>
          <w:szCs w:val="22"/>
          <w:lang w:val="fr-BE"/>
        </w:rPr>
        <w:t>réunion de novembre est programmée pour le 10.</w:t>
      </w:r>
    </w:p>
    <w:p w:rsidR="00785B3F" w:rsidRPr="003F10EF" w:rsidRDefault="00785B3F" w:rsidP="00173A26">
      <w:pPr>
        <w:ind w:left="720"/>
        <w:jc w:val="both"/>
        <w:rPr>
          <w:rFonts w:ascii="Arial" w:hAnsi="Arial" w:cs="Arial"/>
          <w:sz w:val="20"/>
          <w:szCs w:val="20"/>
          <w:lang w:val="fr-BE"/>
        </w:rPr>
      </w:pPr>
    </w:p>
    <w:p w:rsidR="003D700D" w:rsidRPr="003F10EF" w:rsidRDefault="003D700D" w:rsidP="00BB24D1">
      <w:pPr>
        <w:rPr>
          <w:rFonts w:ascii="Arial" w:hAnsi="Arial" w:cs="Arial"/>
          <w:sz w:val="20"/>
          <w:szCs w:val="20"/>
          <w:lang w:val="fr-BE"/>
        </w:rPr>
      </w:pPr>
    </w:p>
    <w:p w:rsidR="00966A4B" w:rsidRPr="00A23A87" w:rsidRDefault="0081037C" w:rsidP="00966A4B">
      <w:pPr>
        <w:ind w:left="360"/>
        <w:rPr>
          <w:rFonts w:ascii="Arial" w:hAnsi="Arial" w:cs="Arial"/>
          <w:b/>
          <w:color w:val="1F497D"/>
          <w:sz w:val="20"/>
          <w:szCs w:val="20"/>
          <w:lang w:val="fr-BE"/>
        </w:rPr>
      </w:pPr>
      <w:r w:rsidRPr="00A23A87">
        <w:rPr>
          <w:rFonts w:ascii="Arial" w:hAnsi="Arial" w:cs="Arial"/>
          <w:b/>
          <w:color w:val="1F497D"/>
          <w:sz w:val="20"/>
          <w:szCs w:val="20"/>
          <w:lang w:val="fr-BE"/>
        </w:rPr>
        <w:t>La réunion s’est clôturée à 1</w:t>
      </w:r>
      <w:r w:rsidR="002F47B8">
        <w:rPr>
          <w:rFonts w:ascii="Arial" w:hAnsi="Arial" w:cs="Arial"/>
          <w:b/>
          <w:color w:val="1F497D"/>
          <w:sz w:val="20"/>
          <w:szCs w:val="20"/>
          <w:lang w:val="fr-BE"/>
        </w:rPr>
        <w:t>4</w:t>
      </w:r>
      <w:r w:rsidR="005F3B1D" w:rsidRPr="00A23A87">
        <w:rPr>
          <w:rFonts w:ascii="Arial" w:hAnsi="Arial" w:cs="Arial"/>
          <w:b/>
          <w:color w:val="1F497D"/>
          <w:sz w:val="20"/>
          <w:szCs w:val="20"/>
          <w:lang w:val="fr-BE"/>
        </w:rPr>
        <w:t>h</w:t>
      </w:r>
      <w:r w:rsidR="00F05C4E">
        <w:rPr>
          <w:rFonts w:ascii="Arial" w:hAnsi="Arial" w:cs="Arial"/>
          <w:b/>
          <w:color w:val="1F497D"/>
          <w:sz w:val="20"/>
          <w:szCs w:val="20"/>
          <w:lang w:val="fr-BE"/>
        </w:rPr>
        <w:t>35</w:t>
      </w:r>
    </w:p>
    <w:p w:rsidR="005F3B1D" w:rsidRPr="00EE2FD1" w:rsidRDefault="005F3B1D" w:rsidP="00966A4B">
      <w:pPr>
        <w:ind w:left="360"/>
        <w:rPr>
          <w:rFonts w:ascii="Arial" w:hAnsi="Arial" w:cs="Arial"/>
          <w:b/>
          <w:color w:val="1F497D"/>
          <w:sz w:val="20"/>
          <w:szCs w:val="20"/>
          <w:lang w:val="nl-BE"/>
        </w:rPr>
      </w:pPr>
      <w:r w:rsidRPr="00EE2FD1">
        <w:rPr>
          <w:rFonts w:ascii="Arial" w:hAnsi="Arial" w:cs="Arial"/>
          <w:b/>
          <w:color w:val="1F497D"/>
          <w:sz w:val="20"/>
          <w:szCs w:val="20"/>
          <w:lang w:val="nl-BE"/>
        </w:rPr>
        <w:t>De vergadering wor</w:t>
      </w:r>
      <w:r w:rsidR="0081037C" w:rsidRPr="00EE2FD1">
        <w:rPr>
          <w:rFonts w:ascii="Arial" w:hAnsi="Arial" w:cs="Arial"/>
          <w:b/>
          <w:color w:val="1F497D"/>
          <w:sz w:val="20"/>
          <w:szCs w:val="20"/>
          <w:lang w:val="nl-BE"/>
        </w:rPr>
        <w:t>dt voor gesloten verklaard om 1</w:t>
      </w:r>
      <w:r w:rsidR="002F47B8">
        <w:rPr>
          <w:rFonts w:ascii="Arial" w:hAnsi="Arial" w:cs="Arial"/>
          <w:b/>
          <w:color w:val="1F497D"/>
          <w:sz w:val="20"/>
          <w:szCs w:val="20"/>
          <w:lang w:val="nl-BE"/>
        </w:rPr>
        <w:t>4</w:t>
      </w:r>
      <w:r w:rsidRPr="00EE2FD1">
        <w:rPr>
          <w:rFonts w:ascii="Arial" w:hAnsi="Arial" w:cs="Arial"/>
          <w:b/>
          <w:color w:val="1F497D"/>
          <w:sz w:val="20"/>
          <w:szCs w:val="20"/>
          <w:lang w:val="nl-BE"/>
        </w:rPr>
        <w:t>h</w:t>
      </w:r>
      <w:r w:rsidR="00F05C4E">
        <w:rPr>
          <w:rFonts w:ascii="Arial" w:hAnsi="Arial" w:cs="Arial"/>
          <w:b/>
          <w:color w:val="1F497D"/>
          <w:sz w:val="20"/>
          <w:szCs w:val="20"/>
          <w:lang w:val="nl-BE"/>
        </w:rPr>
        <w:t>35</w:t>
      </w:r>
    </w:p>
    <w:p w:rsidR="005F3B1D" w:rsidRPr="00EE2FD1" w:rsidRDefault="005F3B1D" w:rsidP="00966A4B">
      <w:pPr>
        <w:ind w:left="360"/>
        <w:rPr>
          <w:rFonts w:ascii="Arial" w:hAnsi="Arial" w:cs="Arial"/>
          <w:b/>
          <w:color w:val="1F497D"/>
          <w:sz w:val="20"/>
          <w:szCs w:val="20"/>
          <w:lang w:val="nl-BE"/>
        </w:rPr>
      </w:pPr>
    </w:p>
    <w:p w:rsidR="00F7703A" w:rsidRPr="00EE2FD1" w:rsidRDefault="00F7703A" w:rsidP="00F7703A">
      <w:pPr>
        <w:rPr>
          <w:rFonts w:ascii="Arial" w:hAnsi="Arial" w:cs="Arial"/>
          <w:sz w:val="20"/>
          <w:szCs w:val="20"/>
          <w:lang w:val="nl-BE"/>
        </w:rPr>
      </w:pPr>
    </w:p>
    <w:tbl>
      <w:tblPr>
        <w:tblpPr w:leftFromText="180" w:rightFromText="180" w:vertAnchor="text" w:horzAnchor="margin" w:tblpXSpec="center" w:tblpY="118"/>
        <w:tblW w:w="8725" w:type="dxa"/>
        <w:tblLook w:val="01E0" w:firstRow="1" w:lastRow="1" w:firstColumn="1" w:lastColumn="1" w:noHBand="0" w:noVBand="0"/>
      </w:tblPr>
      <w:tblGrid>
        <w:gridCol w:w="8725"/>
      </w:tblGrid>
      <w:tr w:rsidR="00C5727C" w:rsidRPr="00C5727C" w:rsidTr="00C5727C">
        <w:trPr>
          <w:trHeight w:val="1526"/>
        </w:trPr>
        <w:tc>
          <w:tcPr>
            <w:tcW w:w="8725" w:type="dxa"/>
            <w:shd w:val="clear" w:color="auto" w:fill="auto"/>
          </w:tcPr>
          <w:p w:rsidR="00C5727C" w:rsidRPr="00C5727C" w:rsidRDefault="00C5727C" w:rsidP="00C5727C">
            <w:pPr>
              <w:jc w:val="center"/>
              <w:rPr>
                <w:rFonts w:ascii="Verdana" w:hAnsi="Verdana" w:cs="Arial"/>
                <w:color w:val="4F81BD"/>
                <w:lang w:val="fr-FR"/>
              </w:rPr>
            </w:pPr>
            <w:r w:rsidRPr="00A23A87">
              <w:rPr>
                <w:rFonts w:ascii="Verdana" w:hAnsi="Verdana" w:cs="Arial"/>
                <w:color w:val="4F81BD"/>
                <w:lang w:val="fr-BE"/>
              </w:rPr>
              <w:t>L</w:t>
            </w:r>
            <w:r w:rsidR="009954D9" w:rsidRPr="00A23A87">
              <w:rPr>
                <w:rFonts w:ascii="Verdana" w:hAnsi="Verdana" w:cs="Arial"/>
                <w:color w:val="4F81BD"/>
                <w:lang w:val="fr-BE"/>
              </w:rPr>
              <w:t>a prochaine réunion</w:t>
            </w:r>
            <w:r w:rsidRPr="00A23A87">
              <w:rPr>
                <w:rFonts w:ascii="Verdana" w:hAnsi="Verdana" w:cs="Arial"/>
                <w:color w:val="4F81BD"/>
                <w:lang w:val="fr-BE"/>
              </w:rPr>
              <w:t xml:space="preserve"> de la </w:t>
            </w:r>
            <w:proofErr w:type="spellStart"/>
            <w:r w:rsidRPr="00A23A87">
              <w:rPr>
                <w:rFonts w:ascii="Verdana" w:hAnsi="Verdana" w:cs="Arial"/>
                <w:color w:val="4F81BD"/>
                <w:lang w:val="fr-BE"/>
              </w:rPr>
              <w:t>Commiss</w:t>
            </w:r>
            <w:proofErr w:type="spellEnd"/>
            <w:r w:rsidRPr="00C5727C">
              <w:rPr>
                <w:rFonts w:ascii="Verdana" w:hAnsi="Verdana" w:cs="Arial"/>
                <w:color w:val="4F81BD"/>
                <w:lang w:val="fr-FR"/>
              </w:rPr>
              <w:t>ion d’évaluation des dispositifs médicaux aur</w:t>
            </w:r>
            <w:r w:rsidR="009954D9">
              <w:rPr>
                <w:rFonts w:ascii="Verdana" w:hAnsi="Verdana" w:cs="Arial"/>
                <w:color w:val="4F81BD"/>
                <w:lang w:val="fr-FR"/>
              </w:rPr>
              <w:t>a</w:t>
            </w:r>
            <w:r w:rsidRPr="00C5727C">
              <w:rPr>
                <w:rFonts w:ascii="Verdana" w:hAnsi="Verdana" w:cs="Arial"/>
                <w:color w:val="4F81BD"/>
                <w:lang w:val="fr-FR"/>
              </w:rPr>
              <w:t xml:space="preserve"> lieu</w:t>
            </w:r>
            <w:r w:rsidR="009954D9">
              <w:rPr>
                <w:rFonts w:ascii="Verdana" w:hAnsi="Verdana" w:cs="Arial"/>
                <w:color w:val="4F81BD"/>
                <w:lang w:val="fr-FR"/>
              </w:rPr>
              <w:t xml:space="preserve"> le</w:t>
            </w:r>
            <w:r w:rsidRPr="00C5727C">
              <w:rPr>
                <w:rFonts w:ascii="Verdana" w:hAnsi="Verdana" w:cs="Arial"/>
                <w:color w:val="4F81BD"/>
                <w:lang w:val="fr-FR"/>
              </w:rPr>
              <w:t>:</w:t>
            </w:r>
          </w:p>
          <w:p w:rsidR="00C5727C" w:rsidRPr="00C5727C" w:rsidRDefault="00C5727C" w:rsidP="00C5727C">
            <w:pPr>
              <w:jc w:val="center"/>
              <w:rPr>
                <w:rFonts w:ascii="Verdana" w:hAnsi="Verdana" w:cs="Arial"/>
                <w:color w:val="4F81BD"/>
                <w:lang w:val="fr-FR"/>
              </w:rPr>
            </w:pPr>
          </w:p>
          <w:p w:rsidR="00C5727C" w:rsidRPr="00C5727C" w:rsidRDefault="00C5727C" w:rsidP="00C5727C">
            <w:pPr>
              <w:jc w:val="center"/>
              <w:rPr>
                <w:rFonts w:ascii="Verdana" w:hAnsi="Verdana" w:cs="Arial"/>
                <w:i/>
                <w:color w:val="4F81BD"/>
              </w:rPr>
            </w:pPr>
            <w:r w:rsidRPr="00C5727C">
              <w:rPr>
                <w:rFonts w:ascii="Verdana" w:hAnsi="Verdana" w:cs="Arial"/>
                <w:i/>
                <w:color w:val="4F81BD"/>
              </w:rPr>
              <w:t>De volgende vergadering van de Evaluatiecommissie voor medische hulpmiddelen ga</w:t>
            </w:r>
            <w:r w:rsidR="003B7937">
              <w:rPr>
                <w:rFonts w:ascii="Verdana" w:hAnsi="Verdana" w:cs="Arial"/>
                <w:i/>
                <w:color w:val="4F81BD"/>
              </w:rPr>
              <w:t>at</w:t>
            </w:r>
            <w:r w:rsidRPr="00C5727C">
              <w:rPr>
                <w:rFonts w:ascii="Verdana" w:hAnsi="Verdana" w:cs="Arial"/>
                <w:i/>
                <w:color w:val="4F81BD"/>
              </w:rPr>
              <w:t xml:space="preserve"> door op :</w:t>
            </w:r>
          </w:p>
          <w:p w:rsidR="00C5727C" w:rsidRPr="00C5727C" w:rsidRDefault="00C5727C" w:rsidP="00C5727C">
            <w:pPr>
              <w:jc w:val="center"/>
              <w:rPr>
                <w:rFonts w:ascii="Verdana" w:hAnsi="Verdana" w:cs="Arial"/>
                <w:i/>
                <w:color w:val="4F81BD"/>
              </w:rPr>
            </w:pPr>
          </w:p>
          <w:p w:rsidR="00E01A07" w:rsidRPr="009712C0" w:rsidRDefault="007004A6" w:rsidP="00C5727C">
            <w:pPr>
              <w:jc w:val="center"/>
              <w:rPr>
                <w:rFonts w:ascii="Verdana" w:hAnsi="Verdana" w:cs="Arial"/>
                <w:b/>
                <w:color w:val="4F81BD"/>
              </w:rPr>
            </w:pPr>
            <w:r>
              <w:rPr>
                <w:rFonts w:ascii="Verdana" w:hAnsi="Verdana" w:cs="Arial"/>
                <w:b/>
                <w:color w:val="4F81BD"/>
              </w:rPr>
              <w:t>01</w:t>
            </w:r>
            <w:r w:rsidR="00C5727C" w:rsidRPr="009712C0">
              <w:rPr>
                <w:rFonts w:ascii="Verdana" w:hAnsi="Verdana" w:cs="Arial"/>
                <w:b/>
                <w:color w:val="4F81BD"/>
              </w:rPr>
              <w:t>/</w:t>
            </w:r>
            <w:r>
              <w:rPr>
                <w:rFonts w:ascii="Verdana" w:hAnsi="Verdana" w:cs="Arial"/>
                <w:b/>
                <w:color w:val="4F81BD"/>
              </w:rPr>
              <w:t>09</w:t>
            </w:r>
            <w:r w:rsidR="00C5727C" w:rsidRPr="009712C0">
              <w:rPr>
                <w:rFonts w:ascii="Verdana" w:hAnsi="Verdana" w:cs="Arial"/>
                <w:b/>
                <w:color w:val="4F81BD"/>
              </w:rPr>
              <w:t>/201</w:t>
            </w:r>
            <w:r w:rsidR="004211D7">
              <w:rPr>
                <w:rFonts w:ascii="Verdana" w:hAnsi="Verdana" w:cs="Arial"/>
                <w:b/>
                <w:color w:val="4F81BD"/>
              </w:rPr>
              <w:t>6</w:t>
            </w:r>
            <w:r w:rsidR="00C5727C" w:rsidRPr="009712C0">
              <w:rPr>
                <w:rFonts w:ascii="Verdana" w:hAnsi="Verdana" w:cs="Arial"/>
                <w:b/>
                <w:color w:val="4F81BD"/>
              </w:rPr>
              <w:t xml:space="preserve"> : </w:t>
            </w:r>
            <w:proofErr w:type="spellStart"/>
            <w:r w:rsidR="00C5727C" w:rsidRPr="009712C0">
              <w:rPr>
                <w:rFonts w:ascii="Verdana" w:hAnsi="Verdana" w:cs="Arial"/>
                <w:b/>
                <w:color w:val="4F81BD"/>
              </w:rPr>
              <w:t>Salle</w:t>
            </w:r>
            <w:proofErr w:type="spellEnd"/>
            <w:r w:rsidR="002F1951" w:rsidRPr="009712C0">
              <w:rPr>
                <w:rFonts w:ascii="Verdana" w:hAnsi="Verdana" w:cs="Arial"/>
                <w:b/>
                <w:color w:val="4F81BD"/>
              </w:rPr>
              <w:t>/Zaal</w:t>
            </w:r>
            <w:r w:rsidR="00C5727C" w:rsidRPr="009712C0">
              <w:rPr>
                <w:rFonts w:ascii="Verdana" w:hAnsi="Verdana" w:cs="Arial"/>
                <w:b/>
                <w:color w:val="4F81BD"/>
              </w:rPr>
              <w:t xml:space="preserve"> </w:t>
            </w:r>
            <w:r>
              <w:rPr>
                <w:rFonts w:ascii="Verdana" w:hAnsi="Verdana" w:cs="Arial"/>
                <w:b/>
                <w:color w:val="4F81BD"/>
              </w:rPr>
              <w:t>Horizon</w:t>
            </w:r>
          </w:p>
          <w:p w:rsidR="00E01A07" w:rsidRPr="009712C0" w:rsidRDefault="00E01A07" w:rsidP="00C5727C">
            <w:pPr>
              <w:jc w:val="center"/>
              <w:rPr>
                <w:rFonts w:ascii="Verdana" w:hAnsi="Verdana" w:cs="Arial"/>
                <w:b/>
                <w:color w:val="4F81BD"/>
              </w:rPr>
            </w:pPr>
          </w:p>
          <w:p w:rsidR="00C5727C" w:rsidRPr="009712C0" w:rsidRDefault="009954D9" w:rsidP="00C5727C">
            <w:pPr>
              <w:jc w:val="center"/>
              <w:rPr>
                <w:rFonts w:ascii="Verdana" w:hAnsi="Verdana" w:cs="Arial"/>
                <w:color w:val="4F81BD"/>
              </w:rPr>
            </w:pPr>
            <w:r w:rsidRPr="009712C0">
              <w:rPr>
                <w:rFonts w:ascii="Verdana" w:hAnsi="Verdana" w:cs="Arial"/>
                <w:color w:val="4F81BD"/>
              </w:rPr>
              <w:t>à</w:t>
            </w:r>
            <w:r w:rsidR="00C5727C" w:rsidRPr="009712C0">
              <w:rPr>
                <w:rFonts w:ascii="Verdana" w:hAnsi="Verdana" w:cs="Arial"/>
                <w:color w:val="4F81BD"/>
              </w:rPr>
              <w:t xml:space="preserve"> 1</w:t>
            </w:r>
            <w:r w:rsidR="008D3C90" w:rsidRPr="009712C0">
              <w:rPr>
                <w:rFonts w:ascii="Verdana" w:hAnsi="Verdana" w:cs="Arial"/>
                <w:color w:val="4F81BD"/>
              </w:rPr>
              <w:t>3</w:t>
            </w:r>
            <w:r w:rsidR="00C5727C" w:rsidRPr="009712C0">
              <w:rPr>
                <w:rFonts w:ascii="Verdana" w:hAnsi="Verdana" w:cs="Arial"/>
                <w:color w:val="4F81BD"/>
              </w:rPr>
              <w:t>h</w:t>
            </w:r>
            <w:r w:rsidR="0085410B" w:rsidRPr="009712C0">
              <w:rPr>
                <w:rFonts w:ascii="Verdana" w:hAnsi="Verdana" w:cs="Arial"/>
                <w:color w:val="4F81BD"/>
              </w:rPr>
              <w:t>00</w:t>
            </w:r>
          </w:p>
          <w:p w:rsidR="00C5727C" w:rsidRPr="00C5727C" w:rsidRDefault="00C5727C" w:rsidP="00C5727C">
            <w:pPr>
              <w:jc w:val="center"/>
              <w:rPr>
                <w:rFonts w:ascii="Verdana" w:hAnsi="Verdana" w:cs="Arial"/>
                <w:i/>
                <w:color w:val="4F81BD"/>
                <w:sz w:val="20"/>
                <w:szCs w:val="20"/>
              </w:rPr>
            </w:pPr>
            <w:r w:rsidRPr="00C5727C">
              <w:rPr>
                <w:rFonts w:ascii="Verdana" w:hAnsi="Verdana" w:cs="Arial"/>
                <w:i/>
                <w:color w:val="4F81BD"/>
                <w:lang w:val="nl-BE"/>
              </w:rPr>
              <w:t>om 1</w:t>
            </w:r>
            <w:r w:rsidR="008D3C90">
              <w:rPr>
                <w:rFonts w:ascii="Verdana" w:hAnsi="Verdana" w:cs="Arial"/>
                <w:i/>
                <w:color w:val="4F81BD"/>
                <w:lang w:val="nl-BE"/>
              </w:rPr>
              <w:t>3</w:t>
            </w:r>
            <w:r w:rsidRPr="00C5727C">
              <w:rPr>
                <w:rFonts w:ascii="Verdana" w:hAnsi="Verdana" w:cs="Arial"/>
                <w:i/>
                <w:color w:val="4F81BD"/>
                <w:lang w:val="nl-BE"/>
              </w:rPr>
              <w:t>u</w:t>
            </w:r>
            <w:r w:rsidR="0085410B">
              <w:rPr>
                <w:rFonts w:ascii="Verdana" w:hAnsi="Verdana" w:cs="Arial"/>
                <w:i/>
                <w:color w:val="4F81BD"/>
                <w:lang w:val="nl-BE"/>
              </w:rPr>
              <w:t>00</w:t>
            </w:r>
          </w:p>
        </w:tc>
      </w:tr>
    </w:tbl>
    <w:p w:rsidR="00D84BE6" w:rsidRPr="00EC314B" w:rsidRDefault="00D84BE6" w:rsidP="00EC0E93">
      <w:pPr>
        <w:rPr>
          <w:lang w:val="nl-BE"/>
        </w:rPr>
      </w:pPr>
    </w:p>
    <w:sectPr w:rsidR="00D84BE6" w:rsidRPr="00EC314B" w:rsidSect="00E73009">
      <w:headerReference w:type="default" r:id="rId8"/>
      <w:footerReference w:type="default" r:id="rId9"/>
      <w:pgSz w:w="11907" w:h="16840" w:code="9"/>
      <w:pgMar w:top="2694" w:right="1134" w:bottom="1620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6B2" w:rsidRDefault="00AE76B2">
      <w:r>
        <w:separator/>
      </w:r>
    </w:p>
  </w:endnote>
  <w:endnote w:type="continuationSeparator" w:id="0">
    <w:p w:rsidR="00AE76B2" w:rsidRDefault="00AE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76E" w:rsidRDefault="00766AC3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5904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6B2" w:rsidRDefault="00AE76B2">
      <w:r>
        <w:separator/>
      </w:r>
    </w:p>
  </w:footnote>
  <w:footnote w:type="continuationSeparator" w:id="0">
    <w:p w:rsidR="00AE76B2" w:rsidRDefault="00AE7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Ind w:w="-542" w:type="dxa"/>
      <w:tblLook w:val="00A0" w:firstRow="1" w:lastRow="0" w:firstColumn="1" w:lastColumn="0" w:noHBand="0" w:noVBand="0"/>
    </w:tblPr>
    <w:tblGrid>
      <w:gridCol w:w="5495"/>
      <w:gridCol w:w="4394"/>
    </w:tblGrid>
    <w:tr w:rsidR="004D276E" w:rsidRPr="006E3682" w:rsidTr="00BD0905">
      <w:trPr>
        <w:trHeight w:val="1211"/>
      </w:trPr>
      <w:tc>
        <w:tcPr>
          <w:tcW w:w="5495" w:type="dxa"/>
        </w:tcPr>
        <w:p w:rsidR="004D276E" w:rsidRPr="002061C2" w:rsidRDefault="00EF3044" w:rsidP="00BD0905">
          <w:pPr>
            <w:pStyle w:val="En-tte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790825" cy="1095375"/>
                <wp:effectExtent l="19050" t="0" r="9525" b="0"/>
                <wp:docPr id="1" name="Image 1" descr="afmps Logo v1 Fr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v1 Fr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082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bottom"/>
        </w:tcPr>
        <w:p w:rsidR="004D276E" w:rsidRPr="00373E81" w:rsidRDefault="004D276E" w:rsidP="00BD0905">
          <w:pPr>
            <w:pStyle w:val="En-tte"/>
            <w:spacing w:line="324" w:lineRule="auto"/>
            <w:rPr>
              <w:color w:val="729BC8"/>
              <w:sz w:val="14"/>
              <w:szCs w:val="14"/>
              <w:lang w:val="fr-BE"/>
            </w:rPr>
          </w:pPr>
          <w:r w:rsidRPr="00373E81">
            <w:rPr>
              <w:color w:val="729BC8"/>
              <w:sz w:val="14"/>
              <w:szCs w:val="14"/>
              <w:lang w:val="fr-BE"/>
            </w:rPr>
            <w:t>Agence fédérale des médicaments et des produits de santé</w:t>
          </w:r>
        </w:p>
        <w:p w:rsidR="004D276E" w:rsidRPr="00373E81" w:rsidRDefault="004D276E" w:rsidP="00BD0905">
          <w:pPr>
            <w:pStyle w:val="En-tte"/>
            <w:spacing w:line="324" w:lineRule="auto"/>
            <w:rPr>
              <w:color w:val="729BC8"/>
              <w:sz w:val="14"/>
              <w:szCs w:val="14"/>
              <w:lang w:val="fr-BE"/>
            </w:rPr>
          </w:pPr>
          <w:proofErr w:type="spellStart"/>
          <w:r w:rsidRPr="00373E81">
            <w:rPr>
              <w:color w:val="729BC8"/>
              <w:sz w:val="14"/>
              <w:szCs w:val="14"/>
              <w:lang w:val="fr-BE"/>
            </w:rPr>
            <w:t>Eurostation</w:t>
          </w:r>
          <w:proofErr w:type="spellEnd"/>
          <w:r w:rsidRPr="00373E81">
            <w:rPr>
              <w:color w:val="729BC8"/>
              <w:sz w:val="14"/>
              <w:szCs w:val="14"/>
              <w:lang w:val="fr-BE"/>
            </w:rPr>
            <w:t xml:space="preserve"> II - Place Victor Horta 40/40</w:t>
          </w:r>
        </w:p>
        <w:p w:rsidR="004D276E" w:rsidRPr="00373E81" w:rsidRDefault="004D276E" w:rsidP="00BD0905">
          <w:pPr>
            <w:pStyle w:val="En-tte"/>
            <w:spacing w:line="324" w:lineRule="auto"/>
            <w:rPr>
              <w:color w:val="729BC8"/>
              <w:sz w:val="14"/>
              <w:szCs w:val="14"/>
              <w:lang w:val="fr-BE"/>
            </w:rPr>
          </w:pPr>
          <w:r w:rsidRPr="00373E81">
            <w:rPr>
              <w:color w:val="729BC8"/>
              <w:sz w:val="14"/>
              <w:szCs w:val="14"/>
              <w:lang w:val="fr-BE"/>
            </w:rPr>
            <w:t>1060 Bruxelles</w:t>
          </w:r>
        </w:p>
        <w:p w:rsidR="004D276E" w:rsidRDefault="00905904" w:rsidP="00BD0905">
          <w:pPr>
            <w:pStyle w:val="En-tte"/>
            <w:spacing w:line="324" w:lineRule="auto"/>
            <w:rPr>
              <w:color w:val="729BC8"/>
              <w:sz w:val="14"/>
              <w:szCs w:val="14"/>
            </w:rPr>
          </w:pPr>
          <w:hyperlink r:id="rId2" w:history="1">
            <w:r w:rsidR="004D276E" w:rsidRPr="00172240">
              <w:rPr>
                <w:rStyle w:val="Lienhypertexte"/>
                <w:sz w:val="14"/>
                <w:szCs w:val="14"/>
              </w:rPr>
              <w:t>www.afmps.be</w:t>
            </w:r>
          </w:hyperlink>
        </w:p>
        <w:p w:rsidR="004D276E" w:rsidRDefault="004D276E" w:rsidP="00BD0905">
          <w:pPr>
            <w:pStyle w:val="En-tte"/>
            <w:spacing w:line="324" w:lineRule="auto"/>
            <w:rPr>
              <w:color w:val="729BC8"/>
              <w:sz w:val="14"/>
              <w:szCs w:val="14"/>
            </w:rPr>
          </w:pPr>
        </w:p>
        <w:p w:rsidR="004D276E" w:rsidRPr="00E57F05" w:rsidRDefault="00245611" w:rsidP="00BD0905">
          <w:pPr>
            <w:pStyle w:val="En-tte"/>
            <w:spacing w:line="324" w:lineRule="auto"/>
            <w:rPr>
              <w:color w:val="FF0000"/>
            </w:rPr>
          </w:pPr>
          <w:r>
            <w:rPr>
              <w:color w:val="FF0000"/>
              <w:sz w:val="44"/>
              <w:szCs w:val="14"/>
            </w:rPr>
            <w:t>PUBLIC</w:t>
          </w:r>
        </w:p>
      </w:tc>
    </w:tr>
    <w:tr w:rsidR="004D276E" w:rsidRPr="006E3682" w:rsidTr="00BD0905">
      <w:trPr>
        <w:trHeight w:val="472"/>
      </w:trPr>
      <w:tc>
        <w:tcPr>
          <w:tcW w:w="5495" w:type="dxa"/>
          <w:tcMar>
            <w:left w:w="567" w:type="dxa"/>
          </w:tcMar>
          <w:vAlign w:val="bottom"/>
        </w:tcPr>
        <w:p w:rsidR="004D276E" w:rsidRPr="006E3682" w:rsidRDefault="004D276E" w:rsidP="00E73009">
          <w:pPr>
            <w:pStyle w:val="En-tte"/>
            <w:spacing w:line="360" w:lineRule="auto"/>
            <w:rPr>
              <w:color w:val="729BC8"/>
              <w:sz w:val="10"/>
              <w:szCs w:val="10"/>
            </w:rPr>
          </w:pPr>
          <w:r>
            <w:rPr>
              <w:color w:val="729BC8"/>
              <w:sz w:val="10"/>
              <w:szCs w:val="10"/>
            </w:rPr>
            <w:t>DG POST//matériovigilance</w:t>
          </w:r>
        </w:p>
      </w:tc>
      <w:tc>
        <w:tcPr>
          <w:tcW w:w="4394" w:type="dxa"/>
          <w:vMerge/>
          <w:tcMar>
            <w:top w:w="0" w:type="dxa"/>
          </w:tcMar>
        </w:tcPr>
        <w:p w:rsidR="004D276E" w:rsidRPr="006E3682" w:rsidRDefault="004D276E" w:rsidP="00BD0905">
          <w:pPr>
            <w:pStyle w:val="En-tte"/>
            <w:spacing w:line="360" w:lineRule="auto"/>
          </w:pPr>
        </w:p>
      </w:tc>
    </w:tr>
  </w:tbl>
  <w:p w:rsidR="004D276E" w:rsidRDefault="00455ED8">
    <w:pPr>
      <w:pStyle w:val="En-tte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-862965</wp:posOffset>
              </wp:positionH>
              <wp:positionV relativeFrom="paragraph">
                <wp:posOffset>-40005</wp:posOffset>
              </wp:positionV>
              <wp:extent cx="7027545" cy="1459230"/>
              <wp:effectExtent l="381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7545" cy="1459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76E" w:rsidRDefault="004D276E" w:rsidP="00556765">
                          <w:pPr>
                            <w:pStyle w:val="Titre1"/>
                            <w:spacing w:before="0" w:after="0"/>
                            <w:rPr>
                              <w:rFonts w:ascii="Trebuchet MS" w:hAnsi="Trebuchet MS"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7.95pt;margin-top:-3.15pt;width:553.35pt;height:11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aEwhQIAABA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c&#10;I0V6oOiBjx5d6xFloTqDcTU43Rtw8yNsA8sxU2fuNP3skNI3HVEbfmWtHjpOGEQXTyYnRyccF0DW&#10;wzvN4Bqy9ToCja3tQ+mgGAjQgaXHIzMhFAqb8zSfl0WJEQVbVpRV/ipyl5D6cNxY599w3aMwabAF&#10;6iM82d05D4mA68El3Oa0FGwlpIwLu1nfSIt2BGSyil/IHY48c5MqOCsdjk3maQeihDuCLcQbaf9W&#10;ZXmRXufVbHW+mM+KVVHOqnm6mKVZdV2dp0VV3K6+hwCzou4EY1zdCcUPEsyKv6N43wyTeKII0dDg&#10;qszLiaM/JpnG73dJ9sJDR0rRN3hxdCJ1YPa1YpA2qT0Rcponz8OPJYMaHP6xKlEHgfpJBH5cj4AS&#10;xLHW7BEUYTXwBbTDMwKTTtuvGA3Qkg12X7bEcozkWwWqqrKiCD0cF0U5z2FhTy3rUwtRFKAa7DGa&#10;pjd+6vutsWLTwU2TjpW+AiW2ImrkKSpIISyg7WIy+yci9PXpOno9PWTLHwAAAP//AwBQSwMEFAAG&#10;AAgAAAAhAB4D0O3fAAAACwEAAA8AAABkcnMvZG93bnJldi54bWxMj8FOg0AQhu8mvsNmTLyYdikI&#10;CGVp1ETjtbUPMMAUSNldwm4LfXvHk95mMl/++f5it+hBXGlyvTUKNusABJnaNr1pFRy/P1YvIJxH&#10;0+BgDSm4kYNdeX9XYN7Y2ezpevCt4BDjclTQeT/mUrq6I41ubUcyfDvZSaPndWplM+HM4XqQYRAk&#10;UmNv+EOHI713VJ8PF63g9DU/xdlcffpjun9O3rBPK3tT6vFhed2C8LT4Pxh+9VkdSnaq7MU0TgwK&#10;VpsozpjlKYlAMJGlAZepFIRhFIMsC/m/Q/kDAAD//wMAUEsBAi0AFAAGAAgAAAAhALaDOJL+AAAA&#10;4QEAABMAAAAAAAAAAAAAAAAAAAAAAFtDb250ZW50X1R5cGVzXS54bWxQSwECLQAUAAYACAAAACEA&#10;OP0h/9YAAACUAQAACwAAAAAAAAAAAAAAAAAvAQAAX3JlbHMvLnJlbHNQSwECLQAUAAYACAAAACEA&#10;qB2hMIUCAAAQBQAADgAAAAAAAAAAAAAAAAAuAgAAZHJzL2Uyb0RvYy54bWxQSwECLQAUAAYACAAA&#10;ACEAHgPQ7d8AAAALAQAADwAAAAAAAAAAAAAAAADfBAAAZHJzL2Rvd25yZXYueG1sUEsFBgAAAAAE&#10;AAQA8wAAAOsFAAAAAA==&#10;" stroked="f">
              <v:textbox>
                <w:txbxContent>
                  <w:p w:rsidR="004D276E" w:rsidRDefault="004D276E" w:rsidP="00556765">
                    <w:pPr>
                      <w:pStyle w:val="Titre1"/>
                      <w:spacing w:before="0" w:after="0"/>
                      <w:rPr>
                        <w:rFonts w:ascii="Trebuchet MS" w:hAnsi="Trebuchet MS"/>
                        <w:color w:val="808080"/>
                        <w:sz w:val="18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1999"/>
    <w:multiLevelType w:val="hybridMultilevel"/>
    <w:tmpl w:val="782A6D06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1F497D"/>
      </w:rPr>
    </w:lvl>
    <w:lvl w:ilvl="1" w:tplc="080C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  <w:color w:val="1F497D"/>
      </w:rPr>
    </w:lvl>
    <w:lvl w:ilvl="2" w:tplc="08090003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3" w:tplc="08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B20BA2A">
      <w:start w:val="1"/>
      <w:numFmt w:val="bullet"/>
      <w:lvlText w:val="-"/>
      <w:lvlJc w:val="left"/>
      <w:pPr>
        <w:ind w:left="4964" w:hanging="360"/>
      </w:pPr>
      <w:rPr>
        <w:rFonts w:ascii="Arial" w:eastAsia="Times New Roman" w:hAnsi="Arial" w:cs="Arial" w:hint="default"/>
      </w:rPr>
    </w:lvl>
    <w:lvl w:ilvl="7" w:tplc="4A68DD34">
      <w:numFmt w:val="bullet"/>
      <w:lvlText w:val="•"/>
      <w:lvlJc w:val="left"/>
      <w:pPr>
        <w:ind w:left="6044" w:hanging="720"/>
      </w:pPr>
      <w:rPr>
        <w:rFonts w:ascii="Verdana" w:eastAsia="Times New Roman" w:hAnsi="Verdana" w:cs="Verdana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F03201"/>
    <w:multiLevelType w:val="hybridMultilevel"/>
    <w:tmpl w:val="408EF4C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3F24E5"/>
    <w:multiLevelType w:val="multilevel"/>
    <w:tmpl w:val="EF9A7F2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054784"/>
    <w:multiLevelType w:val="hybridMultilevel"/>
    <w:tmpl w:val="C922B026"/>
    <w:lvl w:ilvl="0" w:tplc="0809000F">
      <w:start w:val="1"/>
      <w:numFmt w:val="decimal"/>
      <w:lvlText w:val="%1."/>
      <w:lvlJc w:val="left"/>
      <w:pPr>
        <w:ind w:left="1366" w:hanging="360"/>
      </w:pPr>
    </w:lvl>
    <w:lvl w:ilvl="1" w:tplc="08090019" w:tentative="1">
      <w:start w:val="1"/>
      <w:numFmt w:val="lowerLetter"/>
      <w:lvlText w:val="%2."/>
      <w:lvlJc w:val="left"/>
      <w:pPr>
        <w:ind w:left="2086" w:hanging="360"/>
      </w:pPr>
    </w:lvl>
    <w:lvl w:ilvl="2" w:tplc="0809001B" w:tentative="1">
      <w:start w:val="1"/>
      <w:numFmt w:val="lowerRoman"/>
      <w:lvlText w:val="%3."/>
      <w:lvlJc w:val="right"/>
      <w:pPr>
        <w:ind w:left="2806" w:hanging="180"/>
      </w:pPr>
    </w:lvl>
    <w:lvl w:ilvl="3" w:tplc="0809000F" w:tentative="1">
      <w:start w:val="1"/>
      <w:numFmt w:val="decimal"/>
      <w:lvlText w:val="%4."/>
      <w:lvlJc w:val="left"/>
      <w:pPr>
        <w:ind w:left="3526" w:hanging="360"/>
      </w:pPr>
    </w:lvl>
    <w:lvl w:ilvl="4" w:tplc="08090019" w:tentative="1">
      <w:start w:val="1"/>
      <w:numFmt w:val="lowerLetter"/>
      <w:lvlText w:val="%5."/>
      <w:lvlJc w:val="left"/>
      <w:pPr>
        <w:ind w:left="4246" w:hanging="360"/>
      </w:pPr>
    </w:lvl>
    <w:lvl w:ilvl="5" w:tplc="0809001B" w:tentative="1">
      <w:start w:val="1"/>
      <w:numFmt w:val="lowerRoman"/>
      <w:lvlText w:val="%6."/>
      <w:lvlJc w:val="right"/>
      <w:pPr>
        <w:ind w:left="4966" w:hanging="180"/>
      </w:pPr>
    </w:lvl>
    <w:lvl w:ilvl="6" w:tplc="0809000F" w:tentative="1">
      <w:start w:val="1"/>
      <w:numFmt w:val="decimal"/>
      <w:lvlText w:val="%7."/>
      <w:lvlJc w:val="left"/>
      <w:pPr>
        <w:ind w:left="5686" w:hanging="360"/>
      </w:pPr>
    </w:lvl>
    <w:lvl w:ilvl="7" w:tplc="08090019" w:tentative="1">
      <w:start w:val="1"/>
      <w:numFmt w:val="lowerLetter"/>
      <w:lvlText w:val="%8."/>
      <w:lvlJc w:val="left"/>
      <w:pPr>
        <w:ind w:left="6406" w:hanging="360"/>
      </w:pPr>
    </w:lvl>
    <w:lvl w:ilvl="8" w:tplc="080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4" w15:restartNumberingAfterBreak="0">
    <w:nsid w:val="27B51468"/>
    <w:multiLevelType w:val="hybridMultilevel"/>
    <w:tmpl w:val="6B725FE0"/>
    <w:lvl w:ilvl="0" w:tplc="892245BA">
      <w:start w:val="1"/>
      <w:numFmt w:val="decimal"/>
      <w:lvlText w:val="%1."/>
      <w:lvlJc w:val="left"/>
      <w:pPr>
        <w:ind w:left="720" w:hanging="360"/>
      </w:pPr>
      <w:rPr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A6450"/>
    <w:multiLevelType w:val="hybridMultilevel"/>
    <w:tmpl w:val="6B725FE0"/>
    <w:lvl w:ilvl="0" w:tplc="892245BA">
      <w:start w:val="1"/>
      <w:numFmt w:val="decimal"/>
      <w:lvlText w:val="%1."/>
      <w:lvlJc w:val="left"/>
      <w:pPr>
        <w:ind w:left="720" w:hanging="360"/>
      </w:pPr>
      <w:rPr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B17B9"/>
    <w:multiLevelType w:val="hybridMultilevel"/>
    <w:tmpl w:val="9A8A47E4"/>
    <w:lvl w:ilvl="0" w:tplc="0809000F">
      <w:start w:val="1"/>
      <w:numFmt w:val="decimal"/>
      <w:lvlText w:val="%1."/>
      <w:lvlJc w:val="left"/>
      <w:pPr>
        <w:ind w:left="1366" w:hanging="360"/>
      </w:pPr>
    </w:lvl>
    <w:lvl w:ilvl="1" w:tplc="08090019" w:tentative="1">
      <w:start w:val="1"/>
      <w:numFmt w:val="lowerLetter"/>
      <w:lvlText w:val="%2."/>
      <w:lvlJc w:val="left"/>
      <w:pPr>
        <w:ind w:left="2086" w:hanging="360"/>
      </w:pPr>
    </w:lvl>
    <w:lvl w:ilvl="2" w:tplc="0809001B" w:tentative="1">
      <w:start w:val="1"/>
      <w:numFmt w:val="lowerRoman"/>
      <w:lvlText w:val="%3."/>
      <w:lvlJc w:val="right"/>
      <w:pPr>
        <w:ind w:left="2806" w:hanging="180"/>
      </w:pPr>
    </w:lvl>
    <w:lvl w:ilvl="3" w:tplc="0809000F" w:tentative="1">
      <w:start w:val="1"/>
      <w:numFmt w:val="decimal"/>
      <w:lvlText w:val="%4."/>
      <w:lvlJc w:val="left"/>
      <w:pPr>
        <w:ind w:left="3526" w:hanging="360"/>
      </w:pPr>
    </w:lvl>
    <w:lvl w:ilvl="4" w:tplc="08090019" w:tentative="1">
      <w:start w:val="1"/>
      <w:numFmt w:val="lowerLetter"/>
      <w:lvlText w:val="%5."/>
      <w:lvlJc w:val="left"/>
      <w:pPr>
        <w:ind w:left="4246" w:hanging="360"/>
      </w:pPr>
    </w:lvl>
    <w:lvl w:ilvl="5" w:tplc="0809001B" w:tentative="1">
      <w:start w:val="1"/>
      <w:numFmt w:val="lowerRoman"/>
      <w:lvlText w:val="%6."/>
      <w:lvlJc w:val="right"/>
      <w:pPr>
        <w:ind w:left="4966" w:hanging="180"/>
      </w:pPr>
    </w:lvl>
    <w:lvl w:ilvl="6" w:tplc="0809000F" w:tentative="1">
      <w:start w:val="1"/>
      <w:numFmt w:val="decimal"/>
      <w:lvlText w:val="%7."/>
      <w:lvlJc w:val="left"/>
      <w:pPr>
        <w:ind w:left="5686" w:hanging="360"/>
      </w:pPr>
    </w:lvl>
    <w:lvl w:ilvl="7" w:tplc="08090019" w:tentative="1">
      <w:start w:val="1"/>
      <w:numFmt w:val="lowerLetter"/>
      <w:lvlText w:val="%8."/>
      <w:lvlJc w:val="left"/>
      <w:pPr>
        <w:ind w:left="6406" w:hanging="360"/>
      </w:pPr>
    </w:lvl>
    <w:lvl w:ilvl="8" w:tplc="080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7" w15:restartNumberingAfterBreak="0">
    <w:nsid w:val="394B3ABC"/>
    <w:multiLevelType w:val="hybridMultilevel"/>
    <w:tmpl w:val="86028D2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33287"/>
    <w:multiLevelType w:val="hybridMultilevel"/>
    <w:tmpl w:val="2DE63440"/>
    <w:lvl w:ilvl="0" w:tplc="0809000F">
      <w:start w:val="1"/>
      <w:numFmt w:val="decimal"/>
      <w:lvlText w:val="%1."/>
      <w:lvlJc w:val="left"/>
      <w:pPr>
        <w:ind w:left="1366" w:hanging="360"/>
      </w:pPr>
    </w:lvl>
    <w:lvl w:ilvl="1" w:tplc="0809000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806" w:hanging="180"/>
      </w:pPr>
    </w:lvl>
    <w:lvl w:ilvl="3" w:tplc="0809000F" w:tentative="1">
      <w:start w:val="1"/>
      <w:numFmt w:val="decimal"/>
      <w:lvlText w:val="%4."/>
      <w:lvlJc w:val="left"/>
      <w:pPr>
        <w:ind w:left="3526" w:hanging="360"/>
      </w:pPr>
    </w:lvl>
    <w:lvl w:ilvl="4" w:tplc="08090019" w:tentative="1">
      <w:start w:val="1"/>
      <w:numFmt w:val="lowerLetter"/>
      <w:lvlText w:val="%5."/>
      <w:lvlJc w:val="left"/>
      <w:pPr>
        <w:ind w:left="4246" w:hanging="360"/>
      </w:pPr>
    </w:lvl>
    <w:lvl w:ilvl="5" w:tplc="0809001B" w:tentative="1">
      <w:start w:val="1"/>
      <w:numFmt w:val="lowerRoman"/>
      <w:lvlText w:val="%6."/>
      <w:lvlJc w:val="right"/>
      <w:pPr>
        <w:ind w:left="4966" w:hanging="180"/>
      </w:pPr>
    </w:lvl>
    <w:lvl w:ilvl="6" w:tplc="0809000F" w:tentative="1">
      <w:start w:val="1"/>
      <w:numFmt w:val="decimal"/>
      <w:lvlText w:val="%7."/>
      <w:lvlJc w:val="left"/>
      <w:pPr>
        <w:ind w:left="5686" w:hanging="360"/>
      </w:pPr>
    </w:lvl>
    <w:lvl w:ilvl="7" w:tplc="08090019" w:tentative="1">
      <w:start w:val="1"/>
      <w:numFmt w:val="lowerLetter"/>
      <w:lvlText w:val="%8."/>
      <w:lvlJc w:val="left"/>
      <w:pPr>
        <w:ind w:left="6406" w:hanging="360"/>
      </w:pPr>
    </w:lvl>
    <w:lvl w:ilvl="8" w:tplc="080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9" w15:restartNumberingAfterBreak="0">
    <w:nsid w:val="4B611A5F"/>
    <w:multiLevelType w:val="hybridMultilevel"/>
    <w:tmpl w:val="FD7ABCAC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  <w:color w:val="1F497D"/>
      </w:rPr>
    </w:lvl>
    <w:lvl w:ilvl="1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1F497D"/>
      </w:rPr>
    </w:lvl>
    <w:lvl w:ilvl="2" w:tplc="08090003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3" w:tplc="08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B20BA2A">
      <w:start w:val="1"/>
      <w:numFmt w:val="bullet"/>
      <w:lvlText w:val="-"/>
      <w:lvlJc w:val="left"/>
      <w:pPr>
        <w:ind w:left="4964" w:hanging="360"/>
      </w:pPr>
      <w:rPr>
        <w:rFonts w:ascii="Arial" w:eastAsia="Times New Roman" w:hAnsi="Arial" w:cs="Aria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09B7EF6"/>
    <w:multiLevelType w:val="hybridMultilevel"/>
    <w:tmpl w:val="FDB49844"/>
    <w:lvl w:ilvl="0" w:tplc="0809000F">
      <w:start w:val="1"/>
      <w:numFmt w:val="decimal"/>
      <w:lvlText w:val="%1."/>
      <w:lvlJc w:val="left"/>
      <w:pPr>
        <w:ind w:left="1366" w:hanging="360"/>
      </w:pPr>
    </w:lvl>
    <w:lvl w:ilvl="1" w:tplc="08090019" w:tentative="1">
      <w:start w:val="1"/>
      <w:numFmt w:val="lowerLetter"/>
      <w:lvlText w:val="%2."/>
      <w:lvlJc w:val="left"/>
      <w:pPr>
        <w:ind w:left="2086" w:hanging="360"/>
      </w:pPr>
    </w:lvl>
    <w:lvl w:ilvl="2" w:tplc="0809001B" w:tentative="1">
      <w:start w:val="1"/>
      <w:numFmt w:val="lowerRoman"/>
      <w:lvlText w:val="%3."/>
      <w:lvlJc w:val="right"/>
      <w:pPr>
        <w:ind w:left="2806" w:hanging="180"/>
      </w:pPr>
    </w:lvl>
    <w:lvl w:ilvl="3" w:tplc="0809000F" w:tentative="1">
      <w:start w:val="1"/>
      <w:numFmt w:val="decimal"/>
      <w:lvlText w:val="%4."/>
      <w:lvlJc w:val="left"/>
      <w:pPr>
        <w:ind w:left="3526" w:hanging="360"/>
      </w:pPr>
    </w:lvl>
    <w:lvl w:ilvl="4" w:tplc="08090019" w:tentative="1">
      <w:start w:val="1"/>
      <w:numFmt w:val="lowerLetter"/>
      <w:lvlText w:val="%5."/>
      <w:lvlJc w:val="left"/>
      <w:pPr>
        <w:ind w:left="4246" w:hanging="360"/>
      </w:pPr>
    </w:lvl>
    <w:lvl w:ilvl="5" w:tplc="0809001B" w:tentative="1">
      <w:start w:val="1"/>
      <w:numFmt w:val="lowerRoman"/>
      <w:lvlText w:val="%6."/>
      <w:lvlJc w:val="right"/>
      <w:pPr>
        <w:ind w:left="4966" w:hanging="180"/>
      </w:pPr>
    </w:lvl>
    <w:lvl w:ilvl="6" w:tplc="0809000F" w:tentative="1">
      <w:start w:val="1"/>
      <w:numFmt w:val="decimal"/>
      <w:lvlText w:val="%7."/>
      <w:lvlJc w:val="left"/>
      <w:pPr>
        <w:ind w:left="5686" w:hanging="360"/>
      </w:pPr>
    </w:lvl>
    <w:lvl w:ilvl="7" w:tplc="08090019" w:tentative="1">
      <w:start w:val="1"/>
      <w:numFmt w:val="lowerLetter"/>
      <w:lvlText w:val="%8."/>
      <w:lvlJc w:val="left"/>
      <w:pPr>
        <w:ind w:left="6406" w:hanging="360"/>
      </w:pPr>
    </w:lvl>
    <w:lvl w:ilvl="8" w:tplc="080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11" w15:restartNumberingAfterBreak="0">
    <w:nsid w:val="50E112CF"/>
    <w:multiLevelType w:val="hybridMultilevel"/>
    <w:tmpl w:val="7B864060"/>
    <w:lvl w:ilvl="0" w:tplc="0809000F">
      <w:start w:val="1"/>
      <w:numFmt w:val="decimal"/>
      <w:lvlText w:val="%1."/>
      <w:lvlJc w:val="left"/>
      <w:pPr>
        <w:ind w:left="1366" w:hanging="360"/>
      </w:pPr>
    </w:lvl>
    <w:lvl w:ilvl="1" w:tplc="0809000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806" w:hanging="180"/>
      </w:pPr>
    </w:lvl>
    <w:lvl w:ilvl="3" w:tplc="0809000F" w:tentative="1">
      <w:start w:val="1"/>
      <w:numFmt w:val="decimal"/>
      <w:lvlText w:val="%4."/>
      <w:lvlJc w:val="left"/>
      <w:pPr>
        <w:ind w:left="3526" w:hanging="360"/>
      </w:pPr>
    </w:lvl>
    <w:lvl w:ilvl="4" w:tplc="08090019" w:tentative="1">
      <w:start w:val="1"/>
      <w:numFmt w:val="lowerLetter"/>
      <w:lvlText w:val="%5."/>
      <w:lvlJc w:val="left"/>
      <w:pPr>
        <w:ind w:left="4246" w:hanging="360"/>
      </w:pPr>
    </w:lvl>
    <w:lvl w:ilvl="5" w:tplc="0809001B" w:tentative="1">
      <w:start w:val="1"/>
      <w:numFmt w:val="lowerRoman"/>
      <w:lvlText w:val="%6."/>
      <w:lvlJc w:val="right"/>
      <w:pPr>
        <w:ind w:left="4966" w:hanging="180"/>
      </w:pPr>
    </w:lvl>
    <w:lvl w:ilvl="6" w:tplc="0809000F" w:tentative="1">
      <w:start w:val="1"/>
      <w:numFmt w:val="decimal"/>
      <w:lvlText w:val="%7."/>
      <w:lvlJc w:val="left"/>
      <w:pPr>
        <w:ind w:left="5686" w:hanging="360"/>
      </w:pPr>
    </w:lvl>
    <w:lvl w:ilvl="7" w:tplc="08090019" w:tentative="1">
      <w:start w:val="1"/>
      <w:numFmt w:val="lowerLetter"/>
      <w:lvlText w:val="%8."/>
      <w:lvlJc w:val="left"/>
      <w:pPr>
        <w:ind w:left="6406" w:hanging="360"/>
      </w:pPr>
    </w:lvl>
    <w:lvl w:ilvl="8" w:tplc="080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12" w15:restartNumberingAfterBreak="0">
    <w:nsid w:val="50E17C47"/>
    <w:multiLevelType w:val="hybridMultilevel"/>
    <w:tmpl w:val="20EC7F7E"/>
    <w:lvl w:ilvl="0" w:tplc="08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831850"/>
    <w:multiLevelType w:val="hybridMultilevel"/>
    <w:tmpl w:val="D4A086F8"/>
    <w:lvl w:ilvl="0" w:tplc="08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1F497D"/>
      </w:rPr>
    </w:lvl>
    <w:lvl w:ilvl="1" w:tplc="080C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  <w:color w:val="1F497D"/>
      </w:rPr>
    </w:lvl>
    <w:lvl w:ilvl="2" w:tplc="08090003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3" w:tplc="08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B20BA2A">
      <w:start w:val="1"/>
      <w:numFmt w:val="bullet"/>
      <w:lvlText w:val="-"/>
      <w:lvlJc w:val="left"/>
      <w:pPr>
        <w:ind w:left="4964" w:hanging="360"/>
      </w:pPr>
      <w:rPr>
        <w:rFonts w:ascii="Arial" w:eastAsia="Times New Roman" w:hAnsi="Arial" w:cs="Arial" w:hint="default"/>
      </w:rPr>
    </w:lvl>
    <w:lvl w:ilvl="7" w:tplc="4A68DD34">
      <w:numFmt w:val="bullet"/>
      <w:lvlText w:val="•"/>
      <w:lvlJc w:val="left"/>
      <w:pPr>
        <w:ind w:left="6044" w:hanging="720"/>
      </w:pPr>
      <w:rPr>
        <w:rFonts w:ascii="Verdana" w:eastAsia="Times New Roman" w:hAnsi="Verdana" w:cs="Verdana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66E7650"/>
    <w:multiLevelType w:val="hybridMultilevel"/>
    <w:tmpl w:val="7D103472"/>
    <w:lvl w:ilvl="0" w:tplc="08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BA6096"/>
    <w:multiLevelType w:val="hybridMultilevel"/>
    <w:tmpl w:val="61EE45BC"/>
    <w:lvl w:ilvl="0" w:tplc="0809000F">
      <w:start w:val="1"/>
      <w:numFmt w:val="decimal"/>
      <w:lvlText w:val="%1."/>
      <w:lvlJc w:val="left"/>
      <w:pPr>
        <w:ind w:left="1366" w:hanging="360"/>
      </w:pPr>
    </w:lvl>
    <w:lvl w:ilvl="1" w:tplc="08090019" w:tentative="1">
      <w:start w:val="1"/>
      <w:numFmt w:val="lowerLetter"/>
      <w:lvlText w:val="%2."/>
      <w:lvlJc w:val="left"/>
      <w:pPr>
        <w:ind w:left="2086" w:hanging="360"/>
      </w:pPr>
    </w:lvl>
    <w:lvl w:ilvl="2" w:tplc="0809001B" w:tentative="1">
      <w:start w:val="1"/>
      <w:numFmt w:val="lowerRoman"/>
      <w:lvlText w:val="%3."/>
      <w:lvlJc w:val="right"/>
      <w:pPr>
        <w:ind w:left="2806" w:hanging="180"/>
      </w:pPr>
    </w:lvl>
    <w:lvl w:ilvl="3" w:tplc="0809000F" w:tentative="1">
      <w:start w:val="1"/>
      <w:numFmt w:val="decimal"/>
      <w:lvlText w:val="%4."/>
      <w:lvlJc w:val="left"/>
      <w:pPr>
        <w:ind w:left="3526" w:hanging="360"/>
      </w:pPr>
    </w:lvl>
    <w:lvl w:ilvl="4" w:tplc="08090019" w:tentative="1">
      <w:start w:val="1"/>
      <w:numFmt w:val="lowerLetter"/>
      <w:lvlText w:val="%5."/>
      <w:lvlJc w:val="left"/>
      <w:pPr>
        <w:ind w:left="4246" w:hanging="360"/>
      </w:pPr>
    </w:lvl>
    <w:lvl w:ilvl="5" w:tplc="0809001B" w:tentative="1">
      <w:start w:val="1"/>
      <w:numFmt w:val="lowerRoman"/>
      <w:lvlText w:val="%6."/>
      <w:lvlJc w:val="right"/>
      <w:pPr>
        <w:ind w:left="4966" w:hanging="180"/>
      </w:pPr>
    </w:lvl>
    <w:lvl w:ilvl="6" w:tplc="0809000F" w:tentative="1">
      <w:start w:val="1"/>
      <w:numFmt w:val="decimal"/>
      <w:lvlText w:val="%7."/>
      <w:lvlJc w:val="left"/>
      <w:pPr>
        <w:ind w:left="5686" w:hanging="360"/>
      </w:pPr>
    </w:lvl>
    <w:lvl w:ilvl="7" w:tplc="08090019" w:tentative="1">
      <w:start w:val="1"/>
      <w:numFmt w:val="lowerLetter"/>
      <w:lvlText w:val="%8."/>
      <w:lvlJc w:val="left"/>
      <w:pPr>
        <w:ind w:left="6406" w:hanging="360"/>
      </w:pPr>
    </w:lvl>
    <w:lvl w:ilvl="8" w:tplc="080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16" w15:restartNumberingAfterBreak="0">
    <w:nsid w:val="6B3A6C37"/>
    <w:multiLevelType w:val="hybridMultilevel"/>
    <w:tmpl w:val="8F96F668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18642E"/>
    <w:multiLevelType w:val="hybridMultilevel"/>
    <w:tmpl w:val="02049E3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6"/>
  </w:num>
  <w:num w:numId="5">
    <w:abstractNumId w:val="9"/>
  </w:num>
  <w:num w:numId="6">
    <w:abstractNumId w:val="12"/>
  </w:num>
  <w:num w:numId="7">
    <w:abstractNumId w:val="14"/>
  </w:num>
  <w:num w:numId="8">
    <w:abstractNumId w:val="17"/>
  </w:num>
  <w:num w:numId="9">
    <w:abstractNumId w:val="4"/>
  </w:num>
  <w:num w:numId="10">
    <w:abstractNumId w:val="5"/>
  </w:num>
  <w:num w:numId="11">
    <w:abstractNumId w:val="10"/>
  </w:num>
  <w:num w:numId="12">
    <w:abstractNumId w:val="15"/>
  </w:num>
  <w:num w:numId="13">
    <w:abstractNumId w:val="6"/>
  </w:num>
  <w:num w:numId="14">
    <w:abstractNumId w:val="3"/>
  </w:num>
  <w:num w:numId="15">
    <w:abstractNumId w:val="8"/>
  </w:num>
  <w:num w:numId="16">
    <w:abstractNumId w:val="11"/>
  </w:num>
  <w:num w:numId="17">
    <w:abstractNumId w:val="0"/>
  </w:num>
  <w:num w:numId="18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A3"/>
    <w:rsid w:val="00002B39"/>
    <w:rsid w:val="0000300C"/>
    <w:rsid w:val="000035EF"/>
    <w:rsid w:val="00003A38"/>
    <w:rsid w:val="00004B07"/>
    <w:rsid w:val="0000676D"/>
    <w:rsid w:val="00007048"/>
    <w:rsid w:val="00007D77"/>
    <w:rsid w:val="00011021"/>
    <w:rsid w:val="000134C8"/>
    <w:rsid w:val="000155A3"/>
    <w:rsid w:val="000165CC"/>
    <w:rsid w:val="00020DB1"/>
    <w:rsid w:val="00023FD8"/>
    <w:rsid w:val="00024E55"/>
    <w:rsid w:val="00025DBF"/>
    <w:rsid w:val="00027DF8"/>
    <w:rsid w:val="0003097B"/>
    <w:rsid w:val="000322AB"/>
    <w:rsid w:val="0003242B"/>
    <w:rsid w:val="00034D01"/>
    <w:rsid w:val="000362F7"/>
    <w:rsid w:val="00041118"/>
    <w:rsid w:val="000454E4"/>
    <w:rsid w:val="00045AEB"/>
    <w:rsid w:val="000504A6"/>
    <w:rsid w:val="00050BCA"/>
    <w:rsid w:val="000547C8"/>
    <w:rsid w:val="00061ABB"/>
    <w:rsid w:val="00061B44"/>
    <w:rsid w:val="000642B4"/>
    <w:rsid w:val="000645BC"/>
    <w:rsid w:val="00064FB1"/>
    <w:rsid w:val="00065888"/>
    <w:rsid w:val="00067324"/>
    <w:rsid w:val="000750D1"/>
    <w:rsid w:val="00075121"/>
    <w:rsid w:val="00077E3B"/>
    <w:rsid w:val="00080DF5"/>
    <w:rsid w:val="00080FEF"/>
    <w:rsid w:val="000822E6"/>
    <w:rsid w:val="0008333D"/>
    <w:rsid w:val="000854D8"/>
    <w:rsid w:val="00085891"/>
    <w:rsid w:val="000958E7"/>
    <w:rsid w:val="000A6F75"/>
    <w:rsid w:val="000A71B8"/>
    <w:rsid w:val="000A71E7"/>
    <w:rsid w:val="000A7FA7"/>
    <w:rsid w:val="000B6C6A"/>
    <w:rsid w:val="000C0C8C"/>
    <w:rsid w:val="000C4F11"/>
    <w:rsid w:val="000C5A70"/>
    <w:rsid w:val="000C5DE0"/>
    <w:rsid w:val="000C66D6"/>
    <w:rsid w:val="000C76D6"/>
    <w:rsid w:val="000C7DB0"/>
    <w:rsid w:val="000C7E8F"/>
    <w:rsid w:val="000D0B5B"/>
    <w:rsid w:val="000D1323"/>
    <w:rsid w:val="000D2960"/>
    <w:rsid w:val="000E046E"/>
    <w:rsid w:val="000E35DD"/>
    <w:rsid w:val="000E5E96"/>
    <w:rsid w:val="000E66CF"/>
    <w:rsid w:val="000F01CF"/>
    <w:rsid w:val="000F09FC"/>
    <w:rsid w:val="000F1CDD"/>
    <w:rsid w:val="000F5339"/>
    <w:rsid w:val="000F7D4C"/>
    <w:rsid w:val="00104C7C"/>
    <w:rsid w:val="00105F83"/>
    <w:rsid w:val="00106108"/>
    <w:rsid w:val="00106F9B"/>
    <w:rsid w:val="00110FA2"/>
    <w:rsid w:val="001112F7"/>
    <w:rsid w:val="00113EE2"/>
    <w:rsid w:val="00114497"/>
    <w:rsid w:val="0011485D"/>
    <w:rsid w:val="00114C71"/>
    <w:rsid w:val="0011713D"/>
    <w:rsid w:val="00121535"/>
    <w:rsid w:val="00122B0F"/>
    <w:rsid w:val="00123323"/>
    <w:rsid w:val="00125E88"/>
    <w:rsid w:val="001279FE"/>
    <w:rsid w:val="0013000A"/>
    <w:rsid w:val="001305A2"/>
    <w:rsid w:val="0013262F"/>
    <w:rsid w:val="00133D3B"/>
    <w:rsid w:val="0013472C"/>
    <w:rsid w:val="00136CE9"/>
    <w:rsid w:val="00137B8D"/>
    <w:rsid w:val="00137D3F"/>
    <w:rsid w:val="00140BEE"/>
    <w:rsid w:val="00140C1E"/>
    <w:rsid w:val="00143198"/>
    <w:rsid w:val="00144A50"/>
    <w:rsid w:val="00147A72"/>
    <w:rsid w:val="0015374D"/>
    <w:rsid w:val="00154192"/>
    <w:rsid w:val="001579BD"/>
    <w:rsid w:val="001579E0"/>
    <w:rsid w:val="0016477F"/>
    <w:rsid w:val="001655A0"/>
    <w:rsid w:val="001658BD"/>
    <w:rsid w:val="00166EF4"/>
    <w:rsid w:val="00166FDA"/>
    <w:rsid w:val="001670E5"/>
    <w:rsid w:val="00167804"/>
    <w:rsid w:val="00173A26"/>
    <w:rsid w:val="00174DA3"/>
    <w:rsid w:val="00176CC1"/>
    <w:rsid w:val="00180109"/>
    <w:rsid w:val="001830D7"/>
    <w:rsid w:val="00184721"/>
    <w:rsid w:val="001866D6"/>
    <w:rsid w:val="001868BA"/>
    <w:rsid w:val="00187005"/>
    <w:rsid w:val="00187D59"/>
    <w:rsid w:val="001936C9"/>
    <w:rsid w:val="00196D14"/>
    <w:rsid w:val="00196E55"/>
    <w:rsid w:val="001A15C3"/>
    <w:rsid w:val="001A2366"/>
    <w:rsid w:val="001A2DCA"/>
    <w:rsid w:val="001A4230"/>
    <w:rsid w:val="001A6E71"/>
    <w:rsid w:val="001B088F"/>
    <w:rsid w:val="001B2F06"/>
    <w:rsid w:val="001B54F8"/>
    <w:rsid w:val="001C22EC"/>
    <w:rsid w:val="001C34B5"/>
    <w:rsid w:val="001C4E74"/>
    <w:rsid w:val="001C66B6"/>
    <w:rsid w:val="001C777F"/>
    <w:rsid w:val="001D665A"/>
    <w:rsid w:val="001E134B"/>
    <w:rsid w:val="001E172F"/>
    <w:rsid w:val="001E2704"/>
    <w:rsid w:val="001E2B2C"/>
    <w:rsid w:val="001F015A"/>
    <w:rsid w:val="001F1A1C"/>
    <w:rsid w:val="001F5476"/>
    <w:rsid w:val="001F6375"/>
    <w:rsid w:val="001F67D8"/>
    <w:rsid w:val="001F7129"/>
    <w:rsid w:val="001F78A4"/>
    <w:rsid w:val="00200B8B"/>
    <w:rsid w:val="002055C9"/>
    <w:rsid w:val="00207813"/>
    <w:rsid w:val="00207F25"/>
    <w:rsid w:val="00210A33"/>
    <w:rsid w:val="00210BD3"/>
    <w:rsid w:val="00213027"/>
    <w:rsid w:val="002156AE"/>
    <w:rsid w:val="0021686C"/>
    <w:rsid w:val="002168EB"/>
    <w:rsid w:val="00217D31"/>
    <w:rsid w:val="00223CC5"/>
    <w:rsid w:val="00223DEC"/>
    <w:rsid w:val="00231A86"/>
    <w:rsid w:val="00235209"/>
    <w:rsid w:val="002367D6"/>
    <w:rsid w:val="002405A0"/>
    <w:rsid w:val="00240B22"/>
    <w:rsid w:val="0024115F"/>
    <w:rsid w:val="00243898"/>
    <w:rsid w:val="00245611"/>
    <w:rsid w:val="0025277D"/>
    <w:rsid w:val="002560AE"/>
    <w:rsid w:val="00256EBF"/>
    <w:rsid w:val="0026100D"/>
    <w:rsid w:val="00263B91"/>
    <w:rsid w:val="00263BE9"/>
    <w:rsid w:val="00264079"/>
    <w:rsid w:val="00264848"/>
    <w:rsid w:val="00266A97"/>
    <w:rsid w:val="0026705A"/>
    <w:rsid w:val="002709AF"/>
    <w:rsid w:val="0027402C"/>
    <w:rsid w:val="00275CFB"/>
    <w:rsid w:val="00276A7B"/>
    <w:rsid w:val="00277614"/>
    <w:rsid w:val="00284783"/>
    <w:rsid w:val="00285822"/>
    <w:rsid w:val="00291951"/>
    <w:rsid w:val="00292CF3"/>
    <w:rsid w:val="00293583"/>
    <w:rsid w:val="00293E8A"/>
    <w:rsid w:val="00293F56"/>
    <w:rsid w:val="002956A3"/>
    <w:rsid w:val="002962E1"/>
    <w:rsid w:val="00296D8C"/>
    <w:rsid w:val="00297715"/>
    <w:rsid w:val="002A2EF3"/>
    <w:rsid w:val="002A4049"/>
    <w:rsid w:val="002A4477"/>
    <w:rsid w:val="002A44F3"/>
    <w:rsid w:val="002A5F98"/>
    <w:rsid w:val="002A693B"/>
    <w:rsid w:val="002A6EBF"/>
    <w:rsid w:val="002A70BD"/>
    <w:rsid w:val="002B0095"/>
    <w:rsid w:val="002B041B"/>
    <w:rsid w:val="002B0AF0"/>
    <w:rsid w:val="002B0DD5"/>
    <w:rsid w:val="002B1587"/>
    <w:rsid w:val="002B35F4"/>
    <w:rsid w:val="002B3605"/>
    <w:rsid w:val="002B4B1C"/>
    <w:rsid w:val="002B6B90"/>
    <w:rsid w:val="002C1919"/>
    <w:rsid w:val="002C2E72"/>
    <w:rsid w:val="002C67C2"/>
    <w:rsid w:val="002C684D"/>
    <w:rsid w:val="002C7C27"/>
    <w:rsid w:val="002D025E"/>
    <w:rsid w:val="002D1EE0"/>
    <w:rsid w:val="002D202E"/>
    <w:rsid w:val="002D33BA"/>
    <w:rsid w:val="002D3A62"/>
    <w:rsid w:val="002D3C2E"/>
    <w:rsid w:val="002D4036"/>
    <w:rsid w:val="002D4AD4"/>
    <w:rsid w:val="002D672E"/>
    <w:rsid w:val="002E0C4A"/>
    <w:rsid w:val="002E7585"/>
    <w:rsid w:val="002F0381"/>
    <w:rsid w:val="002F1951"/>
    <w:rsid w:val="002F47B8"/>
    <w:rsid w:val="00300264"/>
    <w:rsid w:val="003058FA"/>
    <w:rsid w:val="00307137"/>
    <w:rsid w:val="0031086E"/>
    <w:rsid w:val="0032202F"/>
    <w:rsid w:val="0032482B"/>
    <w:rsid w:val="003267DC"/>
    <w:rsid w:val="003270E0"/>
    <w:rsid w:val="00330ACF"/>
    <w:rsid w:val="00330E72"/>
    <w:rsid w:val="00334F5A"/>
    <w:rsid w:val="003363CA"/>
    <w:rsid w:val="003365BF"/>
    <w:rsid w:val="00340513"/>
    <w:rsid w:val="0034111A"/>
    <w:rsid w:val="003434E9"/>
    <w:rsid w:val="0034460E"/>
    <w:rsid w:val="00344E3C"/>
    <w:rsid w:val="003465E0"/>
    <w:rsid w:val="0035141F"/>
    <w:rsid w:val="00351BEB"/>
    <w:rsid w:val="00356A3B"/>
    <w:rsid w:val="00357195"/>
    <w:rsid w:val="003617DC"/>
    <w:rsid w:val="00361A80"/>
    <w:rsid w:val="003620A5"/>
    <w:rsid w:val="00362FC5"/>
    <w:rsid w:val="00365C2C"/>
    <w:rsid w:val="00370D74"/>
    <w:rsid w:val="00372549"/>
    <w:rsid w:val="003739B9"/>
    <w:rsid w:val="00373E81"/>
    <w:rsid w:val="0037739D"/>
    <w:rsid w:val="00383F24"/>
    <w:rsid w:val="0038529B"/>
    <w:rsid w:val="00386DAF"/>
    <w:rsid w:val="00387398"/>
    <w:rsid w:val="003903B5"/>
    <w:rsid w:val="00390784"/>
    <w:rsid w:val="0039635D"/>
    <w:rsid w:val="003A304A"/>
    <w:rsid w:val="003A669C"/>
    <w:rsid w:val="003B34C2"/>
    <w:rsid w:val="003B4EAE"/>
    <w:rsid w:val="003B5357"/>
    <w:rsid w:val="003B7624"/>
    <w:rsid w:val="003B7937"/>
    <w:rsid w:val="003C1C64"/>
    <w:rsid w:val="003C6244"/>
    <w:rsid w:val="003C6A36"/>
    <w:rsid w:val="003D400F"/>
    <w:rsid w:val="003D700D"/>
    <w:rsid w:val="003E231C"/>
    <w:rsid w:val="003E3BB0"/>
    <w:rsid w:val="003E4740"/>
    <w:rsid w:val="003E4798"/>
    <w:rsid w:val="003E5EDD"/>
    <w:rsid w:val="003F0CB7"/>
    <w:rsid w:val="003F0E0F"/>
    <w:rsid w:val="003F10EF"/>
    <w:rsid w:val="003F384D"/>
    <w:rsid w:val="003F748A"/>
    <w:rsid w:val="00401224"/>
    <w:rsid w:val="004017B3"/>
    <w:rsid w:val="00405464"/>
    <w:rsid w:val="00407482"/>
    <w:rsid w:val="004075E0"/>
    <w:rsid w:val="00407C87"/>
    <w:rsid w:val="0041014F"/>
    <w:rsid w:val="0041037B"/>
    <w:rsid w:val="00410940"/>
    <w:rsid w:val="00410B22"/>
    <w:rsid w:val="00412BA0"/>
    <w:rsid w:val="00413ADB"/>
    <w:rsid w:val="00414655"/>
    <w:rsid w:val="0041517B"/>
    <w:rsid w:val="00415877"/>
    <w:rsid w:val="004161EC"/>
    <w:rsid w:val="00416F49"/>
    <w:rsid w:val="004211D7"/>
    <w:rsid w:val="00421F4F"/>
    <w:rsid w:val="00423E91"/>
    <w:rsid w:val="0042522E"/>
    <w:rsid w:val="004268AE"/>
    <w:rsid w:val="00431AB1"/>
    <w:rsid w:val="00433D8F"/>
    <w:rsid w:val="00433ED0"/>
    <w:rsid w:val="004351FF"/>
    <w:rsid w:val="004353CB"/>
    <w:rsid w:val="00437780"/>
    <w:rsid w:val="004417B8"/>
    <w:rsid w:val="004427AF"/>
    <w:rsid w:val="00442F34"/>
    <w:rsid w:val="0044430E"/>
    <w:rsid w:val="00452234"/>
    <w:rsid w:val="004545FB"/>
    <w:rsid w:val="00454748"/>
    <w:rsid w:val="00455ED8"/>
    <w:rsid w:val="0046071D"/>
    <w:rsid w:val="0046267F"/>
    <w:rsid w:val="004673A7"/>
    <w:rsid w:val="004703D1"/>
    <w:rsid w:val="004728F1"/>
    <w:rsid w:val="0047615E"/>
    <w:rsid w:val="00476A3D"/>
    <w:rsid w:val="004839C6"/>
    <w:rsid w:val="00483F58"/>
    <w:rsid w:val="00484E31"/>
    <w:rsid w:val="0048503E"/>
    <w:rsid w:val="004855BE"/>
    <w:rsid w:val="004927F3"/>
    <w:rsid w:val="0049282D"/>
    <w:rsid w:val="00493A4A"/>
    <w:rsid w:val="00496504"/>
    <w:rsid w:val="00496A5A"/>
    <w:rsid w:val="004A3B7B"/>
    <w:rsid w:val="004A4A30"/>
    <w:rsid w:val="004A659E"/>
    <w:rsid w:val="004A72E3"/>
    <w:rsid w:val="004B04BF"/>
    <w:rsid w:val="004B18E3"/>
    <w:rsid w:val="004B296A"/>
    <w:rsid w:val="004B6F11"/>
    <w:rsid w:val="004B7C6A"/>
    <w:rsid w:val="004C67B9"/>
    <w:rsid w:val="004D276E"/>
    <w:rsid w:val="004D4988"/>
    <w:rsid w:val="004D6C90"/>
    <w:rsid w:val="004E0C79"/>
    <w:rsid w:val="004E2455"/>
    <w:rsid w:val="004E4E95"/>
    <w:rsid w:val="004F3C5D"/>
    <w:rsid w:val="004F4C66"/>
    <w:rsid w:val="004F6E3E"/>
    <w:rsid w:val="005022BF"/>
    <w:rsid w:val="0050249B"/>
    <w:rsid w:val="005031E5"/>
    <w:rsid w:val="00506181"/>
    <w:rsid w:val="00507B53"/>
    <w:rsid w:val="0051207F"/>
    <w:rsid w:val="005152E3"/>
    <w:rsid w:val="005163CA"/>
    <w:rsid w:val="005167CB"/>
    <w:rsid w:val="00517CE3"/>
    <w:rsid w:val="005206B8"/>
    <w:rsid w:val="00521D48"/>
    <w:rsid w:val="0052232F"/>
    <w:rsid w:val="00527436"/>
    <w:rsid w:val="0053137E"/>
    <w:rsid w:val="00532122"/>
    <w:rsid w:val="0053339B"/>
    <w:rsid w:val="00535831"/>
    <w:rsid w:val="005378BA"/>
    <w:rsid w:val="00537C58"/>
    <w:rsid w:val="00540287"/>
    <w:rsid w:val="005451B9"/>
    <w:rsid w:val="00545C05"/>
    <w:rsid w:val="00545DB8"/>
    <w:rsid w:val="00550CED"/>
    <w:rsid w:val="005520E5"/>
    <w:rsid w:val="00552F2C"/>
    <w:rsid w:val="00553339"/>
    <w:rsid w:val="00556765"/>
    <w:rsid w:val="00556E2E"/>
    <w:rsid w:val="00561063"/>
    <w:rsid w:val="005619FE"/>
    <w:rsid w:val="005667E9"/>
    <w:rsid w:val="00570425"/>
    <w:rsid w:val="00573CF1"/>
    <w:rsid w:val="005741CC"/>
    <w:rsid w:val="005758ED"/>
    <w:rsid w:val="00575DA6"/>
    <w:rsid w:val="00577E9C"/>
    <w:rsid w:val="00580B57"/>
    <w:rsid w:val="00582275"/>
    <w:rsid w:val="005860CC"/>
    <w:rsid w:val="00587BEE"/>
    <w:rsid w:val="00590A4C"/>
    <w:rsid w:val="00592D89"/>
    <w:rsid w:val="00594F08"/>
    <w:rsid w:val="005962A6"/>
    <w:rsid w:val="00597D92"/>
    <w:rsid w:val="00597E0E"/>
    <w:rsid w:val="005A0DB5"/>
    <w:rsid w:val="005A1079"/>
    <w:rsid w:val="005A177C"/>
    <w:rsid w:val="005A1BB3"/>
    <w:rsid w:val="005A25EC"/>
    <w:rsid w:val="005B047D"/>
    <w:rsid w:val="005B0E8C"/>
    <w:rsid w:val="005B7E18"/>
    <w:rsid w:val="005C1245"/>
    <w:rsid w:val="005C2717"/>
    <w:rsid w:val="005C2BAD"/>
    <w:rsid w:val="005C3C3D"/>
    <w:rsid w:val="005D25E2"/>
    <w:rsid w:val="005D67E5"/>
    <w:rsid w:val="005D7BC2"/>
    <w:rsid w:val="005E010F"/>
    <w:rsid w:val="005E02DB"/>
    <w:rsid w:val="005E6198"/>
    <w:rsid w:val="005E69D8"/>
    <w:rsid w:val="005F07F6"/>
    <w:rsid w:val="005F2782"/>
    <w:rsid w:val="005F3B1D"/>
    <w:rsid w:val="005F7137"/>
    <w:rsid w:val="006008C0"/>
    <w:rsid w:val="006013C4"/>
    <w:rsid w:val="00605421"/>
    <w:rsid w:val="006076E7"/>
    <w:rsid w:val="00616E08"/>
    <w:rsid w:val="00617B70"/>
    <w:rsid w:val="006208EE"/>
    <w:rsid w:val="00620DE3"/>
    <w:rsid w:val="00620FD7"/>
    <w:rsid w:val="0062153E"/>
    <w:rsid w:val="006229D5"/>
    <w:rsid w:val="00622E8E"/>
    <w:rsid w:val="00624BB3"/>
    <w:rsid w:val="0062557C"/>
    <w:rsid w:val="006305A6"/>
    <w:rsid w:val="00630774"/>
    <w:rsid w:val="00631E36"/>
    <w:rsid w:val="006333EB"/>
    <w:rsid w:val="00634306"/>
    <w:rsid w:val="006347B8"/>
    <w:rsid w:val="006347EC"/>
    <w:rsid w:val="0064630D"/>
    <w:rsid w:val="006515D2"/>
    <w:rsid w:val="006560A3"/>
    <w:rsid w:val="00657C6C"/>
    <w:rsid w:val="0066414C"/>
    <w:rsid w:val="006663E7"/>
    <w:rsid w:val="00666C11"/>
    <w:rsid w:val="00674F5E"/>
    <w:rsid w:val="0067595C"/>
    <w:rsid w:val="00676CCF"/>
    <w:rsid w:val="006805B8"/>
    <w:rsid w:val="00680737"/>
    <w:rsid w:val="00686818"/>
    <w:rsid w:val="0069023A"/>
    <w:rsid w:val="00690848"/>
    <w:rsid w:val="00692197"/>
    <w:rsid w:val="006A0025"/>
    <w:rsid w:val="006A1992"/>
    <w:rsid w:val="006A4BD7"/>
    <w:rsid w:val="006A70E4"/>
    <w:rsid w:val="006B20E0"/>
    <w:rsid w:val="006B4B9B"/>
    <w:rsid w:val="006B6A04"/>
    <w:rsid w:val="006B7117"/>
    <w:rsid w:val="006C00F3"/>
    <w:rsid w:val="006C2D8E"/>
    <w:rsid w:val="006C48B4"/>
    <w:rsid w:val="006D090C"/>
    <w:rsid w:val="006D1DFB"/>
    <w:rsid w:val="006D243B"/>
    <w:rsid w:val="006D377C"/>
    <w:rsid w:val="006D5806"/>
    <w:rsid w:val="006D65FD"/>
    <w:rsid w:val="006E61FA"/>
    <w:rsid w:val="006E7407"/>
    <w:rsid w:val="006E7D66"/>
    <w:rsid w:val="006F0FD9"/>
    <w:rsid w:val="006F1406"/>
    <w:rsid w:val="006F1D60"/>
    <w:rsid w:val="006F2365"/>
    <w:rsid w:val="006F2EC3"/>
    <w:rsid w:val="006F2FA0"/>
    <w:rsid w:val="006F6450"/>
    <w:rsid w:val="006F64FC"/>
    <w:rsid w:val="006F7132"/>
    <w:rsid w:val="00700361"/>
    <w:rsid w:val="007004A6"/>
    <w:rsid w:val="00700E62"/>
    <w:rsid w:val="0070396B"/>
    <w:rsid w:val="00703D9C"/>
    <w:rsid w:val="00704D75"/>
    <w:rsid w:val="007068FD"/>
    <w:rsid w:val="00707A62"/>
    <w:rsid w:val="007114C3"/>
    <w:rsid w:val="007147B4"/>
    <w:rsid w:val="007148A3"/>
    <w:rsid w:val="00715141"/>
    <w:rsid w:val="00716481"/>
    <w:rsid w:val="00717690"/>
    <w:rsid w:val="007179DF"/>
    <w:rsid w:val="0072467C"/>
    <w:rsid w:val="0072478A"/>
    <w:rsid w:val="007253C0"/>
    <w:rsid w:val="007276C4"/>
    <w:rsid w:val="00727D74"/>
    <w:rsid w:val="007341C3"/>
    <w:rsid w:val="00735B9B"/>
    <w:rsid w:val="00736E35"/>
    <w:rsid w:val="00740E84"/>
    <w:rsid w:val="0074272B"/>
    <w:rsid w:val="00743712"/>
    <w:rsid w:val="007437DB"/>
    <w:rsid w:val="00751120"/>
    <w:rsid w:val="007523C9"/>
    <w:rsid w:val="007576EF"/>
    <w:rsid w:val="00757EF2"/>
    <w:rsid w:val="00760FBF"/>
    <w:rsid w:val="00764187"/>
    <w:rsid w:val="00766AC3"/>
    <w:rsid w:val="00766CE5"/>
    <w:rsid w:val="0077078E"/>
    <w:rsid w:val="00770F37"/>
    <w:rsid w:val="00772480"/>
    <w:rsid w:val="007748BE"/>
    <w:rsid w:val="00780156"/>
    <w:rsid w:val="00780FF6"/>
    <w:rsid w:val="007820D0"/>
    <w:rsid w:val="007821E2"/>
    <w:rsid w:val="0078408E"/>
    <w:rsid w:val="007851FE"/>
    <w:rsid w:val="00785B3F"/>
    <w:rsid w:val="00786E70"/>
    <w:rsid w:val="007903D7"/>
    <w:rsid w:val="007918A2"/>
    <w:rsid w:val="00793B9C"/>
    <w:rsid w:val="007942F3"/>
    <w:rsid w:val="00794998"/>
    <w:rsid w:val="00795071"/>
    <w:rsid w:val="007958E5"/>
    <w:rsid w:val="007959BA"/>
    <w:rsid w:val="00795D68"/>
    <w:rsid w:val="00797CD5"/>
    <w:rsid w:val="007A089F"/>
    <w:rsid w:val="007A13C3"/>
    <w:rsid w:val="007A4A6D"/>
    <w:rsid w:val="007A7BAA"/>
    <w:rsid w:val="007B1B51"/>
    <w:rsid w:val="007B2629"/>
    <w:rsid w:val="007B4BC8"/>
    <w:rsid w:val="007B5E07"/>
    <w:rsid w:val="007B5F4A"/>
    <w:rsid w:val="007C0D41"/>
    <w:rsid w:val="007C2072"/>
    <w:rsid w:val="007C274D"/>
    <w:rsid w:val="007C2E0C"/>
    <w:rsid w:val="007C50AF"/>
    <w:rsid w:val="007C5E84"/>
    <w:rsid w:val="007C6094"/>
    <w:rsid w:val="007C6969"/>
    <w:rsid w:val="007D175E"/>
    <w:rsid w:val="007D1951"/>
    <w:rsid w:val="007D5800"/>
    <w:rsid w:val="007D5805"/>
    <w:rsid w:val="007D7CD0"/>
    <w:rsid w:val="007E0E05"/>
    <w:rsid w:val="007E4DC5"/>
    <w:rsid w:val="007E6FF2"/>
    <w:rsid w:val="007E77DE"/>
    <w:rsid w:val="007F0E07"/>
    <w:rsid w:val="007F180E"/>
    <w:rsid w:val="007F2B07"/>
    <w:rsid w:val="007F3F15"/>
    <w:rsid w:val="007F5F17"/>
    <w:rsid w:val="008006B5"/>
    <w:rsid w:val="00803395"/>
    <w:rsid w:val="0080641E"/>
    <w:rsid w:val="00807487"/>
    <w:rsid w:val="0081037C"/>
    <w:rsid w:val="00814A2C"/>
    <w:rsid w:val="0081524D"/>
    <w:rsid w:val="00815FAC"/>
    <w:rsid w:val="008178AC"/>
    <w:rsid w:val="00821F19"/>
    <w:rsid w:val="008240B5"/>
    <w:rsid w:val="0082772C"/>
    <w:rsid w:val="008325D1"/>
    <w:rsid w:val="00836DC8"/>
    <w:rsid w:val="008416CF"/>
    <w:rsid w:val="00841A28"/>
    <w:rsid w:val="00842A09"/>
    <w:rsid w:val="00843832"/>
    <w:rsid w:val="00843C74"/>
    <w:rsid w:val="00844CD2"/>
    <w:rsid w:val="00850382"/>
    <w:rsid w:val="00852FA4"/>
    <w:rsid w:val="008532AB"/>
    <w:rsid w:val="0085410B"/>
    <w:rsid w:val="008541B7"/>
    <w:rsid w:val="008548F0"/>
    <w:rsid w:val="0085528D"/>
    <w:rsid w:val="00855FE7"/>
    <w:rsid w:val="00857747"/>
    <w:rsid w:val="00860DDD"/>
    <w:rsid w:val="008654BE"/>
    <w:rsid w:val="00866121"/>
    <w:rsid w:val="00866864"/>
    <w:rsid w:val="00870357"/>
    <w:rsid w:val="008711EA"/>
    <w:rsid w:val="008713A2"/>
    <w:rsid w:val="00873195"/>
    <w:rsid w:val="00873E0F"/>
    <w:rsid w:val="0087400A"/>
    <w:rsid w:val="00876954"/>
    <w:rsid w:val="008856EA"/>
    <w:rsid w:val="00886986"/>
    <w:rsid w:val="008873DF"/>
    <w:rsid w:val="00891E2C"/>
    <w:rsid w:val="0089276E"/>
    <w:rsid w:val="00894A87"/>
    <w:rsid w:val="008A682F"/>
    <w:rsid w:val="008B2237"/>
    <w:rsid w:val="008B2C4E"/>
    <w:rsid w:val="008B5E14"/>
    <w:rsid w:val="008B6AFF"/>
    <w:rsid w:val="008B6C46"/>
    <w:rsid w:val="008B778F"/>
    <w:rsid w:val="008C2FC1"/>
    <w:rsid w:val="008C4261"/>
    <w:rsid w:val="008C5484"/>
    <w:rsid w:val="008C5ACF"/>
    <w:rsid w:val="008C72DD"/>
    <w:rsid w:val="008C7751"/>
    <w:rsid w:val="008D0422"/>
    <w:rsid w:val="008D3C90"/>
    <w:rsid w:val="008D687F"/>
    <w:rsid w:val="008E03E8"/>
    <w:rsid w:val="008E1D4B"/>
    <w:rsid w:val="008E35C0"/>
    <w:rsid w:val="008E4755"/>
    <w:rsid w:val="008E610B"/>
    <w:rsid w:val="008E7830"/>
    <w:rsid w:val="008F04E2"/>
    <w:rsid w:val="008F5EF4"/>
    <w:rsid w:val="00903D5B"/>
    <w:rsid w:val="00904C56"/>
    <w:rsid w:val="00905904"/>
    <w:rsid w:val="00910B3E"/>
    <w:rsid w:val="00910F3B"/>
    <w:rsid w:val="0091112E"/>
    <w:rsid w:val="0091415D"/>
    <w:rsid w:val="00916C8B"/>
    <w:rsid w:val="00920193"/>
    <w:rsid w:val="009202B1"/>
    <w:rsid w:val="00920450"/>
    <w:rsid w:val="00920D5C"/>
    <w:rsid w:val="009211F4"/>
    <w:rsid w:val="00921A53"/>
    <w:rsid w:val="0092308A"/>
    <w:rsid w:val="00924533"/>
    <w:rsid w:val="00924A43"/>
    <w:rsid w:val="0092533A"/>
    <w:rsid w:val="00925F72"/>
    <w:rsid w:val="00930AD2"/>
    <w:rsid w:val="00933DC6"/>
    <w:rsid w:val="009342F4"/>
    <w:rsid w:val="009360B7"/>
    <w:rsid w:val="00937141"/>
    <w:rsid w:val="0094068D"/>
    <w:rsid w:val="00941A9A"/>
    <w:rsid w:val="00942E3C"/>
    <w:rsid w:val="009436F0"/>
    <w:rsid w:val="00950762"/>
    <w:rsid w:val="00950AC4"/>
    <w:rsid w:val="00951383"/>
    <w:rsid w:val="009516A5"/>
    <w:rsid w:val="009521C8"/>
    <w:rsid w:val="009527CC"/>
    <w:rsid w:val="00952F84"/>
    <w:rsid w:val="00955B66"/>
    <w:rsid w:val="00955FE7"/>
    <w:rsid w:val="00957A1E"/>
    <w:rsid w:val="0096237F"/>
    <w:rsid w:val="00963281"/>
    <w:rsid w:val="0096435B"/>
    <w:rsid w:val="009656D0"/>
    <w:rsid w:val="009657A7"/>
    <w:rsid w:val="00966A4B"/>
    <w:rsid w:val="00967188"/>
    <w:rsid w:val="00970ED5"/>
    <w:rsid w:val="009712C0"/>
    <w:rsid w:val="00977E9B"/>
    <w:rsid w:val="0098122F"/>
    <w:rsid w:val="00982721"/>
    <w:rsid w:val="00982EBC"/>
    <w:rsid w:val="00984F0B"/>
    <w:rsid w:val="00987022"/>
    <w:rsid w:val="00991AF4"/>
    <w:rsid w:val="0099218D"/>
    <w:rsid w:val="009922DE"/>
    <w:rsid w:val="00992714"/>
    <w:rsid w:val="00993390"/>
    <w:rsid w:val="00993783"/>
    <w:rsid w:val="009941B1"/>
    <w:rsid w:val="009954D9"/>
    <w:rsid w:val="009975F0"/>
    <w:rsid w:val="009A005C"/>
    <w:rsid w:val="009A6233"/>
    <w:rsid w:val="009A660C"/>
    <w:rsid w:val="009A673E"/>
    <w:rsid w:val="009A7648"/>
    <w:rsid w:val="009A7773"/>
    <w:rsid w:val="009A7E05"/>
    <w:rsid w:val="009B550D"/>
    <w:rsid w:val="009B5D1A"/>
    <w:rsid w:val="009B6B77"/>
    <w:rsid w:val="009C6E36"/>
    <w:rsid w:val="009C7E72"/>
    <w:rsid w:val="009D1EA3"/>
    <w:rsid w:val="009D2686"/>
    <w:rsid w:val="009D3584"/>
    <w:rsid w:val="009D4744"/>
    <w:rsid w:val="009D4EDA"/>
    <w:rsid w:val="009D68C2"/>
    <w:rsid w:val="009E04D3"/>
    <w:rsid w:val="009E35D5"/>
    <w:rsid w:val="009E3610"/>
    <w:rsid w:val="009E77E1"/>
    <w:rsid w:val="009F57C1"/>
    <w:rsid w:val="00A01FC2"/>
    <w:rsid w:val="00A024C0"/>
    <w:rsid w:val="00A02B35"/>
    <w:rsid w:val="00A06270"/>
    <w:rsid w:val="00A06E50"/>
    <w:rsid w:val="00A12A8B"/>
    <w:rsid w:val="00A13F39"/>
    <w:rsid w:val="00A144C4"/>
    <w:rsid w:val="00A17DC8"/>
    <w:rsid w:val="00A204D2"/>
    <w:rsid w:val="00A21DD6"/>
    <w:rsid w:val="00A23A87"/>
    <w:rsid w:val="00A24E3C"/>
    <w:rsid w:val="00A2788D"/>
    <w:rsid w:val="00A30ECA"/>
    <w:rsid w:val="00A34838"/>
    <w:rsid w:val="00A37347"/>
    <w:rsid w:val="00A40E6F"/>
    <w:rsid w:val="00A4202B"/>
    <w:rsid w:val="00A43A0F"/>
    <w:rsid w:val="00A4597F"/>
    <w:rsid w:val="00A460C6"/>
    <w:rsid w:val="00A4640A"/>
    <w:rsid w:val="00A46492"/>
    <w:rsid w:val="00A46B4F"/>
    <w:rsid w:val="00A536F0"/>
    <w:rsid w:val="00A550E6"/>
    <w:rsid w:val="00A55FC1"/>
    <w:rsid w:val="00A6422B"/>
    <w:rsid w:val="00A64CC5"/>
    <w:rsid w:val="00A76101"/>
    <w:rsid w:val="00A76522"/>
    <w:rsid w:val="00A81905"/>
    <w:rsid w:val="00A84CBD"/>
    <w:rsid w:val="00A858E2"/>
    <w:rsid w:val="00A90F36"/>
    <w:rsid w:val="00A92B61"/>
    <w:rsid w:val="00A92C40"/>
    <w:rsid w:val="00A94ED0"/>
    <w:rsid w:val="00A95462"/>
    <w:rsid w:val="00AA02E4"/>
    <w:rsid w:val="00AA3460"/>
    <w:rsid w:val="00AA39AF"/>
    <w:rsid w:val="00AB09A1"/>
    <w:rsid w:val="00AB0AEA"/>
    <w:rsid w:val="00AB2FCE"/>
    <w:rsid w:val="00AB3935"/>
    <w:rsid w:val="00AB3D4A"/>
    <w:rsid w:val="00AB486C"/>
    <w:rsid w:val="00AB5525"/>
    <w:rsid w:val="00AB608E"/>
    <w:rsid w:val="00AC1ED8"/>
    <w:rsid w:val="00AC2E1A"/>
    <w:rsid w:val="00AC50C9"/>
    <w:rsid w:val="00AC67B6"/>
    <w:rsid w:val="00AC6E6C"/>
    <w:rsid w:val="00AC7FD5"/>
    <w:rsid w:val="00AD24B9"/>
    <w:rsid w:val="00AD338F"/>
    <w:rsid w:val="00AD42FC"/>
    <w:rsid w:val="00AD474E"/>
    <w:rsid w:val="00AD7BA9"/>
    <w:rsid w:val="00AE0CD0"/>
    <w:rsid w:val="00AE5740"/>
    <w:rsid w:val="00AE7278"/>
    <w:rsid w:val="00AE76B2"/>
    <w:rsid w:val="00AF6312"/>
    <w:rsid w:val="00B00090"/>
    <w:rsid w:val="00B00429"/>
    <w:rsid w:val="00B009BB"/>
    <w:rsid w:val="00B00D16"/>
    <w:rsid w:val="00B01854"/>
    <w:rsid w:val="00B01DC8"/>
    <w:rsid w:val="00B04080"/>
    <w:rsid w:val="00B04377"/>
    <w:rsid w:val="00B044B0"/>
    <w:rsid w:val="00B04A2E"/>
    <w:rsid w:val="00B04B85"/>
    <w:rsid w:val="00B0526A"/>
    <w:rsid w:val="00B06338"/>
    <w:rsid w:val="00B10F09"/>
    <w:rsid w:val="00B12D24"/>
    <w:rsid w:val="00B1379E"/>
    <w:rsid w:val="00B141E8"/>
    <w:rsid w:val="00B20366"/>
    <w:rsid w:val="00B208E9"/>
    <w:rsid w:val="00B21891"/>
    <w:rsid w:val="00B222C1"/>
    <w:rsid w:val="00B2238E"/>
    <w:rsid w:val="00B22A01"/>
    <w:rsid w:val="00B22B7B"/>
    <w:rsid w:val="00B24766"/>
    <w:rsid w:val="00B24F5D"/>
    <w:rsid w:val="00B25A53"/>
    <w:rsid w:val="00B27D82"/>
    <w:rsid w:val="00B31155"/>
    <w:rsid w:val="00B31426"/>
    <w:rsid w:val="00B34FAA"/>
    <w:rsid w:val="00B375F1"/>
    <w:rsid w:val="00B379DF"/>
    <w:rsid w:val="00B40ABA"/>
    <w:rsid w:val="00B45637"/>
    <w:rsid w:val="00B46FFB"/>
    <w:rsid w:val="00B527D5"/>
    <w:rsid w:val="00B52E7E"/>
    <w:rsid w:val="00B546F4"/>
    <w:rsid w:val="00B5516A"/>
    <w:rsid w:val="00B55B5E"/>
    <w:rsid w:val="00B56387"/>
    <w:rsid w:val="00B57424"/>
    <w:rsid w:val="00B603E2"/>
    <w:rsid w:val="00B62440"/>
    <w:rsid w:val="00B663CF"/>
    <w:rsid w:val="00B66DCE"/>
    <w:rsid w:val="00B7036B"/>
    <w:rsid w:val="00B705AF"/>
    <w:rsid w:val="00B71D3F"/>
    <w:rsid w:val="00B76607"/>
    <w:rsid w:val="00B7674A"/>
    <w:rsid w:val="00B77E85"/>
    <w:rsid w:val="00B81D75"/>
    <w:rsid w:val="00B8300D"/>
    <w:rsid w:val="00B83174"/>
    <w:rsid w:val="00B8446C"/>
    <w:rsid w:val="00B8544A"/>
    <w:rsid w:val="00B85A01"/>
    <w:rsid w:val="00B91E0A"/>
    <w:rsid w:val="00B91F6D"/>
    <w:rsid w:val="00B924AE"/>
    <w:rsid w:val="00B94E60"/>
    <w:rsid w:val="00B95513"/>
    <w:rsid w:val="00BA7274"/>
    <w:rsid w:val="00BB0EB5"/>
    <w:rsid w:val="00BB24D1"/>
    <w:rsid w:val="00BB5345"/>
    <w:rsid w:val="00BB534D"/>
    <w:rsid w:val="00BB57D1"/>
    <w:rsid w:val="00BB755B"/>
    <w:rsid w:val="00BC4067"/>
    <w:rsid w:val="00BC459E"/>
    <w:rsid w:val="00BC6B9B"/>
    <w:rsid w:val="00BD0905"/>
    <w:rsid w:val="00BD11A0"/>
    <w:rsid w:val="00BD32F2"/>
    <w:rsid w:val="00BD6325"/>
    <w:rsid w:val="00BE14A1"/>
    <w:rsid w:val="00BE17CD"/>
    <w:rsid w:val="00BE51C6"/>
    <w:rsid w:val="00BE56EB"/>
    <w:rsid w:val="00BF1162"/>
    <w:rsid w:val="00BF1E37"/>
    <w:rsid w:val="00BF2E5B"/>
    <w:rsid w:val="00BF306F"/>
    <w:rsid w:val="00BF571C"/>
    <w:rsid w:val="00BF5AE8"/>
    <w:rsid w:val="00C00BB8"/>
    <w:rsid w:val="00C00DA9"/>
    <w:rsid w:val="00C03034"/>
    <w:rsid w:val="00C05B72"/>
    <w:rsid w:val="00C078FC"/>
    <w:rsid w:val="00C07DEC"/>
    <w:rsid w:val="00C13AFF"/>
    <w:rsid w:val="00C15010"/>
    <w:rsid w:val="00C20620"/>
    <w:rsid w:val="00C24848"/>
    <w:rsid w:val="00C26642"/>
    <w:rsid w:val="00C26AF0"/>
    <w:rsid w:val="00C27A45"/>
    <w:rsid w:val="00C27FF9"/>
    <w:rsid w:val="00C32341"/>
    <w:rsid w:val="00C40AC3"/>
    <w:rsid w:val="00C4108E"/>
    <w:rsid w:val="00C42B2B"/>
    <w:rsid w:val="00C42CDD"/>
    <w:rsid w:val="00C45B12"/>
    <w:rsid w:val="00C45BDA"/>
    <w:rsid w:val="00C463D5"/>
    <w:rsid w:val="00C47483"/>
    <w:rsid w:val="00C50CB8"/>
    <w:rsid w:val="00C523B6"/>
    <w:rsid w:val="00C524BF"/>
    <w:rsid w:val="00C527A1"/>
    <w:rsid w:val="00C5282A"/>
    <w:rsid w:val="00C542FE"/>
    <w:rsid w:val="00C54454"/>
    <w:rsid w:val="00C57095"/>
    <w:rsid w:val="00C5727C"/>
    <w:rsid w:val="00C63DC7"/>
    <w:rsid w:val="00C64215"/>
    <w:rsid w:val="00C64B03"/>
    <w:rsid w:val="00C65F6C"/>
    <w:rsid w:val="00C71F95"/>
    <w:rsid w:val="00C73082"/>
    <w:rsid w:val="00C76AF2"/>
    <w:rsid w:val="00C76C08"/>
    <w:rsid w:val="00C773D7"/>
    <w:rsid w:val="00C80895"/>
    <w:rsid w:val="00C8358E"/>
    <w:rsid w:val="00C841BC"/>
    <w:rsid w:val="00C875F4"/>
    <w:rsid w:val="00C92307"/>
    <w:rsid w:val="00C925A9"/>
    <w:rsid w:val="00C93F93"/>
    <w:rsid w:val="00C949E3"/>
    <w:rsid w:val="00C96B0D"/>
    <w:rsid w:val="00CA00F4"/>
    <w:rsid w:val="00CA3136"/>
    <w:rsid w:val="00CA34D8"/>
    <w:rsid w:val="00CA571A"/>
    <w:rsid w:val="00CB1306"/>
    <w:rsid w:val="00CB131E"/>
    <w:rsid w:val="00CB1F2F"/>
    <w:rsid w:val="00CB3446"/>
    <w:rsid w:val="00CB4410"/>
    <w:rsid w:val="00CC1C83"/>
    <w:rsid w:val="00CC4CD6"/>
    <w:rsid w:val="00CC5AD5"/>
    <w:rsid w:val="00CC5DD7"/>
    <w:rsid w:val="00CD106B"/>
    <w:rsid w:val="00CD206F"/>
    <w:rsid w:val="00CD216D"/>
    <w:rsid w:val="00CD3856"/>
    <w:rsid w:val="00CD3F01"/>
    <w:rsid w:val="00CD3F93"/>
    <w:rsid w:val="00CD531A"/>
    <w:rsid w:val="00CD7328"/>
    <w:rsid w:val="00CD7FB4"/>
    <w:rsid w:val="00CE0A5D"/>
    <w:rsid w:val="00CE307B"/>
    <w:rsid w:val="00CE405C"/>
    <w:rsid w:val="00CE4484"/>
    <w:rsid w:val="00CE5321"/>
    <w:rsid w:val="00CF1144"/>
    <w:rsid w:val="00CF1A9F"/>
    <w:rsid w:val="00CF2CB7"/>
    <w:rsid w:val="00CF44AC"/>
    <w:rsid w:val="00CF6CCD"/>
    <w:rsid w:val="00D00565"/>
    <w:rsid w:val="00D03BAF"/>
    <w:rsid w:val="00D03EA1"/>
    <w:rsid w:val="00D04986"/>
    <w:rsid w:val="00D04B6B"/>
    <w:rsid w:val="00D062BE"/>
    <w:rsid w:val="00D21016"/>
    <w:rsid w:val="00D21224"/>
    <w:rsid w:val="00D224D5"/>
    <w:rsid w:val="00D258AE"/>
    <w:rsid w:val="00D43EAA"/>
    <w:rsid w:val="00D45C06"/>
    <w:rsid w:val="00D47779"/>
    <w:rsid w:val="00D52C86"/>
    <w:rsid w:val="00D53CE7"/>
    <w:rsid w:val="00D620A5"/>
    <w:rsid w:val="00D651B7"/>
    <w:rsid w:val="00D66053"/>
    <w:rsid w:val="00D716C5"/>
    <w:rsid w:val="00D71BB3"/>
    <w:rsid w:val="00D71CCC"/>
    <w:rsid w:val="00D745F8"/>
    <w:rsid w:val="00D76BF8"/>
    <w:rsid w:val="00D76E72"/>
    <w:rsid w:val="00D83254"/>
    <w:rsid w:val="00D83A31"/>
    <w:rsid w:val="00D84BE6"/>
    <w:rsid w:val="00D87E48"/>
    <w:rsid w:val="00D94E34"/>
    <w:rsid w:val="00D956C0"/>
    <w:rsid w:val="00DA0B17"/>
    <w:rsid w:val="00DA19F2"/>
    <w:rsid w:val="00DA502B"/>
    <w:rsid w:val="00DA6DF3"/>
    <w:rsid w:val="00DA7C42"/>
    <w:rsid w:val="00DB7BB3"/>
    <w:rsid w:val="00DC2140"/>
    <w:rsid w:val="00DC5D06"/>
    <w:rsid w:val="00DC603D"/>
    <w:rsid w:val="00DD0208"/>
    <w:rsid w:val="00DD40E6"/>
    <w:rsid w:val="00DD744D"/>
    <w:rsid w:val="00DE05CA"/>
    <w:rsid w:val="00DF0C70"/>
    <w:rsid w:val="00DF1A28"/>
    <w:rsid w:val="00DF5170"/>
    <w:rsid w:val="00DF7A33"/>
    <w:rsid w:val="00E00F56"/>
    <w:rsid w:val="00E011F6"/>
    <w:rsid w:val="00E01A07"/>
    <w:rsid w:val="00E01F7E"/>
    <w:rsid w:val="00E02BFD"/>
    <w:rsid w:val="00E02D61"/>
    <w:rsid w:val="00E0726B"/>
    <w:rsid w:val="00E13D3C"/>
    <w:rsid w:val="00E158F3"/>
    <w:rsid w:val="00E22B51"/>
    <w:rsid w:val="00E24B89"/>
    <w:rsid w:val="00E3158A"/>
    <w:rsid w:val="00E31A7D"/>
    <w:rsid w:val="00E348B0"/>
    <w:rsid w:val="00E363AF"/>
    <w:rsid w:val="00E40568"/>
    <w:rsid w:val="00E451E3"/>
    <w:rsid w:val="00E46210"/>
    <w:rsid w:val="00E466F9"/>
    <w:rsid w:val="00E508AA"/>
    <w:rsid w:val="00E520D4"/>
    <w:rsid w:val="00E52F2E"/>
    <w:rsid w:val="00E5630A"/>
    <w:rsid w:val="00E56721"/>
    <w:rsid w:val="00E57F05"/>
    <w:rsid w:val="00E61EBD"/>
    <w:rsid w:val="00E6529B"/>
    <w:rsid w:val="00E67B37"/>
    <w:rsid w:val="00E73009"/>
    <w:rsid w:val="00E754F4"/>
    <w:rsid w:val="00E76B87"/>
    <w:rsid w:val="00E81F09"/>
    <w:rsid w:val="00E84788"/>
    <w:rsid w:val="00E86D1C"/>
    <w:rsid w:val="00E93492"/>
    <w:rsid w:val="00E93B52"/>
    <w:rsid w:val="00E94F04"/>
    <w:rsid w:val="00EA0916"/>
    <w:rsid w:val="00EA1B58"/>
    <w:rsid w:val="00EA1E08"/>
    <w:rsid w:val="00EA2053"/>
    <w:rsid w:val="00EA387C"/>
    <w:rsid w:val="00EB0A86"/>
    <w:rsid w:val="00EB7519"/>
    <w:rsid w:val="00EC0E93"/>
    <w:rsid w:val="00EC0FA9"/>
    <w:rsid w:val="00EC22EA"/>
    <w:rsid w:val="00EC30B8"/>
    <w:rsid w:val="00EC314B"/>
    <w:rsid w:val="00ED21CC"/>
    <w:rsid w:val="00ED2A78"/>
    <w:rsid w:val="00ED4777"/>
    <w:rsid w:val="00ED7324"/>
    <w:rsid w:val="00EE1C67"/>
    <w:rsid w:val="00EE2FD1"/>
    <w:rsid w:val="00EE3D50"/>
    <w:rsid w:val="00EE4E4F"/>
    <w:rsid w:val="00EE55E7"/>
    <w:rsid w:val="00EF3044"/>
    <w:rsid w:val="00EF38E5"/>
    <w:rsid w:val="00EF6EAA"/>
    <w:rsid w:val="00F0196B"/>
    <w:rsid w:val="00F040B0"/>
    <w:rsid w:val="00F04D24"/>
    <w:rsid w:val="00F05C4E"/>
    <w:rsid w:val="00F05E1A"/>
    <w:rsid w:val="00F110DA"/>
    <w:rsid w:val="00F1143A"/>
    <w:rsid w:val="00F12473"/>
    <w:rsid w:val="00F143F7"/>
    <w:rsid w:val="00F14B3A"/>
    <w:rsid w:val="00F17A64"/>
    <w:rsid w:val="00F17F91"/>
    <w:rsid w:val="00F20568"/>
    <w:rsid w:val="00F20DB8"/>
    <w:rsid w:val="00F27513"/>
    <w:rsid w:val="00F31037"/>
    <w:rsid w:val="00F31A01"/>
    <w:rsid w:val="00F331B2"/>
    <w:rsid w:val="00F34BC6"/>
    <w:rsid w:val="00F37E80"/>
    <w:rsid w:val="00F40CA7"/>
    <w:rsid w:val="00F4200C"/>
    <w:rsid w:val="00F43B03"/>
    <w:rsid w:val="00F527B2"/>
    <w:rsid w:val="00F53F76"/>
    <w:rsid w:val="00F57221"/>
    <w:rsid w:val="00F6126B"/>
    <w:rsid w:val="00F649F8"/>
    <w:rsid w:val="00F64F79"/>
    <w:rsid w:val="00F657C6"/>
    <w:rsid w:val="00F65B73"/>
    <w:rsid w:val="00F663A5"/>
    <w:rsid w:val="00F67952"/>
    <w:rsid w:val="00F67C73"/>
    <w:rsid w:val="00F70558"/>
    <w:rsid w:val="00F70B19"/>
    <w:rsid w:val="00F737A2"/>
    <w:rsid w:val="00F7703A"/>
    <w:rsid w:val="00F81E24"/>
    <w:rsid w:val="00F82361"/>
    <w:rsid w:val="00F8679B"/>
    <w:rsid w:val="00F87B9A"/>
    <w:rsid w:val="00F922D1"/>
    <w:rsid w:val="00F93784"/>
    <w:rsid w:val="00F94008"/>
    <w:rsid w:val="00F94130"/>
    <w:rsid w:val="00F9625E"/>
    <w:rsid w:val="00F96826"/>
    <w:rsid w:val="00FA1BCB"/>
    <w:rsid w:val="00FA48AC"/>
    <w:rsid w:val="00FA7CE7"/>
    <w:rsid w:val="00FB2EA8"/>
    <w:rsid w:val="00FB3DFE"/>
    <w:rsid w:val="00FC2047"/>
    <w:rsid w:val="00FC3468"/>
    <w:rsid w:val="00FC76CA"/>
    <w:rsid w:val="00FC789B"/>
    <w:rsid w:val="00FD1747"/>
    <w:rsid w:val="00FD453B"/>
    <w:rsid w:val="00FD54DC"/>
    <w:rsid w:val="00FD5D1F"/>
    <w:rsid w:val="00FD6D02"/>
    <w:rsid w:val="00FD73BC"/>
    <w:rsid w:val="00FE0B50"/>
    <w:rsid w:val="00FF0D84"/>
    <w:rsid w:val="00FF177D"/>
    <w:rsid w:val="00FF2203"/>
    <w:rsid w:val="00FF2EA8"/>
    <w:rsid w:val="00FF49AE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5:docId w15:val="{43B35B55-1F3D-4EEC-8C24-030388DB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05C"/>
    <w:rPr>
      <w:sz w:val="24"/>
      <w:szCs w:val="24"/>
      <w:lang w:val="nl-NL" w:eastAsia="nl-NL"/>
    </w:rPr>
  </w:style>
  <w:style w:type="paragraph" w:styleId="Titre1">
    <w:name w:val="heading 1"/>
    <w:basedOn w:val="Normal"/>
    <w:next w:val="Normal"/>
    <w:qFormat/>
    <w:rsid w:val="005567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qFormat/>
    <w:rsid w:val="00556765"/>
    <w:pPr>
      <w:keepNext/>
      <w:spacing w:before="120"/>
      <w:outlineLvl w:val="2"/>
    </w:pPr>
    <w:rPr>
      <w:rFonts w:ascii="Verdana" w:hAnsi="Verdana"/>
      <w:b/>
      <w:bCs/>
      <w:color w:val="800000"/>
    </w:rPr>
  </w:style>
  <w:style w:type="paragraph" w:styleId="Titre4">
    <w:name w:val="heading 4"/>
    <w:basedOn w:val="Normal"/>
    <w:next w:val="Normal"/>
    <w:qFormat/>
    <w:rsid w:val="00556765"/>
    <w:pPr>
      <w:keepNext/>
      <w:ind w:left="-720"/>
      <w:outlineLvl w:val="3"/>
    </w:pPr>
    <w:rPr>
      <w:rFonts w:ascii="Verdana" w:hAnsi="Verdana"/>
      <w:b/>
      <w:bCs/>
      <w:color w:val="8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56765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556765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B8317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F53F7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F53F76"/>
    <w:rPr>
      <w:sz w:val="16"/>
      <w:szCs w:val="16"/>
    </w:rPr>
  </w:style>
  <w:style w:type="paragraph" w:styleId="Commentaire">
    <w:name w:val="annotation text"/>
    <w:basedOn w:val="Normal"/>
    <w:link w:val="CommentaireCar"/>
    <w:rsid w:val="00F53F7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35B9B"/>
    <w:rPr>
      <w:lang w:val="nl-NL" w:eastAsia="nl-NL"/>
    </w:rPr>
  </w:style>
  <w:style w:type="paragraph" w:styleId="Objetducommentaire">
    <w:name w:val="annotation subject"/>
    <w:basedOn w:val="Commentaire"/>
    <w:next w:val="Commentaire"/>
    <w:semiHidden/>
    <w:rsid w:val="00F53F76"/>
    <w:rPr>
      <w:b/>
      <w:bCs/>
    </w:rPr>
  </w:style>
  <w:style w:type="character" w:styleId="Lienhypertexte">
    <w:name w:val="Hyperlink"/>
    <w:basedOn w:val="Policepardfaut"/>
    <w:uiPriority w:val="99"/>
    <w:rsid w:val="0000676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D1EA3"/>
    <w:pPr>
      <w:ind w:left="720"/>
      <w:contextualSpacing/>
    </w:pPr>
  </w:style>
  <w:style w:type="paragraph" w:customStyle="1" w:styleId="section1">
    <w:name w:val="section1"/>
    <w:basedOn w:val="Normal"/>
    <w:rsid w:val="00735B9B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longtext1">
    <w:name w:val="longtext1"/>
    <w:basedOn w:val="Policepardfaut"/>
    <w:rsid w:val="00735B9B"/>
  </w:style>
  <w:style w:type="character" w:customStyle="1" w:styleId="shorttext1">
    <w:name w:val="shorttext1"/>
    <w:basedOn w:val="Policepardfaut"/>
    <w:rsid w:val="00735B9B"/>
  </w:style>
  <w:style w:type="character" w:styleId="lev">
    <w:name w:val="Strong"/>
    <w:basedOn w:val="Policepardfaut"/>
    <w:uiPriority w:val="22"/>
    <w:qFormat/>
    <w:rsid w:val="00735B9B"/>
    <w:rPr>
      <w:b/>
      <w:bCs/>
    </w:rPr>
  </w:style>
  <w:style w:type="paragraph" w:customStyle="1" w:styleId="Default">
    <w:name w:val="Default"/>
    <w:rsid w:val="00E4056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Rvision">
    <w:name w:val="Revision"/>
    <w:hidden/>
    <w:uiPriority w:val="99"/>
    <w:semiHidden/>
    <w:rsid w:val="00167804"/>
    <w:rPr>
      <w:sz w:val="24"/>
      <w:szCs w:val="24"/>
      <w:lang w:val="nl-NL" w:eastAsia="nl-NL"/>
    </w:rPr>
  </w:style>
  <w:style w:type="character" w:customStyle="1" w:styleId="En-tteCar">
    <w:name w:val="En-tête Car"/>
    <w:basedOn w:val="Policepardfaut"/>
    <w:link w:val="En-tte"/>
    <w:locked/>
    <w:rsid w:val="006013C4"/>
    <w:rPr>
      <w:sz w:val="24"/>
      <w:szCs w:val="24"/>
      <w:lang w:val="nl-NL" w:eastAsia="nl-NL"/>
    </w:rPr>
  </w:style>
  <w:style w:type="table" w:customStyle="1" w:styleId="LightShading-Accent11">
    <w:name w:val="Light Shading - Accent 11"/>
    <w:basedOn w:val="TableauNormal"/>
    <w:uiPriority w:val="60"/>
    <w:rsid w:val="008541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PieddepageCar">
    <w:name w:val="Pied de page Car"/>
    <w:basedOn w:val="Policepardfaut"/>
    <w:link w:val="Pieddepage"/>
    <w:uiPriority w:val="99"/>
    <w:rsid w:val="006305A6"/>
    <w:rPr>
      <w:sz w:val="24"/>
      <w:szCs w:val="24"/>
      <w:lang w:val="nl-NL" w:eastAsia="nl-NL"/>
    </w:rPr>
  </w:style>
  <w:style w:type="character" w:styleId="Textedelespacerserv">
    <w:name w:val="Placeholder Text"/>
    <w:basedOn w:val="Policepardfaut"/>
    <w:uiPriority w:val="99"/>
    <w:semiHidden/>
    <w:rsid w:val="00263BE9"/>
    <w:rPr>
      <w:color w:val="808080"/>
    </w:rPr>
  </w:style>
  <w:style w:type="paragraph" w:styleId="Corpsdetexte2">
    <w:name w:val="Body Text 2"/>
    <w:basedOn w:val="Normal"/>
    <w:link w:val="Corpsdetexte2Car"/>
    <w:rsid w:val="00DD0208"/>
    <w:pPr>
      <w:spacing w:before="60"/>
      <w:jc w:val="both"/>
    </w:pPr>
    <w:rPr>
      <w:rFonts w:ascii="Arial" w:hAnsi="Arial"/>
      <w:sz w:val="20"/>
      <w:szCs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DD0208"/>
    <w:rPr>
      <w:rFonts w:ascii="Arial" w:hAnsi="Arial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5758ED"/>
    <w:rPr>
      <w:rFonts w:ascii="Calibri" w:eastAsia="Calibri" w:hAnsi="Calibri"/>
      <w:sz w:val="20"/>
      <w:szCs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758ED"/>
    <w:rPr>
      <w:rFonts w:ascii="Calibri" w:eastAsia="Calibri" w:hAnsi="Calibri" w:cs="Times New Roman"/>
      <w:lang w:val="en-US" w:eastAsia="en-US"/>
    </w:rPr>
  </w:style>
  <w:style w:type="character" w:styleId="Appelnotedebasdep">
    <w:name w:val="footnote reference"/>
    <w:basedOn w:val="Policepardfaut"/>
    <w:uiPriority w:val="99"/>
    <w:unhideWhenUsed/>
    <w:rsid w:val="005758ED"/>
    <w:rPr>
      <w:vertAlign w:val="superscript"/>
    </w:rPr>
  </w:style>
  <w:style w:type="character" w:customStyle="1" w:styleId="trombinom1">
    <w:name w:val="trombinom1"/>
    <w:basedOn w:val="Policepardfaut"/>
    <w:rsid w:val="008B2C4E"/>
    <w:rPr>
      <w:rFonts w:ascii="Verdana" w:hAnsi="Verdana" w:hint="default"/>
      <w:b/>
      <w:bCs/>
      <w:sz w:val="18"/>
      <w:szCs w:val="18"/>
    </w:rPr>
  </w:style>
  <w:style w:type="character" w:customStyle="1" w:styleId="hps">
    <w:name w:val="hps"/>
    <w:basedOn w:val="Policepardfaut"/>
    <w:rsid w:val="00552F2C"/>
  </w:style>
  <w:style w:type="paragraph" w:styleId="Titre">
    <w:name w:val="Title"/>
    <w:basedOn w:val="Normal"/>
    <w:link w:val="TitreCar"/>
    <w:uiPriority w:val="10"/>
    <w:qFormat/>
    <w:rsid w:val="00A460C6"/>
    <w:pPr>
      <w:spacing w:after="300"/>
    </w:pPr>
    <w:rPr>
      <w:rFonts w:ascii="Cambria" w:eastAsia="Calibri" w:hAnsi="Cambria"/>
      <w:color w:val="17365D"/>
      <w:spacing w:val="5"/>
      <w:sz w:val="52"/>
      <w:szCs w:val="52"/>
      <w:lang w:val="fr-BE" w:eastAsia="fr-BE"/>
    </w:rPr>
  </w:style>
  <w:style w:type="character" w:customStyle="1" w:styleId="TitreCar">
    <w:name w:val="Titre Car"/>
    <w:basedOn w:val="Policepardfaut"/>
    <w:link w:val="Titre"/>
    <w:uiPriority w:val="10"/>
    <w:rsid w:val="00A460C6"/>
    <w:rPr>
      <w:rFonts w:ascii="Cambria" w:eastAsia="Calibri" w:hAnsi="Cambria"/>
      <w:color w:val="17365D"/>
      <w:spacing w:val="5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fmps.b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442EB-3C60-4956-B710-36815DBB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713</Words>
  <Characters>4284</Characters>
  <Application>Microsoft Office Word</Application>
  <DocSecurity>0</DocSecurity>
  <Lines>35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VOTRE LETTRE DU</vt:lpstr>
      <vt:lpstr>VOTRE LETTRE DU</vt:lpstr>
      <vt:lpstr>VOTRE LETTRE DU</vt:lpstr>
    </vt:vector>
  </TitlesOfParts>
  <Company>MINISTRY of Healh , Environment and food protection</Company>
  <LinksUpToDate>false</LinksUpToDate>
  <CharactersWithSpaces>4988</CharactersWithSpaces>
  <SharedDoc>false</SharedDoc>
  <HLinks>
    <vt:vector size="6" baseType="variant">
      <vt:variant>
        <vt:i4>1638413</vt:i4>
      </vt:variant>
      <vt:variant>
        <vt:i4>0</vt:i4>
      </vt:variant>
      <vt:variant>
        <vt:i4>0</vt:i4>
      </vt:variant>
      <vt:variant>
        <vt:i4>5</vt:i4>
      </vt:variant>
      <vt:variant>
        <vt:lpwstr>http://www.afmps.be/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VOTRE LETTRE DU</dc:title>
  <dc:creator>dejehansart</dc:creator>
  <cp:lastModifiedBy>Watteeuw Sibylle</cp:lastModifiedBy>
  <cp:revision>4</cp:revision>
  <cp:lastPrinted>2013-11-28T07:54:00Z</cp:lastPrinted>
  <dcterms:created xsi:type="dcterms:W3CDTF">2016-12-15T08:16:00Z</dcterms:created>
  <dcterms:modified xsi:type="dcterms:W3CDTF">2016-12-15T08:31:00Z</dcterms:modified>
</cp:coreProperties>
</file>